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CC9C2F" w14:textId="0706BEC6" w:rsidR="00BA1096" w:rsidRPr="00DC1B43" w:rsidRDefault="006718B4" w:rsidP="00BA1096">
      <w:pPr>
        <w:spacing w:after="160" w:line="259" w:lineRule="auto"/>
        <w:rPr>
          <w:rFonts w:ascii="Calibri" w:eastAsia="Calibri" w:hAnsi="Calibri"/>
          <w:b/>
          <w:sz w:val="56"/>
          <w:szCs w:val="56"/>
          <w:lang w:val="en-US" w:eastAsia="en-US"/>
        </w:rPr>
      </w:pPr>
      <w:r w:rsidRPr="00DC1B43">
        <w:rPr>
          <w:noProof/>
          <w:lang w:val="en-US"/>
        </w:rPr>
        <w:drawing>
          <wp:anchor distT="0" distB="0" distL="114300" distR="114300" simplePos="0" relativeHeight="251658250" behindDoc="0" locked="0" layoutInCell="1" allowOverlap="1" wp14:anchorId="59868730" wp14:editId="0FEBA58B">
            <wp:simplePos x="0" y="0"/>
            <wp:positionH relativeFrom="column">
              <wp:posOffset>-150495</wp:posOffset>
            </wp:positionH>
            <wp:positionV relativeFrom="paragraph">
              <wp:posOffset>570865</wp:posOffset>
            </wp:positionV>
            <wp:extent cx="3337560" cy="1019175"/>
            <wp:effectExtent l="0" t="0" r="0" b="9525"/>
            <wp:wrapTopAndBottom/>
            <wp:docPr id="11" name="Picture 11" descr="Wellt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elltec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6" t="33130" r="1018" b="36592"/>
                    <a:stretch/>
                  </pic:blipFill>
                  <pic:spPr bwMode="auto">
                    <a:xfrm>
                      <a:off x="0" y="0"/>
                      <a:ext cx="333756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1B43">
        <w:rPr>
          <w:rFonts w:ascii="Calibri" w:eastAsia="Calibri" w:hAnsi="Calibr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58249" behindDoc="0" locked="0" layoutInCell="1" allowOverlap="1" wp14:anchorId="325E100B" wp14:editId="05A22A05">
            <wp:simplePos x="0" y="0"/>
            <wp:positionH relativeFrom="column">
              <wp:posOffset>3771900</wp:posOffset>
            </wp:positionH>
            <wp:positionV relativeFrom="paragraph">
              <wp:posOffset>0</wp:posOffset>
            </wp:positionV>
            <wp:extent cx="1432560" cy="2025650"/>
            <wp:effectExtent l="0" t="0" r="0" b="0"/>
            <wp:wrapTopAndBottom/>
            <wp:docPr id="10" name="Picture 10" descr="A picture containing text, sign, stop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sign, stop, cl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054456" w14:textId="77777777" w:rsidR="00773BF2" w:rsidRPr="00DC1B43" w:rsidRDefault="00773BF2" w:rsidP="00BA1096">
      <w:pPr>
        <w:spacing w:after="160" w:line="259" w:lineRule="auto"/>
        <w:jc w:val="center"/>
        <w:rPr>
          <w:rFonts w:ascii="Calibri" w:eastAsia="Calibri" w:hAnsi="Calibri"/>
          <w:b/>
          <w:sz w:val="72"/>
          <w:szCs w:val="72"/>
          <w:lang w:val="en-US" w:eastAsia="en-US"/>
        </w:rPr>
      </w:pPr>
    </w:p>
    <w:p w14:paraId="4F6ED18C" w14:textId="77777777" w:rsidR="00773BF2" w:rsidRPr="00DC1B43" w:rsidRDefault="00773BF2" w:rsidP="00BA1096">
      <w:pPr>
        <w:spacing w:after="160" w:line="259" w:lineRule="auto"/>
        <w:jc w:val="center"/>
        <w:rPr>
          <w:rFonts w:ascii="Calibri" w:eastAsia="Calibri" w:hAnsi="Calibri"/>
          <w:b/>
          <w:sz w:val="72"/>
          <w:szCs w:val="72"/>
          <w:lang w:val="en-US" w:eastAsia="en-US"/>
        </w:rPr>
      </w:pPr>
    </w:p>
    <w:p w14:paraId="1A90A047" w14:textId="0E1B7BF3" w:rsidR="00BA1096" w:rsidRPr="00DC1B43" w:rsidRDefault="00773BF2" w:rsidP="00BA1096">
      <w:pPr>
        <w:spacing w:after="160" w:line="259" w:lineRule="auto"/>
        <w:jc w:val="center"/>
        <w:rPr>
          <w:rFonts w:ascii="Calibri" w:eastAsia="Calibri" w:hAnsi="Calibri"/>
          <w:b/>
          <w:sz w:val="72"/>
          <w:szCs w:val="72"/>
          <w:lang w:val="en-US" w:eastAsia="en-US"/>
        </w:rPr>
      </w:pPr>
      <w:r w:rsidRPr="00DC1B43">
        <w:rPr>
          <w:rFonts w:ascii="Calibri" w:eastAsia="Calibri" w:hAnsi="Calibri"/>
          <w:b/>
          <w:sz w:val="72"/>
          <w:szCs w:val="72"/>
          <w:lang w:val="en-US" w:eastAsia="en-US"/>
        </w:rPr>
        <w:t xml:space="preserve">Testing </w:t>
      </w:r>
      <w:r w:rsidR="00BA1096" w:rsidRPr="00DC1B43">
        <w:rPr>
          <w:rFonts w:ascii="Calibri" w:eastAsia="Calibri" w:hAnsi="Calibri"/>
          <w:b/>
          <w:sz w:val="72"/>
          <w:szCs w:val="72"/>
          <w:lang w:val="en-US" w:eastAsia="en-US"/>
        </w:rPr>
        <w:t>Report</w:t>
      </w:r>
    </w:p>
    <w:p w14:paraId="3961782B" w14:textId="05395D33" w:rsidR="00BA1096" w:rsidRPr="00DC1B43" w:rsidRDefault="00BA1096" w:rsidP="00BA1096">
      <w:pPr>
        <w:spacing w:after="160" w:line="259" w:lineRule="auto"/>
        <w:jc w:val="center"/>
        <w:rPr>
          <w:rFonts w:ascii="Calibri" w:eastAsia="Calibri" w:hAnsi="Calibri"/>
          <w:b/>
          <w:sz w:val="56"/>
          <w:szCs w:val="56"/>
          <w:lang w:val="en-US" w:eastAsia="en-US"/>
        </w:rPr>
      </w:pPr>
    </w:p>
    <w:p w14:paraId="6B4BE22F" w14:textId="77777777" w:rsidR="00BA1096" w:rsidRPr="00DC1B43" w:rsidRDefault="00BA1096" w:rsidP="00BA1096">
      <w:pPr>
        <w:spacing w:after="160" w:line="259" w:lineRule="auto"/>
        <w:jc w:val="center"/>
        <w:rPr>
          <w:rFonts w:ascii="Calibri" w:eastAsia="Calibri" w:hAnsi="Calibri"/>
          <w:b/>
          <w:sz w:val="56"/>
          <w:szCs w:val="56"/>
          <w:lang w:val="en-US" w:eastAsia="en-US"/>
        </w:rPr>
      </w:pPr>
    </w:p>
    <w:p w14:paraId="593119BD" w14:textId="77777777" w:rsidR="00BA1096" w:rsidRPr="00DC1B43" w:rsidRDefault="00BA1096" w:rsidP="00BA1096">
      <w:pPr>
        <w:spacing w:after="160" w:line="259" w:lineRule="auto"/>
        <w:jc w:val="center"/>
        <w:rPr>
          <w:rFonts w:ascii="Calibri" w:eastAsia="Calibri" w:hAnsi="Calibri"/>
          <w:b/>
          <w:sz w:val="56"/>
          <w:szCs w:val="56"/>
          <w:lang w:val="en-US" w:eastAsia="en-US"/>
        </w:rPr>
      </w:pPr>
    </w:p>
    <w:p w14:paraId="4BB53A75" w14:textId="77777777" w:rsidR="00BA1096" w:rsidRPr="00DC1B43" w:rsidRDefault="00BA1096" w:rsidP="00BA1096">
      <w:pPr>
        <w:spacing w:after="160" w:line="259" w:lineRule="auto"/>
        <w:jc w:val="center"/>
        <w:rPr>
          <w:rFonts w:ascii="Calibri" w:eastAsia="Calibri" w:hAnsi="Calibri"/>
          <w:b/>
          <w:sz w:val="56"/>
          <w:szCs w:val="56"/>
          <w:lang w:val="en-US" w:eastAsia="en-US"/>
        </w:rPr>
      </w:pPr>
    </w:p>
    <w:p w14:paraId="02906955" w14:textId="77777777" w:rsidR="00BA1096" w:rsidRPr="00DC1B43" w:rsidRDefault="00BA1096" w:rsidP="00BA1096">
      <w:pPr>
        <w:spacing w:after="160" w:line="259" w:lineRule="auto"/>
        <w:jc w:val="center"/>
        <w:rPr>
          <w:rFonts w:ascii="Calibri" w:eastAsia="Calibri" w:hAnsi="Calibri"/>
          <w:b/>
          <w:sz w:val="40"/>
          <w:szCs w:val="40"/>
          <w:lang w:val="en-US" w:eastAsia="en-US"/>
        </w:rPr>
      </w:pPr>
      <w:r w:rsidRPr="00DC1B43">
        <w:rPr>
          <w:rFonts w:ascii="Calibri" w:eastAsia="Calibri" w:hAnsi="Calibri"/>
          <w:b/>
          <w:sz w:val="40"/>
          <w:szCs w:val="40"/>
          <w:lang w:val="en-US" w:eastAsia="en-US"/>
        </w:rPr>
        <w:t>Dated</w:t>
      </w:r>
    </w:p>
    <w:p w14:paraId="717009D7" w14:textId="77777777" w:rsidR="00DC7A18" w:rsidRDefault="006718B4" w:rsidP="00727F28">
      <w:pPr>
        <w:jc w:val="center"/>
        <w:rPr>
          <w:rFonts w:ascii="Calibri" w:eastAsia="Calibri" w:hAnsi="Calibri"/>
          <w:b/>
          <w:sz w:val="40"/>
          <w:szCs w:val="40"/>
          <w:lang w:val="en-US" w:eastAsia="en-US"/>
        </w:rPr>
        <w:sectPr w:rsidR="00DC7A18" w:rsidSect="00693416">
          <w:footerReference w:type="even" r:id="rId10"/>
          <w:footerReference w:type="default" r:id="rId11"/>
          <w:pgSz w:w="12240" w:h="15840"/>
          <w:pgMar w:top="1417" w:right="1701" w:bottom="1417" w:left="1701" w:header="708" w:footer="708" w:gutter="0"/>
          <w:pgNumType w:fmt="lowerRoman" w:start="1"/>
          <w:cols w:space="708"/>
          <w:docGrid w:linePitch="360"/>
        </w:sectPr>
      </w:pPr>
      <w:r w:rsidRPr="00DC1B43">
        <w:rPr>
          <w:rFonts w:ascii="Calibri" w:eastAsia="Calibri" w:hAnsi="Calibri"/>
          <w:b/>
          <w:sz w:val="40"/>
          <w:szCs w:val="40"/>
          <w:lang w:val="en-US" w:eastAsia="en-US"/>
        </w:rPr>
        <w:t>8</w:t>
      </w:r>
      <w:r w:rsidRPr="00DC1B43">
        <w:rPr>
          <w:rFonts w:ascii="Calibri" w:eastAsia="Calibri" w:hAnsi="Calibri"/>
          <w:b/>
          <w:sz w:val="40"/>
          <w:szCs w:val="40"/>
          <w:vertAlign w:val="superscript"/>
          <w:lang w:val="en-US" w:eastAsia="en-US"/>
        </w:rPr>
        <w:t>th</w:t>
      </w:r>
      <w:r w:rsidRPr="00DC1B43">
        <w:rPr>
          <w:rFonts w:ascii="Calibri" w:eastAsia="Calibri" w:hAnsi="Calibri"/>
          <w:b/>
          <w:sz w:val="40"/>
          <w:szCs w:val="40"/>
          <w:lang w:val="en-US" w:eastAsia="en-US"/>
        </w:rPr>
        <w:t xml:space="preserve"> November</w:t>
      </w:r>
      <w:r w:rsidR="00BA1096" w:rsidRPr="00DC1B43">
        <w:rPr>
          <w:rFonts w:ascii="Calibri" w:eastAsia="Calibri" w:hAnsi="Calibri"/>
          <w:b/>
          <w:sz w:val="40"/>
          <w:szCs w:val="40"/>
          <w:lang w:val="en-US" w:eastAsia="en-US"/>
        </w:rPr>
        <w:t xml:space="preserve"> 2022</w:t>
      </w:r>
    </w:p>
    <w:p w14:paraId="737159C5" w14:textId="7762E813" w:rsidR="00BF4DC4" w:rsidRPr="00786276" w:rsidRDefault="00786276" w:rsidP="205E24B9">
      <w:pPr>
        <w:pStyle w:val="TOCHeading"/>
        <w:jc w:val="center"/>
        <w:rPr>
          <w:b/>
          <w:bCs/>
          <w:color w:val="auto"/>
        </w:rPr>
      </w:pPr>
      <w:r w:rsidRPr="205E24B9">
        <w:rPr>
          <w:b/>
          <w:bCs/>
          <w:color w:val="auto"/>
        </w:rPr>
        <w:lastRenderedPageBreak/>
        <w:t xml:space="preserve">Table of </w:t>
      </w:r>
      <w:r w:rsidR="00BF4DC4" w:rsidRPr="205E24B9">
        <w:rPr>
          <w:b/>
          <w:bCs/>
          <w:color w:val="auto"/>
        </w:rPr>
        <w:t>Contents</w:t>
      </w:r>
    </w:p>
    <w:p w14:paraId="6D68B4AB" w14:textId="6153E523" w:rsidR="00371C46" w:rsidRDefault="00A45203">
      <w:pPr>
        <w:pStyle w:val="TOC1"/>
        <w:tabs>
          <w:tab w:val="left" w:pos="48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r>
        <w:fldChar w:fldCharType="begin"/>
      </w:r>
      <w:r w:rsidR="002356FA">
        <w:instrText>TOC \o "1-3" \h \z \u</w:instrText>
      </w:r>
      <w:r>
        <w:fldChar w:fldCharType="separate"/>
      </w:r>
      <w:hyperlink w:anchor="_Toc120800659" w:history="1">
        <w:r w:rsidR="00371C46" w:rsidRPr="00D47E86">
          <w:rPr>
            <w:rStyle w:val="Hyperlink"/>
            <w:noProof/>
            <w:lang w:val="en-US"/>
          </w:rPr>
          <w:t>1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Test performed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_Toc120800659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</w:t>
        </w:r>
        <w:r w:rsidR="00371C46">
          <w:rPr>
            <w:noProof/>
            <w:webHidden/>
          </w:rPr>
          <w:fldChar w:fldCharType="end"/>
        </w:r>
      </w:hyperlink>
    </w:p>
    <w:p w14:paraId="64E7EAEC" w14:textId="48D942B5" w:rsidR="00371C46" w:rsidRDefault="00D55E28">
      <w:pPr>
        <w:pStyle w:val="TOC1"/>
        <w:tabs>
          <w:tab w:val="left" w:pos="48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0" w:history="1">
        <w:r w:rsidR="00371C46" w:rsidRPr="00D47E86">
          <w:rPr>
            <w:rStyle w:val="Hyperlink"/>
            <w:noProof/>
            <w:lang w:val="en-US"/>
          </w:rPr>
          <w:t>2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Material used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_Toc120800660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</w:t>
        </w:r>
        <w:r w:rsidR="00371C46">
          <w:rPr>
            <w:noProof/>
            <w:webHidden/>
          </w:rPr>
          <w:fldChar w:fldCharType="end"/>
        </w:r>
      </w:hyperlink>
    </w:p>
    <w:p w14:paraId="302C41AB" w14:textId="408B2ECF" w:rsidR="00371C46" w:rsidRDefault="00D55E28">
      <w:pPr>
        <w:pStyle w:val="TOC2"/>
        <w:tabs>
          <w:tab w:val="left" w:pos="88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1" w:history="1">
        <w:r w:rsidR="00371C46" w:rsidRPr="00D47E86">
          <w:rPr>
            <w:rStyle w:val="Hyperlink"/>
            <w:noProof/>
            <w:lang w:val="en-US"/>
          </w:rPr>
          <w:t>2.1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Thermoplastic Rings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_Toc120800661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</w:t>
        </w:r>
        <w:r w:rsidR="00371C46">
          <w:rPr>
            <w:noProof/>
            <w:webHidden/>
          </w:rPr>
          <w:fldChar w:fldCharType="end"/>
        </w:r>
      </w:hyperlink>
    </w:p>
    <w:p w14:paraId="2CE0001C" w14:textId="0C7964A5" w:rsidR="00371C46" w:rsidRDefault="00D55E28">
      <w:pPr>
        <w:pStyle w:val="TOC2"/>
        <w:tabs>
          <w:tab w:val="left" w:pos="88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2" w:history="1">
        <w:r w:rsidR="00371C46" w:rsidRPr="00D47E86">
          <w:rPr>
            <w:rStyle w:val="Hyperlink"/>
            <w:noProof/>
            <w:lang w:val="en-US"/>
          </w:rPr>
          <w:t>2.2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Rubber Square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_Toc120800662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</w:t>
        </w:r>
        <w:r w:rsidR="00371C46">
          <w:rPr>
            <w:noProof/>
            <w:webHidden/>
          </w:rPr>
          <w:fldChar w:fldCharType="end"/>
        </w:r>
      </w:hyperlink>
    </w:p>
    <w:p w14:paraId="2870F47C" w14:textId="3B6D1073" w:rsidR="00371C46" w:rsidRDefault="00D55E28">
      <w:pPr>
        <w:pStyle w:val="TOC1"/>
        <w:tabs>
          <w:tab w:val="left" w:pos="48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3" w:history="1">
        <w:r w:rsidR="00371C46" w:rsidRPr="00D47E86">
          <w:rPr>
            <w:rStyle w:val="Hyperlink"/>
            <w:noProof/>
            <w:lang w:val="en-US"/>
          </w:rPr>
          <w:t>3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Test and results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_Toc120800663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</w:t>
        </w:r>
        <w:r w:rsidR="00371C46">
          <w:rPr>
            <w:noProof/>
            <w:webHidden/>
          </w:rPr>
          <w:fldChar w:fldCharType="end"/>
        </w:r>
      </w:hyperlink>
    </w:p>
    <w:p w14:paraId="10600960" w14:textId="73CAA4B0" w:rsidR="00371C46" w:rsidRDefault="00D55E28">
      <w:pPr>
        <w:pStyle w:val="TOC2"/>
        <w:tabs>
          <w:tab w:val="left" w:pos="88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4" w:history="1">
        <w:r w:rsidR="00371C46" w:rsidRPr="00D47E86">
          <w:rPr>
            <w:rStyle w:val="Hyperlink"/>
            <w:noProof/>
            <w:lang w:val="en-US"/>
          </w:rPr>
          <w:t>3.1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Dimensions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_Toc120800664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</w:t>
        </w:r>
        <w:r w:rsidR="00371C46">
          <w:rPr>
            <w:noProof/>
            <w:webHidden/>
          </w:rPr>
          <w:fldChar w:fldCharType="end"/>
        </w:r>
      </w:hyperlink>
    </w:p>
    <w:p w14:paraId="4F54508F" w14:textId="6C3627C7" w:rsidR="00371C46" w:rsidRDefault="00D55E28">
      <w:pPr>
        <w:pStyle w:val="TOC2"/>
        <w:tabs>
          <w:tab w:val="left" w:pos="88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5" w:history="1">
        <w:r w:rsidR="00371C46" w:rsidRPr="00D47E86">
          <w:rPr>
            <w:rStyle w:val="Hyperlink"/>
            <w:noProof/>
            <w:lang w:val="en-US"/>
          </w:rPr>
          <w:t>3.2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Hardness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_Toc120800665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4</w:t>
        </w:r>
        <w:r w:rsidR="00371C46">
          <w:rPr>
            <w:noProof/>
            <w:webHidden/>
          </w:rPr>
          <w:fldChar w:fldCharType="end"/>
        </w:r>
      </w:hyperlink>
    </w:p>
    <w:p w14:paraId="70A36FFD" w14:textId="27890567" w:rsidR="00371C46" w:rsidRDefault="00D55E28">
      <w:pPr>
        <w:pStyle w:val="TOC2"/>
        <w:tabs>
          <w:tab w:val="left" w:pos="88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6" w:history="1">
        <w:r w:rsidR="00371C46" w:rsidRPr="00D47E86">
          <w:rPr>
            <w:rStyle w:val="Hyperlink"/>
            <w:noProof/>
            <w:lang w:val="en-US"/>
          </w:rPr>
          <w:t>3.3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High temperatures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_Toc120800666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5</w:t>
        </w:r>
        <w:r w:rsidR="00371C46">
          <w:rPr>
            <w:noProof/>
            <w:webHidden/>
          </w:rPr>
          <w:fldChar w:fldCharType="end"/>
        </w:r>
      </w:hyperlink>
    </w:p>
    <w:p w14:paraId="490C2848" w14:textId="7C5A0FD9" w:rsidR="00371C46" w:rsidRDefault="00D55E28">
      <w:pPr>
        <w:pStyle w:val="TOC3"/>
        <w:tabs>
          <w:tab w:val="left" w:pos="132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7" w:history="1">
        <w:r w:rsidR="00371C46" w:rsidRPr="00D47E86">
          <w:rPr>
            <w:rStyle w:val="Hyperlink"/>
            <w:noProof/>
            <w:lang w:val="en-US"/>
          </w:rPr>
          <w:t>3.3.1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Thermoplastic rings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_Toc120800667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5</w:t>
        </w:r>
        <w:r w:rsidR="00371C46">
          <w:rPr>
            <w:noProof/>
            <w:webHidden/>
          </w:rPr>
          <w:fldChar w:fldCharType="end"/>
        </w:r>
      </w:hyperlink>
    </w:p>
    <w:p w14:paraId="7272373B" w14:textId="45AEAB9E" w:rsidR="00371C46" w:rsidRDefault="00D55E28">
      <w:pPr>
        <w:pStyle w:val="TOC3"/>
        <w:tabs>
          <w:tab w:val="left" w:pos="132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8" w:history="1">
        <w:r w:rsidR="00371C46" w:rsidRPr="00D47E86">
          <w:rPr>
            <w:rStyle w:val="Hyperlink"/>
            <w:noProof/>
            <w:lang w:val="en-US"/>
          </w:rPr>
          <w:t>3.3.2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Rubber squares testing.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_Toc120800668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29</w:t>
        </w:r>
        <w:r w:rsidR="00371C46">
          <w:rPr>
            <w:noProof/>
            <w:webHidden/>
          </w:rPr>
          <w:fldChar w:fldCharType="end"/>
        </w:r>
      </w:hyperlink>
    </w:p>
    <w:p w14:paraId="22BDD3E9" w14:textId="273814CD" w:rsidR="00371C46" w:rsidRDefault="00D55E28">
      <w:pPr>
        <w:pStyle w:val="TOC2"/>
        <w:tabs>
          <w:tab w:val="left" w:pos="880"/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69" w:history="1">
        <w:r w:rsidR="00371C46" w:rsidRPr="00D47E86">
          <w:rPr>
            <w:rStyle w:val="Hyperlink"/>
            <w:noProof/>
            <w:lang w:val="en-US"/>
          </w:rPr>
          <w:t>3.4</w:t>
        </w:r>
        <w:r w:rsidR="00371C46">
          <w:rPr>
            <w:rFonts w:asciiTheme="minorHAnsi" w:eastAsiaTheme="minorEastAsia" w:hAnsiTheme="minorHAnsi" w:cstheme="minorBidi"/>
            <w:noProof/>
            <w:sz w:val="22"/>
            <w:szCs w:val="22"/>
            <w:lang w:val="en-US" w:eastAsia="en-US"/>
          </w:rPr>
          <w:tab/>
        </w:r>
        <w:r w:rsidR="00371C46" w:rsidRPr="00D47E86">
          <w:rPr>
            <w:rStyle w:val="Hyperlink"/>
            <w:noProof/>
            <w:lang w:val="en-US"/>
          </w:rPr>
          <w:t>Thermal properties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_Toc120800669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36</w:t>
        </w:r>
        <w:r w:rsidR="00371C46">
          <w:rPr>
            <w:noProof/>
            <w:webHidden/>
          </w:rPr>
          <w:fldChar w:fldCharType="end"/>
        </w:r>
      </w:hyperlink>
    </w:p>
    <w:p w14:paraId="4A028B94" w14:textId="677766B0" w:rsidR="00786276" w:rsidRDefault="00A45203" w:rsidP="7DA744DF">
      <w:pPr>
        <w:pStyle w:val="TOC2"/>
        <w:tabs>
          <w:tab w:val="left" w:pos="720"/>
          <w:tab w:val="right" w:leader="dot" w:pos="8835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r>
        <w:fldChar w:fldCharType="end"/>
      </w:r>
    </w:p>
    <w:p w14:paraId="5E8DC244" w14:textId="6D8E8939" w:rsidR="00371C46" w:rsidRDefault="00371C46">
      <w:r>
        <w:br w:type="page"/>
      </w:r>
    </w:p>
    <w:p w14:paraId="10334247" w14:textId="77777777" w:rsidR="00BF4DC4" w:rsidRDefault="00BF4DC4"/>
    <w:p w14:paraId="227596F7" w14:textId="77777777" w:rsidR="00371C46" w:rsidRDefault="0050536A" w:rsidP="0F58D464">
      <w:pPr>
        <w:jc w:val="center"/>
        <w:rPr>
          <w:noProof/>
        </w:rPr>
      </w:pPr>
      <w:r w:rsidRPr="0F58D464">
        <w:rPr>
          <w:b/>
          <w:bCs/>
          <w:sz w:val="32"/>
          <w:szCs w:val="32"/>
          <w:lang w:val="en-US"/>
        </w:rPr>
        <w:t>List of Figures</w:t>
      </w:r>
      <w:r w:rsidRPr="2D3067F9">
        <w:rPr>
          <w:b/>
          <w:bCs/>
          <w:lang w:val="en-US"/>
        </w:rPr>
        <w:fldChar w:fldCharType="begin"/>
      </w:r>
      <w:r w:rsidRPr="0F58D464">
        <w:rPr>
          <w:b/>
          <w:bCs/>
          <w:lang w:val="en-US"/>
        </w:rPr>
        <w:instrText xml:space="preserve"> TOC \h \z \c "Figure" </w:instrText>
      </w:r>
      <w:r w:rsidRPr="2D3067F9">
        <w:rPr>
          <w:b/>
          <w:bCs/>
          <w:lang w:val="en-US"/>
        </w:rPr>
        <w:fldChar w:fldCharType="separate"/>
      </w:r>
    </w:p>
    <w:p w14:paraId="142D5714" w14:textId="5C89C0F9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72" w:history="1">
        <w:r w:rsidR="00371C46" w:rsidRPr="00D141F3">
          <w:rPr>
            <w:rStyle w:val="Hyperlink"/>
            <w:noProof/>
            <w:lang w:val="en-US"/>
          </w:rPr>
          <w:t>Figure 1: Thermoplastic rings provided by the Welltec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_Toc120800672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</w:t>
        </w:r>
        <w:r w:rsidR="00371C46">
          <w:rPr>
            <w:noProof/>
            <w:webHidden/>
          </w:rPr>
          <w:fldChar w:fldCharType="end"/>
        </w:r>
      </w:hyperlink>
    </w:p>
    <w:p w14:paraId="2A724979" w14:textId="44CEF937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73" w:history="1">
        <w:r w:rsidR="00371C46" w:rsidRPr="00D141F3">
          <w:rPr>
            <w:rStyle w:val="Hyperlink"/>
            <w:noProof/>
            <w:lang w:val="en-US"/>
          </w:rPr>
          <w:t>Figure 2: Rubber squares provided by the Welltec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_Toc120800673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</w:t>
        </w:r>
        <w:r w:rsidR="00371C46">
          <w:rPr>
            <w:noProof/>
            <w:webHidden/>
          </w:rPr>
          <w:fldChar w:fldCharType="end"/>
        </w:r>
      </w:hyperlink>
    </w:p>
    <w:p w14:paraId="7D796B10" w14:textId="09F77801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74" w:history="1">
        <w:r w:rsidR="00371C46" w:rsidRPr="00D141F3">
          <w:rPr>
            <w:rStyle w:val="Hyperlink"/>
            <w:noProof/>
            <w:lang w:val="en-US"/>
          </w:rPr>
          <w:t>Figure 3: Vernier caliper used for dimension test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_Toc120800674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</w:t>
        </w:r>
        <w:r w:rsidR="00371C46">
          <w:rPr>
            <w:noProof/>
            <w:webHidden/>
          </w:rPr>
          <w:fldChar w:fldCharType="end"/>
        </w:r>
      </w:hyperlink>
    </w:p>
    <w:p w14:paraId="360D4949" w14:textId="77218DF2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75" w:history="1">
        <w:r w:rsidR="00371C46" w:rsidRPr="00D141F3">
          <w:rPr>
            <w:rStyle w:val="Hyperlink"/>
            <w:noProof/>
            <w:lang w:val="en-US"/>
          </w:rPr>
          <w:t>Figure 4: Durometer used for hardness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_Toc120800675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4</w:t>
        </w:r>
        <w:r w:rsidR="00371C46">
          <w:rPr>
            <w:noProof/>
            <w:webHidden/>
          </w:rPr>
          <w:fldChar w:fldCharType="end"/>
        </w:r>
      </w:hyperlink>
    </w:p>
    <w:p w14:paraId="36C154C1" w14:textId="5F268668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76" w:history="1">
        <w:r w:rsidR="00371C46" w:rsidRPr="00D141F3">
          <w:rPr>
            <w:rStyle w:val="Hyperlink"/>
            <w:noProof/>
            <w:lang w:val="en-US"/>
          </w:rPr>
          <w:t>Figure 5: Picture of thermoplastic rings samples before and after exposure to the first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_Toc120800676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7</w:t>
        </w:r>
        <w:r w:rsidR="00371C46">
          <w:rPr>
            <w:noProof/>
            <w:webHidden/>
          </w:rPr>
          <w:fldChar w:fldCharType="end"/>
        </w:r>
      </w:hyperlink>
    </w:p>
    <w:p w14:paraId="31DD44C9" w14:textId="0367C8E4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77" w:history="1">
        <w:r w:rsidR="00371C46" w:rsidRPr="00D141F3">
          <w:rPr>
            <w:rStyle w:val="Hyperlink"/>
            <w:noProof/>
            <w:lang w:val="en-US"/>
          </w:rPr>
          <w:t>Figure 6: Picture of thermoplastic rings samples before and after exposure to the second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_Toc120800677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9</w:t>
        </w:r>
        <w:r w:rsidR="00371C46">
          <w:rPr>
            <w:noProof/>
            <w:webHidden/>
          </w:rPr>
          <w:fldChar w:fldCharType="end"/>
        </w:r>
      </w:hyperlink>
    </w:p>
    <w:p w14:paraId="10A4903D" w14:textId="3F244CD8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78" w:history="1">
        <w:r w:rsidR="00371C46" w:rsidRPr="00D141F3">
          <w:rPr>
            <w:rStyle w:val="Hyperlink"/>
            <w:noProof/>
            <w:lang w:val="en-US"/>
          </w:rPr>
          <w:t>Figure 7: Picture of thermoplastic rings samples after exposure to the third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_Toc120800678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11</w:t>
        </w:r>
        <w:r w:rsidR="00371C46">
          <w:rPr>
            <w:noProof/>
            <w:webHidden/>
          </w:rPr>
          <w:fldChar w:fldCharType="end"/>
        </w:r>
      </w:hyperlink>
    </w:p>
    <w:p w14:paraId="143E3700" w14:textId="248996AF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79" w:history="1">
        <w:r w:rsidR="00371C46" w:rsidRPr="00D141F3">
          <w:rPr>
            <w:rStyle w:val="Hyperlink"/>
            <w:noProof/>
            <w:lang w:val="en-US"/>
          </w:rPr>
          <w:t>Figure 8: Picture of thermoplastic rings samples after exposure to the fourth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_Toc120800679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13</w:t>
        </w:r>
        <w:r w:rsidR="00371C46">
          <w:rPr>
            <w:noProof/>
            <w:webHidden/>
          </w:rPr>
          <w:fldChar w:fldCharType="end"/>
        </w:r>
      </w:hyperlink>
    </w:p>
    <w:p w14:paraId="31D0AF60" w14:textId="24B454D2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0" w:history="1">
        <w:r w:rsidR="00371C46" w:rsidRPr="00D141F3">
          <w:rPr>
            <w:rStyle w:val="Hyperlink"/>
            <w:noProof/>
            <w:lang w:val="en-US"/>
          </w:rPr>
          <w:t>Figure 9: Picture of thermoplastic rings samples after exposure to the fifth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_Toc120800680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15</w:t>
        </w:r>
        <w:r w:rsidR="00371C46">
          <w:rPr>
            <w:noProof/>
            <w:webHidden/>
          </w:rPr>
          <w:fldChar w:fldCharType="end"/>
        </w:r>
      </w:hyperlink>
    </w:p>
    <w:p w14:paraId="2DE4CE71" w14:textId="5334CD64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1" w:history="1">
        <w:r w:rsidR="00371C46" w:rsidRPr="00D141F3">
          <w:rPr>
            <w:rStyle w:val="Hyperlink"/>
            <w:noProof/>
            <w:lang w:val="en-US"/>
          </w:rPr>
          <w:t>Figure 10: Picture of samples after the exposure to sixth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_Toc120800681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17</w:t>
        </w:r>
        <w:r w:rsidR="00371C46">
          <w:rPr>
            <w:noProof/>
            <w:webHidden/>
          </w:rPr>
          <w:fldChar w:fldCharType="end"/>
        </w:r>
      </w:hyperlink>
    </w:p>
    <w:p w14:paraId="3DD0935A" w14:textId="067311B8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2" w:history="1">
        <w:r w:rsidR="00371C46" w:rsidRPr="00D141F3">
          <w:rPr>
            <w:rStyle w:val="Hyperlink"/>
            <w:noProof/>
            <w:lang w:val="en-US"/>
          </w:rPr>
          <w:t>Figure 11: Picture of samples after the exposure to seventh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_Toc120800682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19</w:t>
        </w:r>
        <w:r w:rsidR="00371C46">
          <w:rPr>
            <w:noProof/>
            <w:webHidden/>
          </w:rPr>
          <w:fldChar w:fldCharType="end"/>
        </w:r>
      </w:hyperlink>
    </w:p>
    <w:p w14:paraId="05B1B66C" w14:textId="2554969B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3" w:history="1">
        <w:r w:rsidR="00371C46" w:rsidRPr="00D141F3">
          <w:rPr>
            <w:rStyle w:val="Hyperlink"/>
            <w:noProof/>
            <w:lang w:val="en-US"/>
          </w:rPr>
          <w:t>Figure 12: Dimensions comparison of sample D1867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_Toc120800683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20</w:t>
        </w:r>
        <w:r w:rsidR="00371C46">
          <w:rPr>
            <w:noProof/>
            <w:webHidden/>
          </w:rPr>
          <w:fldChar w:fldCharType="end"/>
        </w:r>
      </w:hyperlink>
    </w:p>
    <w:p w14:paraId="0DAFEEBB" w14:textId="73083B5E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4" w:history="1">
        <w:r w:rsidR="00371C46" w:rsidRPr="00D141F3">
          <w:rPr>
            <w:rStyle w:val="Hyperlink"/>
            <w:noProof/>
            <w:lang w:val="en-US"/>
          </w:rPr>
          <w:t>Figure 13: Dimensions comparison of sample D1868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_Toc120800684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20</w:t>
        </w:r>
        <w:r w:rsidR="00371C46">
          <w:rPr>
            <w:noProof/>
            <w:webHidden/>
          </w:rPr>
          <w:fldChar w:fldCharType="end"/>
        </w:r>
      </w:hyperlink>
    </w:p>
    <w:p w14:paraId="316636D4" w14:textId="7AE730B6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5" w:history="1">
        <w:r w:rsidR="00371C46" w:rsidRPr="00D141F3">
          <w:rPr>
            <w:rStyle w:val="Hyperlink"/>
            <w:noProof/>
            <w:lang w:val="en-US"/>
          </w:rPr>
          <w:t>Figure 14: Dimensions comparison of sample D1869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_Toc120800685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21</w:t>
        </w:r>
        <w:r w:rsidR="00371C46">
          <w:rPr>
            <w:noProof/>
            <w:webHidden/>
          </w:rPr>
          <w:fldChar w:fldCharType="end"/>
        </w:r>
      </w:hyperlink>
    </w:p>
    <w:p w14:paraId="39523404" w14:textId="4CE9E7A6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6" w:history="1">
        <w:r w:rsidR="00371C46" w:rsidRPr="00D141F3">
          <w:rPr>
            <w:rStyle w:val="Hyperlink"/>
            <w:noProof/>
            <w:lang w:val="en-US"/>
          </w:rPr>
          <w:t>Figure 15: Dimensions comparison of sample D1870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_Toc120800686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21</w:t>
        </w:r>
        <w:r w:rsidR="00371C46">
          <w:rPr>
            <w:noProof/>
            <w:webHidden/>
          </w:rPr>
          <w:fldChar w:fldCharType="end"/>
        </w:r>
      </w:hyperlink>
    </w:p>
    <w:p w14:paraId="21A23E7E" w14:textId="3EEFF790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7" w:history="1">
        <w:r w:rsidR="00371C46" w:rsidRPr="00D141F3">
          <w:rPr>
            <w:rStyle w:val="Hyperlink"/>
            <w:noProof/>
            <w:lang w:val="en-US"/>
          </w:rPr>
          <w:t>Figure 16: Dimensions comparison of sample D1872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_Toc120800687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22</w:t>
        </w:r>
        <w:r w:rsidR="00371C46">
          <w:rPr>
            <w:noProof/>
            <w:webHidden/>
          </w:rPr>
          <w:fldChar w:fldCharType="end"/>
        </w:r>
      </w:hyperlink>
    </w:p>
    <w:p w14:paraId="684434B9" w14:textId="679F2CC7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8" w:history="1">
        <w:r w:rsidR="00371C46" w:rsidRPr="00D141F3">
          <w:rPr>
            <w:rStyle w:val="Hyperlink"/>
            <w:noProof/>
            <w:lang w:val="en-US"/>
          </w:rPr>
          <w:t>Figure 17: Samples hardness after first and second cycle of exposure at 475°F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_Toc120800688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23</w:t>
        </w:r>
        <w:r w:rsidR="00371C46">
          <w:rPr>
            <w:noProof/>
            <w:webHidden/>
          </w:rPr>
          <w:fldChar w:fldCharType="end"/>
        </w:r>
      </w:hyperlink>
    </w:p>
    <w:p w14:paraId="1BA78BF4" w14:textId="33DFAE33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89" w:history="1">
        <w:r w:rsidR="00371C46" w:rsidRPr="00D141F3">
          <w:rPr>
            <w:rStyle w:val="Hyperlink"/>
            <w:noProof/>
            <w:lang w:val="en-US"/>
          </w:rPr>
          <w:t>Figure 18: Samples hardness after third and fourth cycle of exposure at 575°F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_Toc120800689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23</w:t>
        </w:r>
        <w:r w:rsidR="00371C46">
          <w:rPr>
            <w:noProof/>
            <w:webHidden/>
          </w:rPr>
          <w:fldChar w:fldCharType="end"/>
        </w:r>
      </w:hyperlink>
    </w:p>
    <w:p w14:paraId="05B0D4F4" w14:textId="3338C2C1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0" w:history="1">
        <w:r w:rsidR="00371C46" w:rsidRPr="00D141F3">
          <w:rPr>
            <w:rStyle w:val="Hyperlink"/>
            <w:noProof/>
            <w:lang w:val="en-US"/>
          </w:rPr>
          <w:t>Figure 19: Samples hardness after fifth cycle of exposure at 650°F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_Toc120800690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24</w:t>
        </w:r>
        <w:r w:rsidR="00371C46">
          <w:rPr>
            <w:noProof/>
            <w:webHidden/>
          </w:rPr>
          <w:fldChar w:fldCharType="end"/>
        </w:r>
      </w:hyperlink>
    </w:p>
    <w:p w14:paraId="6BE648CA" w14:textId="5F858CC8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1" w:history="1">
        <w:r w:rsidR="00371C46" w:rsidRPr="00D141F3">
          <w:rPr>
            <w:rStyle w:val="Hyperlink"/>
            <w:noProof/>
            <w:lang w:val="en-US"/>
          </w:rPr>
          <w:t>Figure 20: Samples hardness after sixth and seventh cycle of exposure at 475°F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_Toc120800691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24</w:t>
        </w:r>
        <w:r w:rsidR="00371C46">
          <w:rPr>
            <w:noProof/>
            <w:webHidden/>
          </w:rPr>
          <w:fldChar w:fldCharType="end"/>
        </w:r>
      </w:hyperlink>
    </w:p>
    <w:p w14:paraId="7C835767" w14:textId="316B8F43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2" w:history="1">
        <w:r w:rsidR="00371C46" w:rsidRPr="00D141F3">
          <w:rPr>
            <w:rStyle w:val="Hyperlink"/>
            <w:noProof/>
            <w:lang w:val="en-US"/>
          </w:rPr>
          <w:t>Figure 21: Hardness comparison of sample D1867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_Toc120800692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25</w:t>
        </w:r>
        <w:r w:rsidR="00371C46">
          <w:rPr>
            <w:noProof/>
            <w:webHidden/>
          </w:rPr>
          <w:fldChar w:fldCharType="end"/>
        </w:r>
      </w:hyperlink>
    </w:p>
    <w:p w14:paraId="55BD0B85" w14:textId="32E58D4D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3" w:history="1">
        <w:r w:rsidR="00371C46" w:rsidRPr="00D141F3">
          <w:rPr>
            <w:rStyle w:val="Hyperlink"/>
            <w:noProof/>
            <w:lang w:val="en-US"/>
          </w:rPr>
          <w:t>Figure 22: Hardness comparison of sample D1868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_Toc120800693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25</w:t>
        </w:r>
        <w:r w:rsidR="00371C46">
          <w:rPr>
            <w:noProof/>
            <w:webHidden/>
          </w:rPr>
          <w:fldChar w:fldCharType="end"/>
        </w:r>
      </w:hyperlink>
    </w:p>
    <w:p w14:paraId="506FC5F5" w14:textId="71275BB0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4" w:history="1">
        <w:r w:rsidR="00371C46" w:rsidRPr="00D141F3">
          <w:rPr>
            <w:rStyle w:val="Hyperlink"/>
            <w:noProof/>
            <w:lang w:val="en-US"/>
          </w:rPr>
          <w:t>Figure 23: Hardness comparison of sample D1869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_Toc120800694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26</w:t>
        </w:r>
        <w:r w:rsidR="00371C46">
          <w:rPr>
            <w:noProof/>
            <w:webHidden/>
          </w:rPr>
          <w:fldChar w:fldCharType="end"/>
        </w:r>
      </w:hyperlink>
    </w:p>
    <w:p w14:paraId="6B0A1D45" w14:textId="3E971C87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5" w:history="1">
        <w:r w:rsidR="00371C46" w:rsidRPr="00D141F3">
          <w:rPr>
            <w:rStyle w:val="Hyperlink"/>
            <w:noProof/>
            <w:lang w:val="en-US"/>
          </w:rPr>
          <w:t>Figure 24: Hardness comparison of sample D1870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_Toc120800695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26</w:t>
        </w:r>
        <w:r w:rsidR="00371C46">
          <w:rPr>
            <w:noProof/>
            <w:webHidden/>
          </w:rPr>
          <w:fldChar w:fldCharType="end"/>
        </w:r>
      </w:hyperlink>
    </w:p>
    <w:p w14:paraId="7E11D507" w14:textId="46DFD5F3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6" w:history="1">
        <w:r w:rsidR="00371C46" w:rsidRPr="00D141F3">
          <w:rPr>
            <w:rStyle w:val="Hyperlink"/>
            <w:noProof/>
            <w:lang w:val="en-US"/>
          </w:rPr>
          <w:t>Figure 25: Hardness comparison of sample D1872 when exposed to seven cycles of temperature testing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_Toc120800696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27</w:t>
        </w:r>
        <w:r w:rsidR="00371C46">
          <w:rPr>
            <w:noProof/>
            <w:webHidden/>
          </w:rPr>
          <w:fldChar w:fldCharType="end"/>
        </w:r>
      </w:hyperlink>
    </w:p>
    <w:p w14:paraId="0D265C37" w14:textId="3AD25068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7" w:history="1">
        <w:r w:rsidR="00371C46" w:rsidRPr="00D141F3">
          <w:rPr>
            <w:rStyle w:val="Hyperlink"/>
            <w:noProof/>
            <w:lang w:val="en-US"/>
          </w:rPr>
          <w:t>Figure 26: Sample D1870 divided into eight sections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_Toc120800697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27</w:t>
        </w:r>
        <w:r w:rsidR="00371C46">
          <w:rPr>
            <w:noProof/>
            <w:webHidden/>
          </w:rPr>
          <w:fldChar w:fldCharType="end"/>
        </w:r>
      </w:hyperlink>
    </w:p>
    <w:p w14:paraId="13AC6866" w14:textId="49CF5380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8" w:history="1">
        <w:r w:rsidR="00371C46" w:rsidRPr="00D141F3">
          <w:rPr>
            <w:rStyle w:val="Hyperlink"/>
            <w:noProof/>
            <w:lang w:val="en-US"/>
          </w:rPr>
          <w:t>Figure 27:Dimesion measurement comparison of different sections of sample D1870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_Toc120800698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28</w:t>
        </w:r>
        <w:r w:rsidR="00371C46">
          <w:rPr>
            <w:noProof/>
            <w:webHidden/>
          </w:rPr>
          <w:fldChar w:fldCharType="end"/>
        </w:r>
      </w:hyperlink>
    </w:p>
    <w:p w14:paraId="582DD04B" w14:textId="61D51D1D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699" w:history="1">
        <w:r w:rsidR="00371C46" w:rsidRPr="00D141F3">
          <w:rPr>
            <w:rStyle w:val="Hyperlink"/>
            <w:noProof/>
            <w:lang w:val="en-US"/>
          </w:rPr>
          <w:t>Figure 28: Hardness measurement comparison of different sections of sample D1870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_Toc120800699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29</w:t>
        </w:r>
        <w:r w:rsidR="00371C46">
          <w:rPr>
            <w:noProof/>
            <w:webHidden/>
          </w:rPr>
          <w:fldChar w:fldCharType="end"/>
        </w:r>
      </w:hyperlink>
    </w:p>
    <w:p w14:paraId="709CB2C5" w14:textId="2871CFE5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0" w:history="1">
        <w:r w:rsidR="00371C46" w:rsidRPr="00D141F3">
          <w:rPr>
            <w:rStyle w:val="Hyperlink"/>
            <w:noProof/>
            <w:lang w:val="en-US"/>
          </w:rPr>
          <w:t>Figure 29: Hardness comparison of rubber square after being exposed to 475°F for two weeks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_Toc120800700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30</w:t>
        </w:r>
        <w:r w:rsidR="00371C46">
          <w:rPr>
            <w:noProof/>
            <w:webHidden/>
          </w:rPr>
          <w:fldChar w:fldCharType="end"/>
        </w:r>
      </w:hyperlink>
    </w:p>
    <w:p w14:paraId="4683347D" w14:textId="4C78BB4B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1" w:history="1">
        <w:r w:rsidR="00371C46" w:rsidRPr="00D141F3">
          <w:rPr>
            <w:rStyle w:val="Hyperlink"/>
            <w:noProof/>
            <w:lang w:val="en-US"/>
          </w:rPr>
          <w:t>Figure 30: Picture of rubber square samples after the exposure to first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_Toc120800701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31</w:t>
        </w:r>
        <w:r w:rsidR="00371C46">
          <w:rPr>
            <w:noProof/>
            <w:webHidden/>
          </w:rPr>
          <w:fldChar w:fldCharType="end"/>
        </w:r>
      </w:hyperlink>
    </w:p>
    <w:p w14:paraId="3281823E" w14:textId="10CB97E5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2" w:history="1">
        <w:r w:rsidR="00371C46" w:rsidRPr="00D141F3">
          <w:rPr>
            <w:rStyle w:val="Hyperlink"/>
            <w:noProof/>
            <w:lang w:val="en-US"/>
          </w:rPr>
          <w:t>Figure 31: Severe damage to rubber square 1782/03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_Toc120800702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32</w:t>
        </w:r>
        <w:r w:rsidR="00371C46">
          <w:rPr>
            <w:noProof/>
            <w:webHidden/>
          </w:rPr>
          <w:fldChar w:fldCharType="end"/>
        </w:r>
      </w:hyperlink>
    </w:p>
    <w:p w14:paraId="2D6E4E67" w14:textId="0F22D8ED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3" w:history="1">
        <w:r w:rsidR="00371C46" w:rsidRPr="00D141F3">
          <w:rPr>
            <w:rStyle w:val="Hyperlink"/>
            <w:noProof/>
            <w:lang w:val="en-US"/>
          </w:rPr>
          <w:t>Figure 32: Broken sample 1782/03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_Toc120800703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32</w:t>
        </w:r>
        <w:r w:rsidR="00371C46">
          <w:rPr>
            <w:noProof/>
            <w:webHidden/>
          </w:rPr>
          <w:fldChar w:fldCharType="end"/>
        </w:r>
      </w:hyperlink>
    </w:p>
    <w:p w14:paraId="7BC2A300" w14:textId="64F29706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4" w:history="1">
        <w:r w:rsidR="00371C46" w:rsidRPr="00D141F3">
          <w:rPr>
            <w:rStyle w:val="Hyperlink"/>
            <w:noProof/>
          </w:rPr>
          <w:t>F</w:t>
        </w:r>
        <w:r w:rsidR="00371C46" w:rsidRPr="00D141F3">
          <w:rPr>
            <w:rStyle w:val="Hyperlink"/>
            <w:noProof/>
            <w:lang w:val="en-US"/>
          </w:rPr>
          <w:t>igure 33: Picture of rubber square samples after the exposure to second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_Toc120800704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34</w:t>
        </w:r>
        <w:r w:rsidR="00371C46">
          <w:rPr>
            <w:noProof/>
            <w:webHidden/>
          </w:rPr>
          <w:fldChar w:fldCharType="end"/>
        </w:r>
      </w:hyperlink>
    </w:p>
    <w:p w14:paraId="74F4322E" w14:textId="7AA3EB6E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5" w:history="1">
        <w:r w:rsidR="00371C46" w:rsidRPr="00D141F3">
          <w:rPr>
            <w:rStyle w:val="Hyperlink"/>
            <w:noProof/>
            <w:lang w:val="en-US"/>
          </w:rPr>
          <w:t>Figure 34:Comparison of wall thickness between before and after the exposure to second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_Toc120800705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35</w:t>
        </w:r>
        <w:r w:rsidR="00371C46">
          <w:rPr>
            <w:noProof/>
            <w:webHidden/>
          </w:rPr>
          <w:fldChar w:fldCharType="end"/>
        </w:r>
      </w:hyperlink>
    </w:p>
    <w:p w14:paraId="5736003A" w14:textId="52487316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6" w:history="1">
        <w:r w:rsidR="00371C46" w:rsidRPr="00D141F3">
          <w:rPr>
            <w:rStyle w:val="Hyperlink"/>
            <w:noProof/>
            <w:lang w:val="en-US"/>
          </w:rPr>
          <w:t>Figure 35: Comparison of rubber square perimeter between before and after the exposure to second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_Toc120800706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35</w:t>
        </w:r>
        <w:r w:rsidR="00371C46">
          <w:rPr>
            <w:noProof/>
            <w:webHidden/>
          </w:rPr>
          <w:fldChar w:fldCharType="end"/>
        </w:r>
      </w:hyperlink>
    </w:p>
    <w:p w14:paraId="4DB3921A" w14:textId="7C120495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7" w:history="1">
        <w:r w:rsidR="00371C46" w:rsidRPr="00D141F3">
          <w:rPr>
            <w:rStyle w:val="Hyperlink"/>
            <w:noProof/>
          </w:rPr>
          <w:t xml:space="preserve">Figure 36: </w:t>
        </w:r>
        <w:r w:rsidR="00371C46" w:rsidRPr="00D141F3">
          <w:rPr>
            <w:rStyle w:val="Hyperlink"/>
            <w:noProof/>
            <w:lang w:val="en-US"/>
          </w:rPr>
          <w:t>Comparison of rubber square hardness between before and after the exposure to first and second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_Toc120800707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36</w:t>
        </w:r>
        <w:r w:rsidR="00371C46">
          <w:rPr>
            <w:noProof/>
            <w:webHidden/>
          </w:rPr>
          <w:fldChar w:fldCharType="end"/>
        </w:r>
      </w:hyperlink>
    </w:p>
    <w:p w14:paraId="7CF8D1E6" w14:textId="478EC4A4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8" w:history="1">
        <w:r w:rsidR="00371C46" w:rsidRPr="00D141F3">
          <w:rPr>
            <w:rStyle w:val="Hyperlink"/>
            <w:noProof/>
            <w:lang w:val="en-US"/>
          </w:rPr>
          <w:t>Figure 37: Keithley 2400 meter with TPS-3  for the measurement of thermal properties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_Toc120800708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37</w:t>
        </w:r>
        <w:r w:rsidR="00371C46">
          <w:rPr>
            <w:noProof/>
            <w:webHidden/>
          </w:rPr>
          <w:fldChar w:fldCharType="end"/>
        </w:r>
      </w:hyperlink>
    </w:p>
    <w:p w14:paraId="70995851" w14:textId="61632159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09" w:history="1">
        <w:r w:rsidR="00371C46" w:rsidRPr="00D141F3">
          <w:rPr>
            <w:rStyle w:val="Hyperlink"/>
            <w:noProof/>
            <w:lang w:val="en-US"/>
          </w:rPr>
          <w:t>Figure 38: Comparison of thermal properties of initial and second cycle of rubber square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_Toc120800709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38</w:t>
        </w:r>
        <w:r w:rsidR="00371C46">
          <w:rPr>
            <w:noProof/>
            <w:webHidden/>
          </w:rPr>
          <w:fldChar w:fldCharType="end"/>
        </w:r>
      </w:hyperlink>
    </w:p>
    <w:p w14:paraId="45DE0DB1" w14:textId="17BE2DBB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10" w:history="1">
        <w:r w:rsidR="00371C46" w:rsidRPr="00D141F3">
          <w:rPr>
            <w:rStyle w:val="Hyperlink"/>
            <w:noProof/>
            <w:lang w:val="en-US"/>
          </w:rPr>
          <w:t>Figure 39: Comparison of effusivity of initial and second cycle of rubber square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_Toc120800710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38</w:t>
        </w:r>
        <w:r w:rsidR="00371C46">
          <w:rPr>
            <w:noProof/>
            <w:webHidden/>
          </w:rPr>
          <w:fldChar w:fldCharType="end"/>
        </w:r>
      </w:hyperlink>
    </w:p>
    <w:p w14:paraId="375C2CF1" w14:textId="7E3C53CF" w:rsidR="0050536A" w:rsidRPr="00DC1B43" w:rsidRDefault="0050536A" w:rsidP="0050536A">
      <w:pPr>
        <w:rPr>
          <w:b/>
          <w:i/>
          <w:lang w:val="en-US"/>
        </w:rPr>
      </w:pPr>
      <w:r w:rsidRPr="2D3067F9">
        <w:rPr>
          <w:b/>
          <w:bCs/>
          <w:i/>
          <w:iCs/>
          <w:lang w:val="en-US"/>
        </w:rPr>
        <w:fldChar w:fldCharType="end"/>
      </w:r>
    </w:p>
    <w:p w14:paraId="15F27DF8" w14:textId="3DC01F6E" w:rsidR="00371C46" w:rsidRPr="00371C46" w:rsidRDefault="00371C46" w:rsidP="00371C46">
      <w:pPr>
        <w:jc w:val="center"/>
        <w:rPr>
          <w:b/>
          <w:bCs/>
          <w:sz w:val="32"/>
          <w:szCs w:val="32"/>
          <w:lang w:val="en-US"/>
        </w:rPr>
      </w:pPr>
      <w:r w:rsidRPr="00371C46">
        <w:rPr>
          <w:b/>
          <w:bCs/>
          <w:sz w:val="32"/>
          <w:szCs w:val="32"/>
          <w:lang w:val="en-US"/>
        </w:rPr>
        <w:t>List of Tables</w:t>
      </w:r>
    </w:p>
    <w:p w14:paraId="73582532" w14:textId="1CAC3824" w:rsidR="00371C46" w:rsidRDefault="0050536A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r w:rsidRPr="00DC1B43">
        <w:rPr>
          <w:b/>
          <w:bCs/>
          <w:i/>
          <w:iCs/>
          <w:lang w:val="en-US"/>
        </w:rPr>
        <w:fldChar w:fldCharType="begin"/>
      </w:r>
      <w:r w:rsidRPr="2D3067F9">
        <w:rPr>
          <w:b/>
          <w:bCs/>
          <w:i/>
          <w:iCs/>
          <w:lang w:val="en-US"/>
        </w:rPr>
        <w:instrText xml:space="preserve"> TOC \h \z \c "Table" </w:instrText>
      </w:r>
      <w:r w:rsidRPr="00DC1B43">
        <w:rPr>
          <w:b/>
          <w:bCs/>
          <w:i/>
          <w:iCs/>
          <w:lang w:val="en-US"/>
        </w:rPr>
        <w:fldChar w:fldCharType="separate"/>
      </w:r>
      <w:hyperlink w:anchor="_Toc120800711" w:history="1">
        <w:r w:rsidR="00371C46" w:rsidRPr="00371C46">
          <w:rPr>
            <w:rStyle w:val="Hyperlink"/>
            <w:noProof/>
            <w:lang w:val="en-US"/>
          </w:rPr>
          <w:t>Table 1: Comparison of the dimensions measured in the lab with the given labels provided by the Welltec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_Toc120800711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</w:t>
        </w:r>
        <w:r w:rsidR="00371C46">
          <w:rPr>
            <w:noProof/>
            <w:webHidden/>
          </w:rPr>
          <w:fldChar w:fldCharType="end"/>
        </w:r>
      </w:hyperlink>
    </w:p>
    <w:p w14:paraId="1797DBE3" w14:textId="4C305F6B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12" w:history="1">
        <w:r w:rsidR="00371C46" w:rsidRPr="00443BFE">
          <w:rPr>
            <w:rStyle w:val="Hyperlink"/>
            <w:noProof/>
            <w:lang w:val="en-US"/>
          </w:rPr>
          <w:t>Table 2: Initial hardness value of thermoplastic rings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_Toc120800712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5</w:t>
        </w:r>
        <w:r w:rsidR="00371C46">
          <w:rPr>
            <w:noProof/>
            <w:webHidden/>
          </w:rPr>
          <w:fldChar w:fldCharType="end"/>
        </w:r>
      </w:hyperlink>
    </w:p>
    <w:p w14:paraId="37DB5C85" w14:textId="1B3162AF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13" w:history="1">
        <w:r w:rsidR="00371C46" w:rsidRPr="00443BFE">
          <w:rPr>
            <w:rStyle w:val="Hyperlink"/>
            <w:noProof/>
            <w:lang w:val="en-US"/>
          </w:rPr>
          <w:t>Table 3: Initial hardness value of rubber squares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_Toc120800713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5</w:t>
        </w:r>
        <w:r w:rsidR="00371C46">
          <w:rPr>
            <w:noProof/>
            <w:webHidden/>
          </w:rPr>
          <w:fldChar w:fldCharType="end"/>
        </w:r>
      </w:hyperlink>
    </w:p>
    <w:p w14:paraId="757937F9" w14:textId="01C41D94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14" w:history="1">
        <w:r w:rsidR="00371C46" w:rsidRPr="00443BFE">
          <w:rPr>
            <w:rStyle w:val="Hyperlink"/>
            <w:noProof/>
            <w:lang w:val="en-US"/>
          </w:rPr>
          <w:t>Table 4: Dimension result of thermoplastic rings after the first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_Toc120800714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6</w:t>
        </w:r>
        <w:r w:rsidR="00371C46">
          <w:rPr>
            <w:noProof/>
            <w:webHidden/>
          </w:rPr>
          <w:fldChar w:fldCharType="end"/>
        </w:r>
      </w:hyperlink>
    </w:p>
    <w:p w14:paraId="46654D9B" w14:textId="01A5CFEF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15" w:history="1">
        <w:r w:rsidR="00371C46" w:rsidRPr="00443BFE">
          <w:rPr>
            <w:rStyle w:val="Hyperlink"/>
            <w:noProof/>
            <w:lang w:val="en-US"/>
          </w:rPr>
          <w:t>Table 5: Hardness result of thermoplastic rings after the first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_Toc120800715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6</w:t>
        </w:r>
        <w:r w:rsidR="00371C46">
          <w:rPr>
            <w:noProof/>
            <w:webHidden/>
          </w:rPr>
          <w:fldChar w:fldCharType="end"/>
        </w:r>
      </w:hyperlink>
    </w:p>
    <w:p w14:paraId="375F20C8" w14:textId="0FE3E3DA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16" w:history="1">
        <w:r w:rsidR="00371C46" w:rsidRPr="00443BFE">
          <w:rPr>
            <w:rStyle w:val="Hyperlink"/>
            <w:noProof/>
            <w:lang w:val="en-US"/>
          </w:rPr>
          <w:t>Table 6: Dimension result of thermoplastic rings after the second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_Toc120800716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8</w:t>
        </w:r>
        <w:r w:rsidR="00371C46">
          <w:rPr>
            <w:noProof/>
            <w:webHidden/>
          </w:rPr>
          <w:fldChar w:fldCharType="end"/>
        </w:r>
      </w:hyperlink>
    </w:p>
    <w:p w14:paraId="57795A98" w14:textId="374FE8E2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17" w:history="1">
        <w:r w:rsidR="00371C46" w:rsidRPr="00443BFE">
          <w:rPr>
            <w:rStyle w:val="Hyperlink"/>
            <w:noProof/>
            <w:lang w:val="en-US"/>
          </w:rPr>
          <w:t>Table 7: Hardness results of thermoplastic rings after the second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_Toc120800717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8</w:t>
        </w:r>
        <w:r w:rsidR="00371C46">
          <w:rPr>
            <w:noProof/>
            <w:webHidden/>
          </w:rPr>
          <w:fldChar w:fldCharType="end"/>
        </w:r>
      </w:hyperlink>
    </w:p>
    <w:p w14:paraId="65954D10" w14:textId="3729ECE6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18" w:history="1">
        <w:r w:rsidR="00371C46" w:rsidRPr="00443BFE">
          <w:rPr>
            <w:rStyle w:val="Hyperlink"/>
            <w:noProof/>
            <w:lang w:val="en-US"/>
          </w:rPr>
          <w:t>Table 8: Dimension results of thermoplastic rings after the third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_Toc120800718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10</w:t>
        </w:r>
        <w:r w:rsidR="00371C46">
          <w:rPr>
            <w:noProof/>
            <w:webHidden/>
          </w:rPr>
          <w:fldChar w:fldCharType="end"/>
        </w:r>
      </w:hyperlink>
    </w:p>
    <w:p w14:paraId="2BBA4278" w14:textId="3853371D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19" w:history="1">
        <w:r w:rsidR="00371C46" w:rsidRPr="00443BFE">
          <w:rPr>
            <w:rStyle w:val="Hyperlink"/>
            <w:noProof/>
            <w:lang w:val="en-US"/>
          </w:rPr>
          <w:t>Table 9: Hardness results of thermoplastic rings after the third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_Toc120800719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10</w:t>
        </w:r>
        <w:r w:rsidR="00371C46">
          <w:rPr>
            <w:noProof/>
            <w:webHidden/>
          </w:rPr>
          <w:fldChar w:fldCharType="end"/>
        </w:r>
      </w:hyperlink>
    </w:p>
    <w:p w14:paraId="2394BF66" w14:textId="399DD8F7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0" w:history="1">
        <w:r w:rsidR="00371C46" w:rsidRPr="00443BFE">
          <w:rPr>
            <w:rStyle w:val="Hyperlink"/>
            <w:noProof/>
            <w:lang w:val="en-US"/>
          </w:rPr>
          <w:t>Table 10: Dimension result of thermoplastic rings after the fourth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_Toc120800720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12</w:t>
        </w:r>
        <w:r w:rsidR="00371C46">
          <w:rPr>
            <w:noProof/>
            <w:webHidden/>
          </w:rPr>
          <w:fldChar w:fldCharType="end"/>
        </w:r>
      </w:hyperlink>
    </w:p>
    <w:p w14:paraId="1C7F82AD" w14:textId="1FA4DB90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1" w:history="1">
        <w:r w:rsidR="00371C46" w:rsidRPr="00443BFE">
          <w:rPr>
            <w:rStyle w:val="Hyperlink"/>
            <w:noProof/>
            <w:lang w:val="en-US"/>
          </w:rPr>
          <w:t>Table 11: Hardness result of thermoplastic rings after the fourth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_Toc120800721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12</w:t>
        </w:r>
        <w:r w:rsidR="00371C46">
          <w:rPr>
            <w:noProof/>
            <w:webHidden/>
          </w:rPr>
          <w:fldChar w:fldCharType="end"/>
        </w:r>
      </w:hyperlink>
    </w:p>
    <w:p w14:paraId="62C4D96C" w14:textId="30F5E731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2" w:history="1">
        <w:r w:rsidR="00371C46" w:rsidRPr="00443BFE">
          <w:rPr>
            <w:rStyle w:val="Hyperlink"/>
            <w:noProof/>
            <w:lang w:val="en-US"/>
          </w:rPr>
          <w:t>Table 12: Dimension result of thermoplasticrings after the fifth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_Toc120800722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14</w:t>
        </w:r>
        <w:r w:rsidR="00371C46">
          <w:rPr>
            <w:noProof/>
            <w:webHidden/>
          </w:rPr>
          <w:fldChar w:fldCharType="end"/>
        </w:r>
      </w:hyperlink>
    </w:p>
    <w:p w14:paraId="34D5F561" w14:textId="64CC8B18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3" w:history="1">
        <w:r w:rsidR="00371C46" w:rsidRPr="00443BFE">
          <w:rPr>
            <w:rStyle w:val="Hyperlink"/>
            <w:noProof/>
            <w:lang w:val="en-US"/>
          </w:rPr>
          <w:t>Table 13: Hardness result of thermoplastic rings after the fifth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_Toc120800723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14</w:t>
        </w:r>
        <w:r w:rsidR="00371C46">
          <w:rPr>
            <w:noProof/>
            <w:webHidden/>
          </w:rPr>
          <w:fldChar w:fldCharType="end"/>
        </w:r>
      </w:hyperlink>
    </w:p>
    <w:p w14:paraId="0F33485B" w14:textId="3171EF77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4" w:history="1">
        <w:r w:rsidR="00371C46" w:rsidRPr="00443BFE">
          <w:rPr>
            <w:rStyle w:val="Hyperlink"/>
            <w:noProof/>
            <w:lang w:val="en-US"/>
          </w:rPr>
          <w:t>Table 14: Dimension result of thermoplastic rings after the sixth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_Toc120800724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16</w:t>
        </w:r>
        <w:r w:rsidR="00371C46">
          <w:rPr>
            <w:noProof/>
            <w:webHidden/>
          </w:rPr>
          <w:fldChar w:fldCharType="end"/>
        </w:r>
      </w:hyperlink>
    </w:p>
    <w:p w14:paraId="3D6B94CA" w14:textId="14D37995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5" w:history="1">
        <w:r w:rsidR="00371C46" w:rsidRPr="00443BFE">
          <w:rPr>
            <w:rStyle w:val="Hyperlink"/>
            <w:noProof/>
            <w:lang w:val="en-US"/>
          </w:rPr>
          <w:t>Table 15: Hardness result of thermoplastic rings after the sixth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_Toc120800725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16</w:t>
        </w:r>
        <w:r w:rsidR="00371C46">
          <w:rPr>
            <w:noProof/>
            <w:webHidden/>
          </w:rPr>
          <w:fldChar w:fldCharType="end"/>
        </w:r>
      </w:hyperlink>
    </w:p>
    <w:p w14:paraId="6337D908" w14:textId="6E7CD05F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6" w:history="1">
        <w:r w:rsidR="00371C46" w:rsidRPr="00443BFE">
          <w:rPr>
            <w:rStyle w:val="Hyperlink"/>
            <w:noProof/>
            <w:lang w:val="en-US"/>
          </w:rPr>
          <w:t>Table 16: Dimension result of thermoplastic rings after the seventh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_Toc120800726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18</w:t>
        </w:r>
        <w:r w:rsidR="00371C46">
          <w:rPr>
            <w:noProof/>
            <w:webHidden/>
          </w:rPr>
          <w:fldChar w:fldCharType="end"/>
        </w:r>
      </w:hyperlink>
    </w:p>
    <w:p w14:paraId="708DE4F7" w14:textId="4439D85E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7" w:history="1">
        <w:r w:rsidR="00371C46" w:rsidRPr="00443BFE">
          <w:rPr>
            <w:rStyle w:val="Hyperlink"/>
            <w:noProof/>
            <w:lang w:val="en-US"/>
          </w:rPr>
          <w:t>Table 17: Hardness result of thermoplastic  rings after the seventh cycle of exposure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_Toc120800727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18</w:t>
        </w:r>
        <w:r w:rsidR="00371C46">
          <w:rPr>
            <w:noProof/>
            <w:webHidden/>
          </w:rPr>
          <w:fldChar w:fldCharType="end"/>
        </w:r>
      </w:hyperlink>
    </w:p>
    <w:p w14:paraId="0E95C880" w14:textId="668C072B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8" w:history="1">
        <w:r w:rsidR="00371C46" w:rsidRPr="00443BFE">
          <w:rPr>
            <w:rStyle w:val="Hyperlink"/>
            <w:noProof/>
            <w:lang w:val="en-US"/>
          </w:rPr>
          <w:t>Table 18: Legend description for Figures 17 to 20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_Toc120800728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22</w:t>
        </w:r>
        <w:r w:rsidR="00371C46">
          <w:rPr>
            <w:noProof/>
            <w:webHidden/>
          </w:rPr>
          <w:fldChar w:fldCharType="end"/>
        </w:r>
      </w:hyperlink>
    </w:p>
    <w:p w14:paraId="23399837" w14:textId="2DAFBAC7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29" w:history="1">
        <w:r w:rsidR="00371C46" w:rsidRPr="00443BFE">
          <w:rPr>
            <w:rStyle w:val="Hyperlink"/>
            <w:noProof/>
          </w:rPr>
          <w:t>Table 19: Section measurements of sample D1870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_Toc120800729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28</w:t>
        </w:r>
        <w:r w:rsidR="00371C46">
          <w:rPr>
            <w:noProof/>
            <w:webHidden/>
          </w:rPr>
          <w:fldChar w:fldCharType="end"/>
        </w:r>
      </w:hyperlink>
    </w:p>
    <w:p w14:paraId="739134EB" w14:textId="0D85CCB1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30" w:history="1">
        <w:r w:rsidR="00371C46" w:rsidRPr="00443BFE">
          <w:rPr>
            <w:rStyle w:val="Hyperlink"/>
            <w:noProof/>
            <w:lang w:val="en-US"/>
          </w:rPr>
          <w:t>Table 20: Hardness results of rubber square sample after being exposed to 475F for two weeks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_Toc120800730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30</w:t>
        </w:r>
        <w:r w:rsidR="00371C46">
          <w:rPr>
            <w:noProof/>
            <w:webHidden/>
          </w:rPr>
          <w:fldChar w:fldCharType="end"/>
        </w:r>
      </w:hyperlink>
    </w:p>
    <w:p w14:paraId="24A80B64" w14:textId="6ABC15B5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31" w:history="1">
        <w:r w:rsidR="00371C46" w:rsidRPr="00443BFE">
          <w:rPr>
            <w:rStyle w:val="Hyperlink"/>
            <w:noProof/>
            <w:lang w:val="en-US"/>
          </w:rPr>
          <w:t>Table 21:Dimession results of rubber square sample after being exposed to 475°F for two weeks in second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_Toc120800731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33</w:t>
        </w:r>
        <w:r w:rsidR="00371C46">
          <w:rPr>
            <w:noProof/>
            <w:webHidden/>
          </w:rPr>
          <w:fldChar w:fldCharType="end"/>
        </w:r>
      </w:hyperlink>
    </w:p>
    <w:p w14:paraId="5DC9C415" w14:textId="32A1D012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32" w:history="1">
        <w:r w:rsidR="00371C46" w:rsidRPr="00443BFE">
          <w:rPr>
            <w:rStyle w:val="Hyperlink"/>
            <w:noProof/>
            <w:lang w:val="en-US"/>
          </w:rPr>
          <w:t>Table 22: Hardness results of rubber square sample after being exposed to 475°F for two weeks in second cycle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_Toc120800732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33</w:t>
        </w:r>
        <w:r w:rsidR="00371C46">
          <w:rPr>
            <w:noProof/>
            <w:webHidden/>
          </w:rPr>
          <w:fldChar w:fldCharType="end"/>
        </w:r>
      </w:hyperlink>
    </w:p>
    <w:p w14:paraId="207441C8" w14:textId="32B71632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33" w:history="1">
        <w:r w:rsidR="00371C46" w:rsidRPr="00443BFE">
          <w:rPr>
            <w:rStyle w:val="Hyperlink"/>
            <w:noProof/>
            <w:lang w:val="en-US"/>
          </w:rPr>
          <w:t>Table 23: Thermal properties of rubber square samples that were not exposed to high temperature condition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_Toc120800733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37</w:t>
        </w:r>
        <w:r w:rsidR="00371C46">
          <w:rPr>
            <w:noProof/>
            <w:webHidden/>
          </w:rPr>
          <w:fldChar w:fldCharType="end"/>
        </w:r>
      </w:hyperlink>
    </w:p>
    <w:p w14:paraId="270C5B91" w14:textId="282A4076" w:rsidR="00371C46" w:rsidRDefault="00D55E28">
      <w:pPr>
        <w:pStyle w:val="TableofFigures"/>
        <w:tabs>
          <w:tab w:val="right" w:leader="dot" w:pos="8828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20800734" w:history="1">
        <w:r w:rsidR="00371C46" w:rsidRPr="00443BFE">
          <w:rPr>
            <w:rStyle w:val="Hyperlink"/>
            <w:noProof/>
            <w:lang w:val="en-US"/>
          </w:rPr>
          <w:t>Table 24: Thermal properties of rubber square sample in which one sample was taken after second cycle test and the other one was not exposed to high temperature condition</w:t>
        </w:r>
        <w:r w:rsidR="00371C46">
          <w:rPr>
            <w:noProof/>
            <w:webHidden/>
          </w:rPr>
          <w:tab/>
        </w:r>
        <w:r w:rsidR="00371C46">
          <w:rPr>
            <w:noProof/>
            <w:webHidden/>
          </w:rPr>
          <w:fldChar w:fldCharType="begin"/>
        </w:r>
        <w:r w:rsidR="00371C46">
          <w:rPr>
            <w:noProof/>
            <w:webHidden/>
          </w:rPr>
          <w:instrText xml:space="preserve"> PAGEREF _Toc120800734 \h </w:instrText>
        </w:r>
        <w:r w:rsidR="00371C46">
          <w:rPr>
            <w:noProof/>
            <w:webHidden/>
          </w:rPr>
        </w:r>
        <w:r w:rsidR="00371C46">
          <w:rPr>
            <w:noProof/>
            <w:webHidden/>
          </w:rPr>
          <w:fldChar w:fldCharType="separate"/>
        </w:r>
        <w:r w:rsidR="00371C46">
          <w:rPr>
            <w:noProof/>
            <w:webHidden/>
          </w:rPr>
          <w:t>37</w:t>
        </w:r>
        <w:r w:rsidR="00371C46">
          <w:rPr>
            <w:noProof/>
            <w:webHidden/>
          </w:rPr>
          <w:fldChar w:fldCharType="end"/>
        </w:r>
      </w:hyperlink>
    </w:p>
    <w:p w14:paraId="1B83388D" w14:textId="20218F36" w:rsidR="00574C4E" w:rsidRPr="00DC1B43" w:rsidRDefault="0050536A">
      <w:pPr>
        <w:rPr>
          <w:b/>
          <w:i/>
          <w:lang w:val="en-US"/>
        </w:rPr>
        <w:sectPr w:rsidR="00574C4E" w:rsidRPr="00DC1B43" w:rsidSect="00693416">
          <w:footerReference w:type="default" r:id="rId12"/>
          <w:pgSz w:w="12240" w:h="15840"/>
          <w:pgMar w:top="1417" w:right="1701" w:bottom="1417" w:left="1701" w:header="708" w:footer="708" w:gutter="0"/>
          <w:pgNumType w:fmt="lowerRoman" w:start="1"/>
          <w:cols w:space="708"/>
          <w:docGrid w:linePitch="360"/>
        </w:sectPr>
      </w:pPr>
      <w:r w:rsidRPr="00DC1B43">
        <w:rPr>
          <w:b/>
          <w:i/>
          <w:lang w:val="en-US"/>
        </w:rPr>
        <w:fldChar w:fldCharType="end"/>
      </w:r>
    </w:p>
    <w:p w14:paraId="265D3A4F" w14:textId="521CFCB2" w:rsidR="003D6184" w:rsidRPr="00DC1B43" w:rsidRDefault="00CE535A" w:rsidP="00A35635">
      <w:pPr>
        <w:spacing w:line="360" w:lineRule="auto"/>
        <w:jc w:val="center"/>
        <w:rPr>
          <w:b/>
          <w:iCs/>
          <w:sz w:val="36"/>
          <w:szCs w:val="36"/>
          <w:lang w:val="en-US"/>
        </w:rPr>
      </w:pPr>
      <w:r w:rsidRPr="00DC1B43">
        <w:rPr>
          <w:b/>
          <w:iCs/>
          <w:sz w:val="36"/>
          <w:szCs w:val="36"/>
          <w:lang w:val="en-US"/>
        </w:rPr>
        <w:lastRenderedPageBreak/>
        <w:t>Welltec testing</w:t>
      </w:r>
      <w:r w:rsidR="006332D2" w:rsidRPr="00DC1B43">
        <w:rPr>
          <w:b/>
          <w:iCs/>
          <w:sz w:val="36"/>
          <w:szCs w:val="36"/>
          <w:lang w:val="en-US"/>
        </w:rPr>
        <w:t xml:space="preserve"> report.</w:t>
      </w:r>
    </w:p>
    <w:p w14:paraId="0CF19D2D" w14:textId="0451AC7B" w:rsidR="004E7DC1" w:rsidRPr="00DC1B43" w:rsidRDefault="004E7DC1" w:rsidP="005704EF">
      <w:pPr>
        <w:pStyle w:val="Heading1"/>
        <w:rPr>
          <w:lang w:val="en-US"/>
        </w:rPr>
      </w:pPr>
      <w:bookmarkStart w:id="0" w:name="_Toc118721062"/>
      <w:bookmarkStart w:id="1" w:name="_Toc120800659"/>
      <w:r w:rsidRPr="7DA744DF">
        <w:rPr>
          <w:lang w:val="en-US"/>
        </w:rPr>
        <w:t>Test performed</w:t>
      </w:r>
      <w:bookmarkEnd w:id="0"/>
      <w:bookmarkEnd w:id="1"/>
      <w:r w:rsidRPr="7DA744DF">
        <w:rPr>
          <w:lang w:val="en-US"/>
        </w:rPr>
        <w:t xml:space="preserve"> </w:t>
      </w:r>
    </w:p>
    <w:p w14:paraId="4F2ED38A" w14:textId="21C48C66" w:rsidR="00145EA0" w:rsidRPr="00DC1B43" w:rsidRDefault="00CD1115" w:rsidP="00A35635">
      <w:pPr>
        <w:spacing w:line="360" w:lineRule="auto"/>
        <w:jc w:val="both"/>
        <w:rPr>
          <w:lang w:val="en-US"/>
        </w:rPr>
      </w:pPr>
      <w:r w:rsidRPr="3254AB2C">
        <w:rPr>
          <w:lang w:val="en-US"/>
        </w:rPr>
        <w:t>The test</w:t>
      </w:r>
      <w:r w:rsidR="00345E72" w:rsidRPr="3254AB2C">
        <w:rPr>
          <w:lang w:val="en-US"/>
        </w:rPr>
        <w:t xml:space="preserve"> </w:t>
      </w:r>
      <w:r w:rsidRPr="3254AB2C">
        <w:rPr>
          <w:lang w:val="en-US"/>
        </w:rPr>
        <w:t xml:space="preserve">conducted by the OU </w:t>
      </w:r>
      <w:r w:rsidR="006650A0" w:rsidRPr="3254AB2C">
        <w:rPr>
          <w:lang w:val="en-US"/>
        </w:rPr>
        <w:t xml:space="preserve">on the </w:t>
      </w:r>
      <w:r w:rsidR="64641252" w:rsidRPr="3254AB2C">
        <w:rPr>
          <w:lang w:val="en-US"/>
        </w:rPr>
        <w:t xml:space="preserve">thermoplastic </w:t>
      </w:r>
      <w:r w:rsidR="006650A0" w:rsidRPr="3254AB2C">
        <w:rPr>
          <w:lang w:val="en-US"/>
        </w:rPr>
        <w:t xml:space="preserve">rings and the rubber </w:t>
      </w:r>
      <w:r w:rsidR="00345E72" w:rsidRPr="3254AB2C">
        <w:rPr>
          <w:lang w:val="en-US"/>
        </w:rPr>
        <w:t>square</w:t>
      </w:r>
      <w:r w:rsidR="00CD30AF" w:rsidRPr="3254AB2C">
        <w:rPr>
          <w:lang w:val="en-US"/>
        </w:rPr>
        <w:t>s</w:t>
      </w:r>
      <w:r w:rsidR="006650A0" w:rsidRPr="3254AB2C">
        <w:rPr>
          <w:lang w:val="en-US"/>
        </w:rPr>
        <w:t xml:space="preserve"> provided by Well</w:t>
      </w:r>
      <w:r w:rsidR="00534CD1" w:rsidRPr="3254AB2C">
        <w:rPr>
          <w:lang w:val="en-US"/>
        </w:rPr>
        <w:t>t</w:t>
      </w:r>
      <w:r w:rsidR="006650A0" w:rsidRPr="3254AB2C">
        <w:rPr>
          <w:lang w:val="en-US"/>
        </w:rPr>
        <w:t xml:space="preserve">ec </w:t>
      </w:r>
      <w:r w:rsidR="00AE24CD" w:rsidRPr="3254AB2C">
        <w:rPr>
          <w:lang w:val="en-US"/>
        </w:rPr>
        <w:t>consisted</w:t>
      </w:r>
      <w:r w:rsidR="006650A0" w:rsidRPr="3254AB2C">
        <w:rPr>
          <w:lang w:val="en-US"/>
        </w:rPr>
        <w:t xml:space="preserve"> of</w:t>
      </w:r>
    </w:p>
    <w:p w14:paraId="54D94EA5" w14:textId="1D71A7CE" w:rsidR="006650A0" w:rsidRPr="00DC1B43" w:rsidRDefault="002A2EB8" w:rsidP="006650A0">
      <w:pPr>
        <w:pStyle w:val="ListParagraph"/>
        <w:numPr>
          <w:ilvl w:val="0"/>
          <w:numId w:val="4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Dimension</w:t>
      </w:r>
      <w:r w:rsidR="00D23998" w:rsidRPr="00DC1B43">
        <w:rPr>
          <w:lang w:val="en-US"/>
        </w:rPr>
        <w:t xml:space="preserve"> testing</w:t>
      </w:r>
      <w:r w:rsidR="0092086D" w:rsidRPr="00DC1B43">
        <w:rPr>
          <w:lang w:val="en-US"/>
        </w:rPr>
        <w:t xml:space="preserve"> </w:t>
      </w:r>
    </w:p>
    <w:p w14:paraId="4D2223BD" w14:textId="09060E63" w:rsidR="00D23998" w:rsidRPr="00DC1B43" w:rsidRDefault="00D23998" w:rsidP="006650A0">
      <w:pPr>
        <w:pStyle w:val="ListParagraph"/>
        <w:numPr>
          <w:ilvl w:val="0"/>
          <w:numId w:val="4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Hardness testing</w:t>
      </w:r>
    </w:p>
    <w:p w14:paraId="0BD614DB" w14:textId="2FC004CC" w:rsidR="00D23998" w:rsidRPr="00DC1B43" w:rsidRDefault="00AE24CD" w:rsidP="006650A0">
      <w:pPr>
        <w:pStyle w:val="ListParagraph"/>
        <w:numPr>
          <w:ilvl w:val="0"/>
          <w:numId w:val="4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High-</w:t>
      </w:r>
      <w:r w:rsidR="00534CD1" w:rsidRPr="00DC1B43">
        <w:rPr>
          <w:lang w:val="en-US"/>
        </w:rPr>
        <w:t xml:space="preserve">temperature </w:t>
      </w:r>
      <w:r w:rsidR="00345E72" w:rsidRPr="00DC1B43">
        <w:rPr>
          <w:lang w:val="en-US"/>
        </w:rPr>
        <w:t>exposure testing</w:t>
      </w:r>
    </w:p>
    <w:p w14:paraId="7AA84381" w14:textId="656F79BC" w:rsidR="0092086D" w:rsidRPr="00DC1B43" w:rsidRDefault="00417545" w:rsidP="0092086D">
      <w:pPr>
        <w:pStyle w:val="ListParagraph"/>
        <w:numPr>
          <w:ilvl w:val="0"/>
          <w:numId w:val="4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Thermal</w:t>
      </w:r>
      <w:r w:rsidR="0092086D" w:rsidRPr="00DC1B43">
        <w:rPr>
          <w:lang w:val="en-US"/>
        </w:rPr>
        <w:t xml:space="preserve"> </w:t>
      </w:r>
      <w:r w:rsidR="00524A5F" w:rsidRPr="00DC1B43">
        <w:rPr>
          <w:lang w:val="en-US"/>
        </w:rPr>
        <w:t>properties</w:t>
      </w:r>
      <w:r w:rsidR="0092086D" w:rsidRPr="00DC1B43">
        <w:rPr>
          <w:lang w:val="en-US"/>
        </w:rPr>
        <w:t xml:space="preserve"> test </w:t>
      </w:r>
    </w:p>
    <w:p w14:paraId="5F1C31E0" w14:textId="43335597" w:rsidR="0092086D" w:rsidRPr="00DC1B43" w:rsidRDefault="00B64970" w:rsidP="0092086D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It should be noted that thermal properties test was only conducted on </w:t>
      </w:r>
      <w:r w:rsidR="00B768EF" w:rsidRPr="00DC1B43">
        <w:rPr>
          <w:lang w:val="en-US"/>
        </w:rPr>
        <w:t>rubber square samples</w:t>
      </w:r>
      <w:r w:rsidR="0027761B">
        <w:rPr>
          <w:lang w:val="en-US"/>
        </w:rPr>
        <w:t>.</w:t>
      </w:r>
    </w:p>
    <w:p w14:paraId="02A914E9" w14:textId="6847BB7F" w:rsidR="00227862" w:rsidRPr="00DC1B43" w:rsidRDefault="005439C6" w:rsidP="005704EF">
      <w:pPr>
        <w:pStyle w:val="Heading1"/>
        <w:rPr>
          <w:lang w:val="en-US"/>
        </w:rPr>
      </w:pPr>
      <w:bookmarkStart w:id="2" w:name="_Toc118721063"/>
      <w:bookmarkStart w:id="3" w:name="_Toc120800660"/>
      <w:r w:rsidRPr="7DA744DF">
        <w:rPr>
          <w:lang w:val="en-US"/>
        </w:rPr>
        <w:t>Material</w:t>
      </w:r>
      <w:r w:rsidR="00BF48A9" w:rsidRPr="7DA744DF">
        <w:rPr>
          <w:lang w:val="en-US"/>
        </w:rPr>
        <w:t xml:space="preserve"> used</w:t>
      </w:r>
      <w:bookmarkEnd w:id="2"/>
      <w:bookmarkEnd w:id="3"/>
      <w:r w:rsidR="00BF48A9" w:rsidRPr="7DA744DF">
        <w:rPr>
          <w:lang w:val="en-US"/>
        </w:rPr>
        <w:t xml:space="preserve"> </w:t>
      </w:r>
    </w:p>
    <w:p w14:paraId="5898C166" w14:textId="13506194" w:rsidR="008637FB" w:rsidRPr="00DC1B43" w:rsidRDefault="1B2EDAA1" w:rsidP="005704EF">
      <w:pPr>
        <w:pStyle w:val="Heading2"/>
        <w:rPr>
          <w:lang w:val="en-US"/>
        </w:rPr>
      </w:pPr>
      <w:bookmarkStart w:id="4" w:name="_Toc118721064"/>
      <w:bookmarkStart w:id="5" w:name="_Toc120800661"/>
      <w:r w:rsidRPr="7DA744DF">
        <w:rPr>
          <w:lang w:val="en-US"/>
        </w:rPr>
        <w:t xml:space="preserve">Thermoplastic </w:t>
      </w:r>
      <w:r w:rsidR="008637FB" w:rsidRPr="7DA744DF">
        <w:rPr>
          <w:lang w:val="en-US"/>
        </w:rPr>
        <w:t>Rings</w:t>
      </w:r>
      <w:bookmarkEnd w:id="4"/>
      <w:bookmarkEnd w:id="5"/>
    </w:p>
    <w:p w14:paraId="3FF07971" w14:textId="02723504" w:rsidR="00BF48A9" w:rsidRPr="00DC1B43" w:rsidRDefault="00BF48A9" w:rsidP="00A35635">
      <w:pPr>
        <w:spacing w:line="360" w:lineRule="auto"/>
        <w:jc w:val="both"/>
        <w:rPr>
          <w:lang w:val="en-US"/>
        </w:rPr>
      </w:pPr>
      <w:r w:rsidRPr="3254AB2C">
        <w:rPr>
          <w:lang w:val="en-US"/>
        </w:rPr>
        <w:t xml:space="preserve">The </w:t>
      </w:r>
      <w:r w:rsidR="465C0D39" w:rsidRPr="3254AB2C">
        <w:rPr>
          <w:lang w:val="en-US"/>
        </w:rPr>
        <w:t xml:space="preserve">thermoplastic </w:t>
      </w:r>
      <w:r w:rsidR="00534CD1" w:rsidRPr="3254AB2C">
        <w:rPr>
          <w:lang w:val="en-US"/>
        </w:rPr>
        <w:t>rings</w:t>
      </w:r>
      <w:r w:rsidR="005439C6" w:rsidRPr="3254AB2C">
        <w:rPr>
          <w:lang w:val="en-US"/>
        </w:rPr>
        <w:t xml:space="preserve"> provided by</w:t>
      </w:r>
      <w:r w:rsidR="00C40FD3" w:rsidRPr="3254AB2C">
        <w:rPr>
          <w:lang w:val="en-US"/>
        </w:rPr>
        <w:t xml:space="preserve"> </w:t>
      </w:r>
      <w:r w:rsidR="005439C6" w:rsidRPr="3254AB2C">
        <w:rPr>
          <w:lang w:val="en-US"/>
        </w:rPr>
        <w:t>Well</w:t>
      </w:r>
      <w:r w:rsidR="00534CD1" w:rsidRPr="3254AB2C">
        <w:rPr>
          <w:lang w:val="en-US"/>
        </w:rPr>
        <w:t>t</w:t>
      </w:r>
      <w:r w:rsidR="005439C6" w:rsidRPr="3254AB2C">
        <w:rPr>
          <w:lang w:val="en-US"/>
        </w:rPr>
        <w:t xml:space="preserve">ec are as follows </w:t>
      </w:r>
    </w:p>
    <w:p w14:paraId="7CC423A1" w14:textId="77777777" w:rsidR="004C2A6E" w:rsidRPr="0027761B" w:rsidRDefault="004C2A6E" w:rsidP="00A35635">
      <w:pPr>
        <w:pStyle w:val="ListParagraph"/>
        <w:numPr>
          <w:ilvl w:val="0"/>
          <w:numId w:val="1"/>
        </w:numPr>
        <w:spacing w:line="360" w:lineRule="auto"/>
        <w:jc w:val="both"/>
        <w:rPr>
          <w:bCs/>
          <w:lang w:val="en-US"/>
        </w:rPr>
      </w:pPr>
      <w:r w:rsidRPr="0027761B">
        <w:rPr>
          <w:bCs/>
          <w:lang w:val="en-US"/>
        </w:rPr>
        <w:t>D1867</w:t>
      </w:r>
    </w:p>
    <w:p w14:paraId="0B97D30C" w14:textId="77777777" w:rsidR="004C2A6E" w:rsidRPr="0027761B" w:rsidRDefault="004C2A6E" w:rsidP="00A35635">
      <w:pPr>
        <w:pStyle w:val="ListParagraph"/>
        <w:numPr>
          <w:ilvl w:val="0"/>
          <w:numId w:val="1"/>
        </w:numPr>
        <w:spacing w:line="360" w:lineRule="auto"/>
        <w:jc w:val="both"/>
        <w:rPr>
          <w:bCs/>
          <w:lang w:val="en-US"/>
        </w:rPr>
      </w:pPr>
      <w:r w:rsidRPr="0027761B">
        <w:rPr>
          <w:bCs/>
          <w:lang w:val="en-US"/>
        </w:rPr>
        <w:t>D1868</w:t>
      </w:r>
    </w:p>
    <w:p w14:paraId="5A883B11" w14:textId="77777777" w:rsidR="004C2A6E" w:rsidRPr="0027761B" w:rsidRDefault="004C2A6E" w:rsidP="00A35635">
      <w:pPr>
        <w:pStyle w:val="ListParagraph"/>
        <w:numPr>
          <w:ilvl w:val="0"/>
          <w:numId w:val="1"/>
        </w:numPr>
        <w:spacing w:line="360" w:lineRule="auto"/>
        <w:jc w:val="both"/>
        <w:rPr>
          <w:bCs/>
          <w:lang w:val="en-US"/>
        </w:rPr>
      </w:pPr>
      <w:r w:rsidRPr="0027761B">
        <w:rPr>
          <w:bCs/>
          <w:lang w:val="en-US"/>
        </w:rPr>
        <w:t>D1869</w:t>
      </w:r>
    </w:p>
    <w:p w14:paraId="374ECE7F" w14:textId="77777777" w:rsidR="004C2A6E" w:rsidRPr="0027761B" w:rsidRDefault="004C2A6E" w:rsidP="00A35635">
      <w:pPr>
        <w:pStyle w:val="ListParagraph"/>
        <w:numPr>
          <w:ilvl w:val="0"/>
          <w:numId w:val="1"/>
        </w:numPr>
        <w:spacing w:line="360" w:lineRule="auto"/>
        <w:jc w:val="both"/>
        <w:rPr>
          <w:bCs/>
          <w:lang w:val="en-US"/>
        </w:rPr>
      </w:pPr>
      <w:r w:rsidRPr="0027761B">
        <w:rPr>
          <w:bCs/>
          <w:lang w:val="en-US"/>
        </w:rPr>
        <w:t>D1870</w:t>
      </w:r>
    </w:p>
    <w:p w14:paraId="6554B760" w14:textId="63850360" w:rsidR="00A35635" w:rsidRPr="00DC1B43" w:rsidRDefault="00017444" w:rsidP="00A35635">
      <w:pPr>
        <w:pStyle w:val="ListParagraph"/>
        <w:numPr>
          <w:ilvl w:val="0"/>
          <w:numId w:val="1"/>
        </w:numPr>
        <w:spacing w:line="360" w:lineRule="auto"/>
        <w:jc w:val="both"/>
        <w:rPr>
          <w:b/>
          <w:lang w:val="en-US"/>
        </w:rPr>
      </w:pPr>
      <w:r w:rsidRPr="0027761B">
        <w:rPr>
          <w:bCs/>
          <w:noProof/>
          <w:lang w:val="en-US"/>
        </w:rPr>
        <w:drawing>
          <wp:anchor distT="0" distB="0" distL="114300" distR="114300" simplePos="0" relativeHeight="251658248" behindDoc="0" locked="0" layoutInCell="1" allowOverlap="1" wp14:anchorId="7A2F40D1" wp14:editId="7C084E60">
            <wp:simplePos x="0" y="0"/>
            <wp:positionH relativeFrom="page">
              <wp:posOffset>5699760</wp:posOffset>
            </wp:positionH>
            <wp:positionV relativeFrom="paragraph">
              <wp:posOffset>629920</wp:posOffset>
            </wp:positionV>
            <wp:extent cx="1783080" cy="1334770"/>
            <wp:effectExtent l="0" t="4445" r="3175" b="3175"/>
            <wp:wrapTopAndBottom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6978.HEIC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83080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761B">
        <w:rPr>
          <w:bCs/>
          <w:noProof/>
          <w:lang w:val="en-US"/>
        </w:rPr>
        <w:drawing>
          <wp:anchor distT="0" distB="0" distL="114300" distR="114300" simplePos="0" relativeHeight="251658247" behindDoc="0" locked="0" layoutInCell="1" allowOverlap="1" wp14:anchorId="7049AA37" wp14:editId="60CC003B">
            <wp:simplePos x="0" y="0"/>
            <wp:positionH relativeFrom="column">
              <wp:posOffset>3284220</wp:posOffset>
            </wp:positionH>
            <wp:positionV relativeFrom="paragraph">
              <wp:posOffset>617855</wp:posOffset>
            </wp:positionV>
            <wp:extent cx="1783080" cy="1334770"/>
            <wp:effectExtent l="0" t="4445" r="3175" b="3175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6981.HEIC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83080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7761B">
        <w:rPr>
          <w:bCs/>
          <w:noProof/>
          <w:lang w:val="en-US"/>
        </w:rPr>
        <w:drawing>
          <wp:anchor distT="0" distB="0" distL="114300" distR="114300" simplePos="0" relativeHeight="251658245" behindDoc="0" locked="0" layoutInCell="1" allowOverlap="1" wp14:anchorId="45D1CB9B" wp14:editId="1ACDB601">
            <wp:simplePos x="0" y="0"/>
            <wp:positionH relativeFrom="column">
              <wp:posOffset>624840</wp:posOffset>
            </wp:positionH>
            <wp:positionV relativeFrom="paragraph">
              <wp:posOffset>607060</wp:posOffset>
            </wp:positionV>
            <wp:extent cx="1783080" cy="1334770"/>
            <wp:effectExtent l="0" t="4445" r="3175" b="3175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6983.HEIC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83080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7761B">
        <w:rPr>
          <w:bCs/>
          <w:noProof/>
          <w:lang w:val="en-US"/>
        </w:rPr>
        <w:drawing>
          <wp:anchor distT="0" distB="0" distL="114300" distR="114300" simplePos="0" relativeHeight="251658246" behindDoc="0" locked="0" layoutInCell="1" allowOverlap="1" wp14:anchorId="3B6B0A9F" wp14:editId="67E0168B">
            <wp:simplePos x="0" y="0"/>
            <wp:positionH relativeFrom="column">
              <wp:posOffset>1950720</wp:posOffset>
            </wp:positionH>
            <wp:positionV relativeFrom="paragraph">
              <wp:posOffset>614680</wp:posOffset>
            </wp:positionV>
            <wp:extent cx="1783080" cy="1334770"/>
            <wp:effectExtent l="0" t="4445" r="3175" b="3175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6982.HEIC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83080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761B">
        <w:rPr>
          <w:bCs/>
          <w:noProof/>
          <w:lang w:val="en-US"/>
        </w:rPr>
        <w:drawing>
          <wp:anchor distT="0" distB="0" distL="114300" distR="114300" simplePos="0" relativeHeight="251658244" behindDoc="1" locked="0" layoutInCell="1" allowOverlap="1" wp14:anchorId="4986538D" wp14:editId="48C27A71">
            <wp:simplePos x="0" y="0"/>
            <wp:positionH relativeFrom="margin">
              <wp:posOffset>-704215</wp:posOffset>
            </wp:positionH>
            <wp:positionV relativeFrom="paragraph">
              <wp:posOffset>596900</wp:posOffset>
            </wp:positionV>
            <wp:extent cx="1783080" cy="1334770"/>
            <wp:effectExtent l="0" t="4445" r="3175" b="3175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6979.HEIC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83080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2A6E" w:rsidRPr="0027761B">
        <w:rPr>
          <w:bCs/>
          <w:lang w:val="en-US"/>
        </w:rPr>
        <w:t>D187</w:t>
      </w:r>
      <w:r w:rsidR="00A35635" w:rsidRPr="0027761B">
        <w:rPr>
          <w:bCs/>
          <w:lang w:val="en-US"/>
        </w:rPr>
        <w:t>2</w:t>
      </w:r>
      <w:r w:rsidR="00A35635" w:rsidRPr="00DC1B43">
        <w:rPr>
          <w:b/>
          <w:lang w:val="en-US"/>
        </w:rPr>
        <w:t xml:space="preserve"> </w:t>
      </w:r>
    </w:p>
    <w:p w14:paraId="6D4A130E" w14:textId="0E04A6F0" w:rsidR="00C40FD3" w:rsidRPr="00DC1B43" w:rsidRDefault="00C40FD3" w:rsidP="00C40FD3">
      <w:pPr>
        <w:keepNext/>
        <w:spacing w:line="360" w:lineRule="auto"/>
        <w:jc w:val="center"/>
        <w:rPr>
          <w:lang w:val="en-US"/>
        </w:rPr>
      </w:pPr>
    </w:p>
    <w:p w14:paraId="4DC9EA42" w14:textId="04EF4A52" w:rsidR="00C40FD3" w:rsidRPr="00DC1B43" w:rsidRDefault="00C40FD3" w:rsidP="3254AB2C">
      <w:pPr>
        <w:pStyle w:val="Caption"/>
        <w:jc w:val="center"/>
        <w:rPr>
          <w:lang w:val="en-US"/>
        </w:rPr>
      </w:pPr>
      <w:bookmarkStart w:id="6" w:name="_Toc120800672"/>
      <w:r w:rsidRPr="3254AB2C">
        <w:rPr>
          <w:lang w:val="en-US"/>
        </w:rPr>
        <w:t xml:space="preserve">Figure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 xml:space="preserve"> SEQ Figure \* ARABIC </w:instrText>
      </w:r>
      <w:r w:rsidRPr="3254AB2C">
        <w:rPr>
          <w:lang w:val="en-US"/>
        </w:rPr>
        <w:fldChar w:fldCharType="separate"/>
      </w:r>
      <w:r w:rsidR="00BF4DC4" w:rsidRPr="3254AB2C">
        <w:rPr>
          <w:noProof/>
          <w:lang w:val="en-US"/>
        </w:rPr>
        <w:t>1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</w:t>
      </w:r>
      <w:r w:rsidR="69B3FD64" w:rsidRPr="3254AB2C">
        <w:rPr>
          <w:lang w:val="en-US"/>
        </w:rPr>
        <w:t xml:space="preserve">Thermoplastic </w:t>
      </w:r>
      <w:r w:rsidRPr="3254AB2C">
        <w:rPr>
          <w:lang w:val="en-US"/>
        </w:rPr>
        <w:t>rings provided by the Welltec</w:t>
      </w:r>
      <w:bookmarkEnd w:id="6"/>
    </w:p>
    <w:p w14:paraId="247F430A" w14:textId="74BC0CF5" w:rsidR="00F5336B" w:rsidRPr="00DC1B43" w:rsidRDefault="00F5336B" w:rsidP="00A35635">
      <w:pPr>
        <w:spacing w:line="360" w:lineRule="auto"/>
        <w:jc w:val="center"/>
        <w:rPr>
          <w:lang w:val="en-US"/>
        </w:rPr>
      </w:pPr>
    </w:p>
    <w:p w14:paraId="0DE6DE20" w14:textId="77777777" w:rsidR="00C40FD3" w:rsidRPr="00DC1B43" w:rsidRDefault="00C40FD3" w:rsidP="00A35635">
      <w:pPr>
        <w:spacing w:line="360" w:lineRule="auto"/>
        <w:jc w:val="both"/>
        <w:rPr>
          <w:b/>
          <w:lang w:val="en-US"/>
        </w:rPr>
      </w:pPr>
    </w:p>
    <w:p w14:paraId="05AFBC4C" w14:textId="12CA7B6A" w:rsidR="00C40FD3" w:rsidRPr="00DC1B43" w:rsidRDefault="008637FB" w:rsidP="00C429DA">
      <w:pPr>
        <w:pStyle w:val="Heading2"/>
        <w:rPr>
          <w:lang w:val="en-US"/>
        </w:rPr>
      </w:pPr>
      <w:bookmarkStart w:id="7" w:name="_Toc118721065"/>
      <w:bookmarkStart w:id="8" w:name="_Toc120800662"/>
      <w:r w:rsidRPr="7DA744DF">
        <w:rPr>
          <w:lang w:val="en-US"/>
        </w:rPr>
        <w:lastRenderedPageBreak/>
        <w:t>Rubber Square</w:t>
      </w:r>
      <w:bookmarkEnd w:id="7"/>
      <w:bookmarkEnd w:id="8"/>
    </w:p>
    <w:p w14:paraId="389FFBE2" w14:textId="5D7CFFB0" w:rsidR="009654CF" w:rsidRPr="00DC1B43" w:rsidRDefault="00227862" w:rsidP="009654CF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Welltec also provided forty different </w:t>
      </w:r>
      <w:r w:rsidR="00724874" w:rsidRPr="00DC1B43">
        <w:rPr>
          <w:lang w:val="en-US"/>
        </w:rPr>
        <w:t>types</w:t>
      </w:r>
      <w:r w:rsidRPr="00DC1B43">
        <w:rPr>
          <w:lang w:val="en-US"/>
        </w:rPr>
        <w:t xml:space="preserve"> of rubber squares</w:t>
      </w:r>
      <w:r w:rsidR="008D163F" w:rsidRPr="00DC1B43">
        <w:rPr>
          <w:lang w:val="en-US"/>
        </w:rPr>
        <w:t xml:space="preserve"> which </w:t>
      </w:r>
      <w:r w:rsidR="00724874" w:rsidRPr="00DC1B43">
        <w:rPr>
          <w:lang w:val="en-US"/>
        </w:rPr>
        <w:t>were</w:t>
      </w:r>
      <w:r w:rsidR="008D163F" w:rsidRPr="00DC1B43">
        <w:rPr>
          <w:lang w:val="en-US"/>
        </w:rPr>
        <w:t xml:space="preserve"> </w:t>
      </w:r>
      <w:r w:rsidRPr="00DC1B43">
        <w:rPr>
          <w:lang w:val="en-US"/>
        </w:rPr>
        <w:t xml:space="preserve">divided </w:t>
      </w:r>
      <w:r w:rsidR="00C429DA" w:rsidRPr="00DC1B43">
        <w:rPr>
          <w:lang w:val="en-US"/>
        </w:rPr>
        <w:t>into</w:t>
      </w:r>
      <w:r w:rsidRPr="00DC1B43">
        <w:rPr>
          <w:lang w:val="en-US"/>
        </w:rPr>
        <w:t xml:space="preserve"> four</w:t>
      </w:r>
      <w:r w:rsidR="00773D91" w:rsidRPr="00DC1B43">
        <w:rPr>
          <w:lang w:val="en-US"/>
        </w:rPr>
        <w:t xml:space="preserve"> different</w:t>
      </w:r>
      <w:r w:rsidRPr="00DC1B43">
        <w:rPr>
          <w:lang w:val="en-US"/>
        </w:rPr>
        <w:t xml:space="preserve"> types of material, as shown in </w:t>
      </w:r>
      <w:r w:rsidR="00E54005" w:rsidRPr="00DC1B43">
        <w:rPr>
          <w:lang w:val="en-US"/>
        </w:rPr>
        <w:t>F</w:t>
      </w:r>
      <w:r w:rsidR="00C429DA" w:rsidRPr="00DC1B43">
        <w:rPr>
          <w:lang w:val="en-US"/>
        </w:rPr>
        <w:t>igur</w:t>
      </w:r>
      <w:r w:rsidR="002A2EB8" w:rsidRPr="00DC1B43">
        <w:rPr>
          <w:lang w:val="en-US"/>
        </w:rPr>
        <w:t>e</w:t>
      </w:r>
      <w:r w:rsidR="00773D91" w:rsidRPr="00DC1B43">
        <w:rPr>
          <w:lang w:val="en-US"/>
        </w:rPr>
        <w:t xml:space="preserve"> 2</w:t>
      </w:r>
      <w:r w:rsidR="003F31D4" w:rsidRPr="00DC1B43">
        <w:rPr>
          <w:lang w:val="en-US"/>
        </w:rPr>
        <w:t xml:space="preserve">. </w:t>
      </w:r>
      <w:r w:rsidR="009654CF" w:rsidRPr="00DC1B43">
        <w:rPr>
          <w:lang w:val="en-US"/>
        </w:rPr>
        <w:t>These four materials have been classified as follows</w:t>
      </w:r>
      <w:r w:rsidR="002B40C2" w:rsidRPr="00DC1B43">
        <w:rPr>
          <w:lang w:val="en-US"/>
        </w:rPr>
        <w:t xml:space="preserve"> by the Welltec:</w:t>
      </w:r>
      <w:r w:rsidR="009654CF" w:rsidRPr="00DC1B43">
        <w:rPr>
          <w:lang w:val="en-US"/>
        </w:rPr>
        <w:t xml:space="preserve"> </w:t>
      </w:r>
    </w:p>
    <w:p w14:paraId="6C8ECFEF" w14:textId="30836974" w:rsidR="009654CF" w:rsidRPr="00DC1B43" w:rsidRDefault="009654CF" w:rsidP="009654CF">
      <w:pPr>
        <w:pStyle w:val="ListParagraph"/>
        <w:numPr>
          <w:ilvl w:val="0"/>
          <w:numId w:val="3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1799/03</w:t>
      </w:r>
    </w:p>
    <w:p w14:paraId="3DCC04ED" w14:textId="5C6322F6" w:rsidR="009654CF" w:rsidRPr="00DC1B43" w:rsidRDefault="009654CF" w:rsidP="009654CF">
      <w:pPr>
        <w:pStyle w:val="ListParagraph"/>
        <w:numPr>
          <w:ilvl w:val="0"/>
          <w:numId w:val="3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1787/03</w:t>
      </w:r>
    </w:p>
    <w:p w14:paraId="56E5D0BD" w14:textId="1B700526" w:rsidR="009654CF" w:rsidRPr="00DC1B43" w:rsidRDefault="009654CF" w:rsidP="009654CF">
      <w:pPr>
        <w:pStyle w:val="ListParagraph"/>
        <w:numPr>
          <w:ilvl w:val="0"/>
          <w:numId w:val="3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1782/03</w:t>
      </w:r>
    </w:p>
    <w:p w14:paraId="4985B7EE" w14:textId="28269130" w:rsidR="009654CF" w:rsidRPr="00DC1B43" w:rsidRDefault="009654CF" w:rsidP="009654CF">
      <w:pPr>
        <w:pStyle w:val="ListParagraph"/>
        <w:numPr>
          <w:ilvl w:val="0"/>
          <w:numId w:val="3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1788</w:t>
      </w:r>
      <w:r w:rsidRPr="00DC1B43">
        <w:rPr>
          <w:vertAlign w:val="superscript"/>
          <w:lang w:val="en-US"/>
        </w:rPr>
        <w:t>TH</w:t>
      </w:r>
    </w:p>
    <w:p w14:paraId="1960F3FA" w14:textId="7F81EECE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345F843A" w14:textId="78F9B607" w:rsidR="009654CF" w:rsidRPr="00DC1B43" w:rsidRDefault="002A2EB8" w:rsidP="009654CF">
      <w:pPr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drawing>
          <wp:anchor distT="0" distB="0" distL="114300" distR="114300" simplePos="0" relativeHeight="251658242" behindDoc="1" locked="0" layoutInCell="1" allowOverlap="1" wp14:anchorId="4A2A5D56" wp14:editId="7B895BEB">
            <wp:simplePos x="0" y="0"/>
            <wp:positionH relativeFrom="column">
              <wp:posOffset>-248249</wp:posOffset>
            </wp:positionH>
            <wp:positionV relativeFrom="paragraph">
              <wp:posOffset>141570</wp:posOffset>
            </wp:positionV>
            <wp:extent cx="2663331" cy="1997497"/>
            <wp:effectExtent l="9207" t="0" r="0" b="0"/>
            <wp:wrapNone/>
            <wp:docPr id="24" name="Marcador de contenido 4">
              <a:extLst xmlns:a="http://schemas.openxmlformats.org/drawingml/2006/main">
                <a:ext uri="{FF2B5EF4-FFF2-40B4-BE49-F238E27FC236}">
                  <a16:creationId xmlns:a16="http://schemas.microsoft.com/office/drawing/2014/main" id="{A6E49562-C066-6F41-8DF7-A0FC6447C5A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ador de contenido 4">
                      <a:extLst>
                        <a:ext uri="{FF2B5EF4-FFF2-40B4-BE49-F238E27FC236}">
                          <a16:creationId xmlns:a16="http://schemas.microsoft.com/office/drawing/2014/main" id="{A6E49562-C066-6F41-8DF7-A0FC6447C5A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6655" cy="2014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4CF" w:rsidRPr="00DC1B43">
        <w:rPr>
          <w:noProof/>
          <w:lang w:val="en-US"/>
        </w:rPr>
        <w:drawing>
          <wp:anchor distT="0" distB="0" distL="114300" distR="114300" simplePos="0" relativeHeight="251658241" behindDoc="1" locked="0" layoutInCell="1" allowOverlap="1" wp14:anchorId="2D3804B6" wp14:editId="73311280">
            <wp:simplePos x="0" y="0"/>
            <wp:positionH relativeFrom="column">
              <wp:posOffset>3756025</wp:posOffset>
            </wp:positionH>
            <wp:positionV relativeFrom="paragraph">
              <wp:posOffset>132080</wp:posOffset>
            </wp:positionV>
            <wp:extent cx="2614930" cy="1960880"/>
            <wp:effectExtent l="3175" t="0" r="0" b="0"/>
            <wp:wrapNone/>
            <wp:docPr id="25" name="Marcador de contenido 4">
              <a:extLst xmlns:a="http://schemas.openxmlformats.org/drawingml/2006/main">
                <a:ext uri="{FF2B5EF4-FFF2-40B4-BE49-F238E27FC236}">
                  <a16:creationId xmlns:a16="http://schemas.microsoft.com/office/drawing/2014/main" id="{891DF41F-1A58-7140-AAE4-FDF4F8E280D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ador de contenido 4">
                      <a:extLst>
                        <a:ext uri="{FF2B5EF4-FFF2-40B4-BE49-F238E27FC236}">
                          <a16:creationId xmlns:a16="http://schemas.microsoft.com/office/drawing/2014/main" id="{891DF41F-1A58-7140-AAE4-FDF4F8E280D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14930" cy="1960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4CF" w:rsidRPr="00DC1B43">
        <w:rPr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73AE5EDE" wp14:editId="6F5988D5">
            <wp:simplePos x="0" y="0"/>
            <wp:positionH relativeFrom="margin">
              <wp:posOffset>1762125</wp:posOffset>
            </wp:positionH>
            <wp:positionV relativeFrom="paragraph">
              <wp:posOffset>121920</wp:posOffset>
            </wp:positionV>
            <wp:extent cx="2656089" cy="1991857"/>
            <wp:effectExtent l="8255" t="0" r="635" b="635"/>
            <wp:wrapNone/>
            <wp:docPr id="29" name="Marcador de contenido 4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9D9EF06-CA86-F84C-8863-30E0735FD62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arcador de contenido 4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19D9EF06-CA86-F84C-8863-30E0735FD62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56089" cy="1991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A74836" w14:textId="1AD1AD80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05E8F2BF" w14:textId="496CBFDA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453ADAFF" w14:textId="7FA4BD4F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03DFE342" w14:textId="248C1F3B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7D2EE00E" w14:textId="56D0CBC1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2F644111" w14:textId="763D8A11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6F35FC60" w14:textId="77777777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33F5D1AB" w14:textId="080F92B0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6250757B" w14:textId="5E55F5D6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7E6A17F3" w14:textId="56E5CFE9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0E5DD9B6" w14:textId="4965FCA7" w:rsidR="009654CF" w:rsidRPr="00DC1B43" w:rsidRDefault="009654CF" w:rsidP="009654CF">
      <w:pPr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drawing>
          <wp:anchor distT="0" distB="0" distL="114300" distR="114300" simplePos="0" relativeHeight="251658243" behindDoc="1" locked="0" layoutInCell="1" allowOverlap="1" wp14:anchorId="44D5351C" wp14:editId="68D90C4B">
            <wp:simplePos x="0" y="0"/>
            <wp:positionH relativeFrom="column">
              <wp:posOffset>1857693</wp:posOffset>
            </wp:positionH>
            <wp:positionV relativeFrom="paragraph">
              <wp:posOffset>77152</wp:posOffset>
            </wp:positionV>
            <wp:extent cx="2484435" cy="1862998"/>
            <wp:effectExtent l="6032" t="0" r="0" b="0"/>
            <wp:wrapNone/>
            <wp:docPr id="27" name="Marcador de contenido 4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7B35D17-B74D-7349-9319-2974189981E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arcador de contenido 4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F7B35D17-B74D-7349-9319-2974189981E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84435" cy="1862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58BEA" w14:textId="2F12A9A1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5A04393B" w14:textId="7292F283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1F33DCAA" w14:textId="5E180280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110909C2" w14:textId="46D04131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70DD12DA" w14:textId="782E0D4D" w:rsidR="009654CF" w:rsidRPr="00DC1B43" w:rsidRDefault="009654CF" w:rsidP="009654CF">
      <w:pPr>
        <w:spacing w:line="360" w:lineRule="auto"/>
        <w:jc w:val="both"/>
        <w:rPr>
          <w:lang w:val="en-US"/>
        </w:rPr>
      </w:pPr>
    </w:p>
    <w:p w14:paraId="75633D9D" w14:textId="7044BFAA" w:rsidR="00227862" w:rsidRPr="00DC1B43" w:rsidRDefault="00227862" w:rsidP="00227862">
      <w:pPr>
        <w:spacing w:line="360" w:lineRule="auto"/>
        <w:jc w:val="both"/>
        <w:rPr>
          <w:lang w:val="en-US"/>
        </w:rPr>
      </w:pPr>
    </w:p>
    <w:p w14:paraId="019B435F" w14:textId="74EB71BD" w:rsidR="00773D91" w:rsidRPr="00DC1B43" w:rsidRDefault="00773D91" w:rsidP="00773D91">
      <w:pPr>
        <w:keepNext/>
        <w:spacing w:line="360" w:lineRule="auto"/>
        <w:rPr>
          <w:lang w:val="en-US"/>
        </w:rPr>
      </w:pPr>
    </w:p>
    <w:p w14:paraId="785E2F55" w14:textId="77777777" w:rsidR="009654CF" w:rsidRPr="00DC1B43" w:rsidRDefault="009654CF" w:rsidP="009654CF">
      <w:pPr>
        <w:pStyle w:val="Caption"/>
        <w:jc w:val="center"/>
        <w:rPr>
          <w:b w:val="0"/>
          <w:bCs/>
          <w:sz w:val="22"/>
          <w:szCs w:val="22"/>
          <w:lang w:val="en-US"/>
        </w:rPr>
      </w:pPr>
    </w:p>
    <w:p w14:paraId="3C744DCE" w14:textId="7EEB7F99" w:rsidR="00773D91" w:rsidRPr="00DC1B43" w:rsidRDefault="00773D91" w:rsidP="002B40C2">
      <w:pPr>
        <w:pStyle w:val="Caption"/>
        <w:jc w:val="center"/>
        <w:rPr>
          <w:lang w:val="en-US"/>
        </w:rPr>
      </w:pPr>
      <w:bookmarkStart w:id="9" w:name="_Toc120800673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Figure \* ARABIC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Rubber squares provided by the Welltec</w:t>
      </w:r>
      <w:bookmarkEnd w:id="9"/>
    </w:p>
    <w:p w14:paraId="3CBF49B8" w14:textId="41F13CDB" w:rsidR="00C40FD3" w:rsidRPr="00DC1B43" w:rsidRDefault="00425BCA" w:rsidP="007C2A8E">
      <w:pPr>
        <w:pStyle w:val="Heading1"/>
        <w:rPr>
          <w:lang w:val="en-US"/>
        </w:rPr>
      </w:pPr>
      <w:bookmarkStart w:id="10" w:name="_Toc118721066"/>
      <w:bookmarkStart w:id="11" w:name="_Toc120800663"/>
      <w:r w:rsidRPr="7DA744DF">
        <w:rPr>
          <w:lang w:val="en-US"/>
        </w:rPr>
        <w:lastRenderedPageBreak/>
        <w:t>Test</w:t>
      </w:r>
      <w:r w:rsidR="008637FB" w:rsidRPr="7DA744DF">
        <w:rPr>
          <w:lang w:val="en-US"/>
        </w:rPr>
        <w:t xml:space="preserve"> and results</w:t>
      </w:r>
      <w:bookmarkEnd w:id="10"/>
      <w:bookmarkEnd w:id="11"/>
    </w:p>
    <w:p w14:paraId="413BA1F0" w14:textId="2E43C26C" w:rsidR="00D4060E" w:rsidRPr="00DC1B43" w:rsidRDefault="00A844AB" w:rsidP="007C2A8E">
      <w:pPr>
        <w:pStyle w:val="Heading2"/>
        <w:rPr>
          <w:lang w:val="en-US"/>
        </w:rPr>
      </w:pPr>
      <w:bookmarkStart w:id="12" w:name="_Toc118721067"/>
      <w:bookmarkStart w:id="13" w:name="_Toc120800664"/>
      <w:r w:rsidRPr="7DA744DF">
        <w:rPr>
          <w:lang w:val="en-US"/>
        </w:rPr>
        <w:t>Dimension</w:t>
      </w:r>
      <w:r w:rsidR="00732500" w:rsidRPr="7DA744DF">
        <w:rPr>
          <w:lang w:val="en-US"/>
        </w:rPr>
        <w:t>s</w:t>
      </w:r>
      <w:r w:rsidRPr="7DA744DF">
        <w:rPr>
          <w:lang w:val="en-US"/>
        </w:rPr>
        <w:t xml:space="preserve"> testing</w:t>
      </w:r>
      <w:bookmarkEnd w:id="12"/>
      <w:bookmarkEnd w:id="13"/>
      <w:r w:rsidR="00580D0A" w:rsidRPr="7DA744DF">
        <w:rPr>
          <w:lang w:val="en-US"/>
        </w:rPr>
        <w:t xml:space="preserve"> </w:t>
      </w:r>
    </w:p>
    <w:p w14:paraId="74C99A00" w14:textId="526BAB77" w:rsidR="00425BCA" w:rsidRPr="00DC1B43" w:rsidRDefault="00847C7C" w:rsidP="00A35635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The </w:t>
      </w:r>
      <w:r w:rsidR="0014282A" w:rsidRPr="00DC1B43">
        <w:rPr>
          <w:lang w:val="en-US"/>
        </w:rPr>
        <w:t>purpose</w:t>
      </w:r>
      <w:r w:rsidRPr="00DC1B43">
        <w:rPr>
          <w:lang w:val="en-US"/>
        </w:rPr>
        <w:t xml:space="preserve"> of </w:t>
      </w:r>
      <w:r w:rsidR="002F24D7" w:rsidRPr="00DC1B43">
        <w:rPr>
          <w:lang w:val="en-US"/>
        </w:rPr>
        <w:t>doing the dimension</w:t>
      </w:r>
      <w:r w:rsidRPr="00DC1B43">
        <w:rPr>
          <w:lang w:val="en-US"/>
        </w:rPr>
        <w:t xml:space="preserve"> test was to make sure that the </w:t>
      </w:r>
      <w:r w:rsidR="0014282A" w:rsidRPr="00DC1B43">
        <w:rPr>
          <w:lang w:val="en-US"/>
        </w:rPr>
        <w:t>dimensions</w:t>
      </w:r>
      <w:r w:rsidRPr="00DC1B43">
        <w:rPr>
          <w:lang w:val="en-US"/>
        </w:rPr>
        <w:t xml:space="preserve"> given on the labels are the same as the </w:t>
      </w:r>
      <w:r w:rsidR="0014282A" w:rsidRPr="00DC1B43">
        <w:rPr>
          <w:lang w:val="en-US"/>
        </w:rPr>
        <w:t>dimensions measured in the lab. Moreover, a dimension test was also performed each time after the sample</w:t>
      </w:r>
      <w:r w:rsidR="00365B6F" w:rsidRPr="00DC1B43">
        <w:rPr>
          <w:lang w:val="en-US"/>
        </w:rPr>
        <w:t xml:space="preserve">s </w:t>
      </w:r>
      <w:r w:rsidR="0014282A" w:rsidRPr="00DC1B43">
        <w:rPr>
          <w:lang w:val="en-US"/>
        </w:rPr>
        <w:t xml:space="preserve">was exposed to the high-temperature testing that will be discussed in the following section. A standard vernier caliper </w:t>
      </w:r>
      <w:r w:rsidR="00FF010B" w:rsidRPr="00DC1B43">
        <w:rPr>
          <w:lang w:val="en-US"/>
        </w:rPr>
        <w:t xml:space="preserve">(Figure 3) </w:t>
      </w:r>
      <w:r w:rsidR="00041EB6">
        <w:rPr>
          <w:lang w:val="en-US"/>
        </w:rPr>
        <w:t>was</w:t>
      </w:r>
      <w:r w:rsidR="0014282A" w:rsidRPr="00DC1B43">
        <w:rPr>
          <w:lang w:val="en-US"/>
        </w:rPr>
        <w:t xml:space="preserve"> used for measuring OD, ID and wall thickness</w:t>
      </w:r>
      <w:r w:rsidR="009C083F" w:rsidRPr="00DC1B43">
        <w:rPr>
          <w:lang w:val="en-US"/>
        </w:rPr>
        <w:t xml:space="preserve"> (WT) </w:t>
      </w:r>
      <w:r w:rsidR="0014282A" w:rsidRPr="00DC1B43">
        <w:rPr>
          <w:lang w:val="en-US"/>
        </w:rPr>
        <w:t xml:space="preserve">of the samples. </w:t>
      </w:r>
    </w:p>
    <w:p w14:paraId="2030508C" w14:textId="77777777" w:rsidR="0056799E" w:rsidRPr="00DC1B43" w:rsidRDefault="00732500" w:rsidP="00636306">
      <w:pPr>
        <w:keepNext/>
        <w:spacing w:line="360" w:lineRule="auto"/>
        <w:jc w:val="center"/>
        <w:rPr>
          <w:lang w:val="en-US"/>
        </w:rPr>
      </w:pPr>
      <w:r w:rsidRPr="00DC1B43">
        <w:rPr>
          <w:b/>
          <w:noProof/>
          <w:lang w:val="en-US"/>
        </w:rPr>
        <w:drawing>
          <wp:inline distT="0" distB="0" distL="0" distR="0" wp14:anchorId="0DF8E874" wp14:editId="13BE9380">
            <wp:extent cx="5379720" cy="17526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8841.HEIC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920" r="4141" b="19445"/>
                    <a:stretch/>
                  </pic:blipFill>
                  <pic:spPr bwMode="auto">
                    <a:xfrm>
                      <a:off x="0" y="0"/>
                      <a:ext cx="537972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E63218" w14:textId="6FE8B062" w:rsidR="00732500" w:rsidRPr="00DC1B43" w:rsidRDefault="0056799E" w:rsidP="00AF2FB5">
      <w:pPr>
        <w:pStyle w:val="Caption"/>
        <w:jc w:val="center"/>
        <w:rPr>
          <w:b w:val="0"/>
          <w:lang w:val="en-US"/>
        </w:rPr>
      </w:pPr>
      <w:bookmarkStart w:id="14" w:name="_Toc120800674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Figure \* ARABIC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3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Vernier caliper used for dimension test</w:t>
      </w:r>
      <w:bookmarkEnd w:id="14"/>
    </w:p>
    <w:tbl>
      <w:tblPr>
        <w:tblStyle w:val="GridTable6Colorful"/>
        <w:tblW w:w="9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7"/>
      </w:tblGrid>
      <w:tr w:rsidR="002807BF" w:rsidRPr="00DC1B43" w14:paraId="01020A37" w14:textId="77777777" w:rsidTr="007C2A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tcBorders>
              <w:bottom w:val="none" w:sz="0" w:space="0" w:color="auto"/>
            </w:tcBorders>
          </w:tcPr>
          <w:p w14:paraId="13C539BE" w14:textId="5AF68958" w:rsidR="00A01E5E" w:rsidRPr="00DC1B43" w:rsidRDefault="00A01E5E" w:rsidP="007C2A8E">
            <w:pPr>
              <w:pStyle w:val="Caption"/>
              <w:jc w:val="center"/>
              <w:rPr>
                <w:b/>
                <w:bCs w:val="0"/>
                <w:lang w:val="en-US"/>
              </w:rPr>
            </w:pPr>
            <w:bookmarkStart w:id="15" w:name="_Toc120800711"/>
            <w:r w:rsidRPr="00DC1B43">
              <w:rPr>
                <w:b/>
                <w:bCs w:val="0"/>
                <w:lang w:val="en-US"/>
              </w:rPr>
              <w:t xml:space="preserve">Table </w:t>
            </w:r>
            <w:r w:rsidRPr="00DC1B43">
              <w:rPr>
                <w:lang w:val="en-US"/>
              </w:rPr>
              <w:fldChar w:fldCharType="begin"/>
            </w:r>
            <w:r w:rsidRPr="00DC1B43">
              <w:rPr>
                <w:b/>
                <w:bCs w:val="0"/>
                <w:lang w:val="en-US"/>
              </w:rPr>
              <w:instrText xml:space="preserve"> SEQ Table \* ARABIC </w:instrText>
            </w:r>
            <w:r w:rsidRPr="00DC1B43">
              <w:rPr>
                <w:lang w:val="en-US"/>
              </w:rPr>
              <w:fldChar w:fldCharType="separate"/>
            </w:r>
            <w:r w:rsidR="00A91475">
              <w:rPr>
                <w:b/>
                <w:bCs w:val="0"/>
                <w:noProof/>
                <w:lang w:val="en-US"/>
              </w:rPr>
              <w:t>1</w:t>
            </w:r>
            <w:r w:rsidRPr="00DC1B43">
              <w:rPr>
                <w:lang w:val="en-US"/>
              </w:rPr>
              <w:fldChar w:fldCharType="end"/>
            </w:r>
            <w:r w:rsidRPr="00DC1B43">
              <w:rPr>
                <w:b/>
                <w:bCs w:val="0"/>
                <w:lang w:val="en-US"/>
              </w:rPr>
              <w:t xml:space="preserve">: Comparison of the </w:t>
            </w:r>
            <w:r w:rsidR="002F24D7" w:rsidRPr="00DC1B43">
              <w:rPr>
                <w:b/>
                <w:bCs w:val="0"/>
                <w:lang w:val="en-US"/>
              </w:rPr>
              <w:t>dimensions</w:t>
            </w:r>
            <w:r w:rsidRPr="00DC1B43">
              <w:rPr>
                <w:b/>
                <w:bCs w:val="0"/>
                <w:lang w:val="en-US"/>
              </w:rPr>
              <w:t xml:space="preserve"> measured in the lab with the given labe</w:t>
            </w:r>
            <w:r w:rsidR="006B5708" w:rsidRPr="00DC1B43">
              <w:rPr>
                <w:b/>
                <w:bCs w:val="0"/>
                <w:lang w:val="en-US"/>
              </w:rPr>
              <w:t>ls p</w:t>
            </w:r>
            <w:r w:rsidR="00DB7FA4" w:rsidRPr="00DC1B43">
              <w:rPr>
                <w:b/>
                <w:bCs w:val="0"/>
                <w:lang w:val="en-US"/>
              </w:rPr>
              <w:t>r</w:t>
            </w:r>
            <w:r w:rsidR="006B5708" w:rsidRPr="00DC1B43">
              <w:rPr>
                <w:b/>
                <w:bCs w:val="0"/>
                <w:lang w:val="en-US"/>
              </w:rPr>
              <w:t>ovided by the Welltec</w:t>
            </w:r>
            <w:bookmarkEnd w:id="15"/>
          </w:p>
          <w:tbl>
            <w:tblPr>
              <w:tblStyle w:val="GridTable1Light"/>
              <w:tblW w:w="8739" w:type="dxa"/>
              <w:jc w:val="center"/>
              <w:tblLook w:val="04A0" w:firstRow="1" w:lastRow="0" w:firstColumn="1" w:lastColumn="0" w:noHBand="0" w:noVBand="1"/>
            </w:tblPr>
            <w:tblGrid>
              <w:gridCol w:w="1257"/>
              <w:gridCol w:w="1025"/>
              <w:gridCol w:w="962"/>
              <w:gridCol w:w="1678"/>
              <w:gridCol w:w="1808"/>
              <w:gridCol w:w="964"/>
              <w:gridCol w:w="1045"/>
            </w:tblGrid>
            <w:tr w:rsidR="00AF2FB5" w:rsidRPr="00DC1B43" w14:paraId="3E200F13" w14:textId="77777777" w:rsidTr="00FF010B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64F67D2C" w14:textId="14060DD5" w:rsidR="00F34781" w:rsidRPr="00DC1B43" w:rsidRDefault="00F34781" w:rsidP="00A35635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Sample</w:t>
                  </w:r>
                  <w:r w:rsidR="00AF2FB5" w:rsidRPr="00DC1B43">
                    <w:rPr>
                      <w:lang w:val="en-US"/>
                    </w:rPr>
                    <w:t xml:space="preserve"> No.</w:t>
                  </w:r>
                </w:p>
              </w:tc>
              <w:tc>
                <w:tcPr>
                  <w:tcW w:w="3717" w:type="dxa"/>
                  <w:gridSpan w:val="3"/>
                  <w:vAlign w:val="center"/>
                  <w:hideMark/>
                </w:tcPr>
                <w:p w14:paraId="5B80A258" w14:textId="0BF1C729" w:rsidR="00F34781" w:rsidRPr="00DC1B43" w:rsidRDefault="00F34781" w:rsidP="00A35635">
                  <w:pPr>
                    <w:spacing w:line="360" w:lineRule="auto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 xml:space="preserve">Labeled </w:t>
                  </w:r>
                </w:p>
              </w:tc>
              <w:tc>
                <w:tcPr>
                  <w:tcW w:w="3870" w:type="dxa"/>
                  <w:gridSpan w:val="3"/>
                  <w:vAlign w:val="center"/>
                  <w:hideMark/>
                </w:tcPr>
                <w:p w14:paraId="58901446" w14:textId="2E417A6F" w:rsidR="00F34781" w:rsidRPr="00DC1B43" w:rsidRDefault="00F34781" w:rsidP="00A35635">
                  <w:pPr>
                    <w:spacing w:line="360" w:lineRule="auto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 xml:space="preserve">Measured in lab </w:t>
                  </w:r>
                </w:p>
              </w:tc>
            </w:tr>
            <w:tr w:rsidR="00A01E5E" w:rsidRPr="00DC1B43" w14:paraId="64562DE3" w14:textId="77777777" w:rsidTr="00FF010B">
              <w:trPr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6EEF1DB9" w14:textId="77777777" w:rsidR="00F34781" w:rsidRPr="00DC1B43" w:rsidRDefault="00F34781" w:rsidP="00A35635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14:paraId="66542988" w14:textId="474A11A6" w:rsidR="00F34781" w:rsidRPr="00DC1B43" w:rsidRDefault="00F34781" w:rsidP="00A35635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OD (mm)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5CA32D4" w14:textId="6CA94C44" w:rsidR="00F34781" w:rsidRPr="00DC1B43" w:rsidRDefault="00F34781" w:rsidP="00A35635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ID (mm)</w:t>
                  </w:r>
                </w:p>
              </w:tc>
              <w:tc>
                <w:tcPr>
                  <w:tcW w:w="1678" w:type="dxa"/>
                  <w:vAlign w:val="center"/>
                </w:tcPr>
                <w:p w14:paraId="6D7D09D9" w14:textId="1969C169" w:rsidR="00F34781" w:rsidRPr="00DC1B43" w:rsidRDefault="00F34781" w:rsidP="00A35635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WT</w:t>
                  </w:r>
                  <w:r w:rsidR="00A01E5E" w:rsidRPr="00DC1B43">
                    <w:rPr>
                      <w:lang w:val="en-US"/>
                    </w:rPr>
                    <w:t xml:space="preserve"> (mm)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790CC27C" w14:textId="7441FE10" w:rsidR="00F34781" w:rsidRPr="00DC1B43" w:rsidRDefault="00F34781" w:rsidP="00A35635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OD</w:t>
                  </w:r>
                  <w:r w:rsidR="00A01E5E" w:rsidRPr="00DC1B43">
                    <w:rPr>
                      <w:lang w:val="en-US"/>
                    </w:rPr>
                    <w:t xml:space="preserve"> (mm)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798DF638" w14:textId="4297B8D1" w:rsidR="00F34781" w:rsidRPr="00DC1B43" w:rsidRDefault="00F34781" w:rsidP="00A35635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ID</w:t>
                  </w:r>
                  <w:r w:rsidR="00A01E5E" w:rsidRPr="00DC1B43">
                    <w:rPr>
                      <w:lang w:val="en-US"/>
                    </w:rPr>
                    <w:t xml:space="preserve"> (mm)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562BC731" w14:textId="7F52D54A" w:rsidR="00F34781" w:rsidRPr="00DC1B43" w:rsidRDefault="00F34781" w:rsidP="00A35635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WT</w:t>
                  </w:r>
                  <w:r w:rsidR="00A01E5E" w:rsidRPr="00DC1B43">
                    <w:rPr>
                      <w:lang w:val="en-US"/>
                    </w:rPr>
                    <w:t xml:space="preserve"> (mm)</w:t>
                  </w:r>
                </w:p>
              </w:tc>
            </w:tr>
            <w:tr w:rsidR="00A01E5E" w:rsidRPr="00DC1B43" w14:paraId="7E4D2C7B" w14:textId="77777777" w:rsidTr="00FF010B">
              <w:trPr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592B3ECC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D1867 (1)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6B14F013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60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1D4AEC2F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30</w:t>
                  </w:r>
                </w:p>
              </w:tc>
              <w:tc>
                <w:tcPr>
                  <w:tcW w:w="1678" w:type="dxa"/>
                  <w:vAlign w:val="center"/>
                </w:tcPr>
                <w:p w14:paraId="2C9D9E52" w14:textId="6B839BC2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5E539479" w14:textId="5E56378A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59.95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773D826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31.02</w:t>
                  </w:r>
                </w:p>
              </w:tc>
              <w:tc>
                <w:tcPr>
                  <w:tcW w:w="0" w:type="auto"/>
                  <w:vAlign w:val="center"/>
                </w:tcPr>
                <w:p w14:paraId="4237FCC0" w14:textId="44BD734B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4.98</w:t>
                  </w:r>
                </w:p>
              </w:tc>
            </w:tr>
            <w:tr w:rsidR="00A01E5E" w:rsidRPr="00DC1B43" w14:paraId="46211BEE" w14:textId="77777777" w:rsidTr="00FF010B">
              <w:trPr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71B0633E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D1867 (2)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16DC2568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60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1693BF35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30</w:t>
                  </w:r>
                </w:p>
              </w:tc>
              <w:tc>
                <w:tcPr>
                  <w:tcW w:w="1678" w:type="dxa"/>
                  <w:vAlign w:val="center"/>
                </w:tcPr>
                <w:p w14:paraId="13917CBF" w14:textId="32FB5AF0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3D1AFF1D" w14:textId="169CAC7A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59.98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FB9D17A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31.03</w:t>
                  </w:r>
                </w:p>
              </w:tc>
              <w:tc>
                <w:tcPr>
                  <w:tcW w:w="0" w:type="auto"/>
                  <w:vAlign w:val="center"/>
                </w:tcPr>
                <w:p w14:paraId="26A61C46" w14:textId="32FCCBA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4.97</w:t>
                  </w:r>
                </w:p>
              </w:tc>
            </w:tr>
            <w:tr w:rsidR="00A01E5E" w:rsidRPr="00DC1B43" w14:paraId="0361CB8B" w14:textId="77777777" w:rsidTr="00FF010B">
              <w:trPr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7F3962E2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D1868 (1)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579367BE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75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CFFD6BD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55</w:t>
                  </w:r>
                </w:p>
              </w:tc>
              <w:tc>
                <w:tcPr>
                  <w:tcW w:w="1678" w:type="dxa"/>
                  <w:vAlign w:val="center"/>
                </w:tcPr>
                <w:p w14:paraId="5641B699" w14:textId="6FDC6D98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0DDDEE06" w14:textId="046C9FF9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74.96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16011C19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55.01</w:t>
                  </w:r>
                </w:p>
              </w:tc>
              <w:tc>
                <w:tcPr>
                  <w:tcW w:w="0" w:type="auto"/>
                  <w:vAlign w:val="center"/>
                </w:tcPr>
                <w:p w14:paraId="439F9C3C" w14:textId="271DA37B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</w:t>
                  </w:r>
                </w:p>
              </w:tc>
            </w:tr>
            <w:tr w:rsidR="00A01E5E" w:rsidRPr="00DC1B43" w14:paraId="701CB44E" w14:textId="77777777" w:rsidTr="00FF010B">
              <w:trPr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59CA561B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D1868 (2)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2563601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75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0062A94C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55</w:t>
                  </w:r>
                </w:p>
              </w:tc>
              <w:tc>
                <w:tcPr>
                  <w:tcW w:w="1678" w:type="dxa"/>
                  <w:vAlign w:val="center"/>
                </w:tcPr>
                <w:p w14:paraId="1B7A7A61" w14:textId="76655A33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64056F6C" w14:textId="44E18A11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74.97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3F905F86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55.02</w:t>
                  </w:r>
                </w:p>
              </w:tc>
              <w:tc>
                <w:tcPr>
                  <w:tcW w:w="0" w:type="auto"/>
                  <w:vAlign w:val="center"/>
                </w:tcPr>
                <w:p w14:paraId="20AD5F03" w14:textId="3715690C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</w:t>
                  </w:r>
                </w:p>
              </w:tc>
            </w:tr>
            <w:tr w:rsidR="00A01E5E" w:rsidRPr="00DC1B43" w14:paraId="6596CCCE" w14:textId="77777777" w:rsidTr="00FF010B">
              <w:trPr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183DF91E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D1869 (1)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1C8AB337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110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100A0B1E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90</w:t>
                  </w:r>
                </w:p>
              </w:tc>
              <w:tc>
                <w:tcPr>
                  <w:tcW w:w="1678" w:type="dxa"/>
                  <w:vAlign w:val="center"/>
                </w:tcPr>
                <w:p w14:paraId="083DD8CF" w14:textId="29424BA4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6C5931F9" w14:textId="0CDFFEC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109.95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34DF0083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89.99</w:t>
                  </w:r>
                </w:p>
              </w:tc>
              <w:tc>
                <w:tcPr>
                  <w:tcW w:w="0" w:type="auto"/>
                  <w:vAlign w:val="center"/>
                </w:tcPr>
                <w:p w14:paraId="6A238086" w14:textId="4B6BB026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</w:t>
                  </w:r>
                </w:p>
              </w:tc>
            </w:tr>
            <w:tr w:rsidR="00A01E5E" w:rsidRPr="00DC1B43" w14:paraId="335DA64C" w14:textId="77777777" w:rsidTr="00FF010B">
              <w:trPr>
                <w:trHeight w:val="236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653BE29C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D1869 (2)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5716A77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110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2B0E315F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90</w:t>
                  </w:r>
                </w:p>
              </w:tc>
              <w:tc>
                <w:tcPr>
                  <w:tcW w:w="1678" w:type="dxa"/>
                  <w:vAlign w:val="center"/>
                </w:tcPr>
                <w:p w14:paraId="0C364FBD" w14:textId="6F5CA8D1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5A88D0B1" w14:textId="33D1A1BB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109.96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DBB0592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89.98</w:t>
                  </w:r>
                </w:p>
              </w:tc>
              <w:tc>
                <w:tcPr>
                  <w:tcW w:w="0" w:type="auto"/>
                  <w:vAlign w:val="center"/>
                </w:tcPr>
                <w:p w14:paraId="1AD181C4" w14:textId="7D5183E2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10.01</w:t>
                  </w:r>
                </w:p>
              </w:tc>
            </w:tr>
            <w:tr w:rsidR="00A01E5E" w:rsidRPr="00DC1B43" w14:paraId="12FFA724" w14:textId="77777777" w:rsidTr="00FF010B">
              <w:trPr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2AC173C6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D1870 (1)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5A833551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75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76A13BB7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55</w:t>
                  </w:r>
                </w:p>
              </w:tc>
              <w:tc>
                <w:tcPr>
                  <w:tcW w:w="1678" w:type="dxa"/>
                  <w:vAlign w:val="center"/>
                </w:tcPr>
                <w:p w14:paraId="02775425" w14:textId="50C55CC0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227CCCC6" w14:textId="0D0B3830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74.96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28C893FC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54.99</w:t>
                  </w:r>
                </w:p>
              </w:tc>
              <w:tc>
                <w:tcPr>
                  <w:tcW w:w="0" w:type="auto"/>
                  <w:vAlign w:val="center"/>
                </w:tcPr>
                <w:p w14:paraId="31E1EC09" w14:textId="3B3D6C63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10.02</w:t>
                  </w:r>
                </w:p>
              </w:tc>
            </w:tr>
            <w:tr w:rsidR="00A01E5E" w:rsidRPr="00DC1B43" w14:paraId="08E59743" w14:textId="77777777" w:rsidTr="00FF010B">
              <w:trPr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74BBD7A2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D1870 (2)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654C4D99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75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3B49C837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55</w:t>
                  </w:r>
                </w:p>
              </w:tc>
              <w:tc>
                <w:tcPr>
                  <w:tcW w:w="1678" w:type="dxa"/>
                  <w:vAlign w:val="center"/>
                </w:tcPr>
                <w:p w14:paraId="29A6746D" w14:textId="3E841149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1892B376" w14:textId="355F7208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74.97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EFB624D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55.01</w:t>
                  </w:r>
                </w:p>
              </w:tc>
              <w:tc>
                <w:tcPr>
                  <w:tcW w:w="0" w:type="auto"/>
                  <w:vAlign w:val="center"/>
                </w:tcPr>
                <w:p w14:paraId="1CF6F2CD" w14:textId="3E73F266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10.01</w:t>
                  </w:r>
                </w:p>
              </w:tc>
            </w:tr>
            <w:tr w:rsidR="00A01E5E" w:rsidRPr="00DC1B43" w14:paraId="1882909E" w14:textId="77777777" w:rsidTr="00FF010B">
              <w:trPr>
                <w:trHeight w:val="224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6AE8A2DB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D1872 (1)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79BC8A44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51114352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30</w:t>
                  </w:r>
                </w:p>
              </w:tc>
              <w:tc>
                <w:tcPr>
                  <w:tcW w:w="1678" w:type="dxa"/>
                  <w:vAlign w:val="center"/>
                </w:tcPr>
                <w:p w14:paraId="6CEDC4EE" w14:textId="6B97E7B2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1E507AEE" w14:textId="20620F32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49.95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1088C3A5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31.04</w:t>
                  </w:r>
                </w:p>
              </w:tc>
              <w:tc>
                <w:tcPr>
                  <w:tcW w:w="0" w:type="auto"/>
                  <w:vAlign w:val="center"/>
                </w:tcPr>
                <w:p w14:paraId="69C659D8" w14:textId="01270422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5.01</w:t>
                  </w:r>
                </w:p>
              </w:tc>
            </w:tr>
            <w:tr w:rsidR="00A01E5E" w:rsidRPr="00DC1B43" w14:paraId="2B7FBFA5" w14:textId="77777777" w:rsidTr="00FF010B">
              <w:trPr>
                <w:trHeight w:val="4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  <w:vAlign w:val="center"/>
                  <w:hideMark/>
                </w:tcPr>
                <w:p w14:paraId="63F2C3C1" w14:textId="77777777" w:rsidR="00F34781" w:rsidRPr="00DC1B43" w:rsidRDefault="00F34781" w:rsidP="00C70ED7">
                  <w:pPr>
                    <w:spacing w:line="360" w:lineRule="auto"/>
                    <w:jc w:val="center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D1872 (2)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734CB274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60670932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30</w:t>
                  </w:r>
                </w:p>
              </w:tc>
              <w:tc>
                <w:tcPr>
                  <w:tcW w:w="1678" w:type="dxa"/>
                  <w:vAlign w:val="center"/>
                </w:tcPr>
                <w:p w14:paraId="09299665" w14:textId="3DA09120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</w:t>
                  </w:r>
                </w:p>
              </w:tc>
              <w:tc>
                <w:tcPr>
                  <w:tcW w:w="1808" w:type="dxa"/>
                  <w:vAlign w:val="center"/>
                  <w:hideMark/>
                </w:tcPr>
                <w:p w14:paraId="6BD8A325" w14:textId="101B7A25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49.97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70F7B66E" w14:textId="77777777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31.01</w:t>
                  </w:r>
                </w:p>
              </w:tc>
              <w:tc>
                <w:tcPr>
                  <w:tcW w:w="0" w:type="auto"/>
                  <w:vAlign w:val="center"/>
                </w:tcPr>
                <w:p w14:paraId="6A1E7AB1" w14:textId="50D62DFE" w:rsidR="00F34781" w:rsidRPr="00DC1B43" w:rsidRDefault="00F34781" w:rsidP="00C70ED7">
                  <w:pPr>
                    <w:spacing w:line="360" w:lineRule="auto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lang w:val="en-US"/>
                    </w:rPr>
                  </w:pPr>
                  <w:r w:rsidRPr="00DC1B43">
                    <w:rPr>
                      <w:lang w:val="en-US"/>
                    </w:rPr>
                    <w:t>5.03</w:t>
                  </w:r>
                </w:p>
              </w:tc>
            </w:tr>
          </w:tbl>
          <w:p w14:paraId="5EE7E326" w14:textId="77777777" w:rsidR="002807BF" w:rsidRPr="00DC1B43" w:rsidRDefault="002807BF" w:rsidP="00A35635">
            <w:pPr>
              <w:spacing w:line="360" w:lineRule="auto"/>
              <w:jc w:val="center"/>
              <w:rPr>
                <w:lang w:val="en-US"/>
              </w:rPr>
            </w:pPr>
          </w:p>
        </w:tc>
      </w:tr>
    </w:tbl>
    <w:p w14:paraId="503F3862" w14:textId="771873EC" w:rsidR="00F46E11" w:rsidRPr="00DC1B43" w:rsidRDefault="005F03C6" w:rsidP="007D3E5A">
      <w:pPr>
        <w:pStyle w:val="Heading2"/>
        <w:rPr>
          <w:lang w:val="en-US"/>
        </w:rPr>
      </w:pPr>
      <w:bookmarkStart w:id="16" w:name="_Toc118721068"/>
      <w:bookmarkStart w:id="17" w:name="_Toc120800665"/>
      <w:r w:rsidRPr="7DA744DF">
        <w:rPr>
          <w:lang w:val="en-US"/>
        </w:rPr>
        <w:lastRenderedPageBreak/>
        <w:t>Hardness testing</w:t>
      </w:r>
      <w:bookmarkEnd w:id="16"/>
      <w:bookmarkEnd w:id="17"/>
    </w:p>
    <w:p w14:paraId="6FBD4294" w14:textId="303C231E" w:rsidR="00D4060E" w:rsidRPr="00DC1B43" w:rsidRDefault="001F11CD" w:rsidP="00281535">
      <w:pPr>
        <w:spacing w:line="360" w:lineRule="auto"/>
        <w:jc w:val="both"/>
        <w:rPr>
          <w:lang w:val="en-US"/>
        </w:rPr>
      </w:pPr>
      <w:r w:rsidRPr="3254AB2C">
        <w:rPr>
          <w:lang w:val="en-US"/>
        </w:rPr>
        <w:t xml:space="preserve">The purpose of doing the </w:t>
      </w:r>
      <w:r w:rsidR="00F856F6" w:rsidRPr="3254AB2C">
        <w:rPr>
          <w:lang w:val="en-US"/>
        </w:rPr>
        <w:t>hardness</w:t>
      </w:r>
      <w:r w:rsidRPr="3254AB2C">
        <w:rPr>
          <w:lang w:val="en-US"/>
        </w:rPr>
        <w:t xml:space="preserve"> test was to </w:t>
      </w:r>
      <w:r w:rsidR="00281535" w:rsidRPr="3254AB2C">
        <w:rPr>
          <w:lang w:val="en-US"/>
        </w:rPr>
        <w:t>observe</w:t>
      </w:r>
      <w:r w:rsidRPr="3254AB2C">
        <w:rPr>
          <w:lang w:val="en-US"/>
        </w:rPr>
        <w:t xml:space="preserve"> the </w:t>
      </w:r>
      <w:r w:rsidR="00F856F6" w:rsidRPr="3254AB2C">
        <w:rPr>
          <w:lang w:val="en-US"/>
        </w:rPr>
        <w:t>difference</w:t>
      </w:r>
      <w:r w:rsidR="00CC05F5" w:rsidRPr="3254AB2C">
        <w:rPr>
          <w:lang w:val="en-US"/>
        </w:rPr>
        <w:t xml:space="preserve"> in the </w:t>
      </w:r>
      <w:r w:rsidR="00F856F6" w:rsidRPr="3254AB2C">
        <w:rPr>
          <w:lang w:val="en-US"/>
        </w:rPr>
        <w:t>hardness</w:t>
      </w:r>
      <w:r w:rsidR="00CC05F5" w:rsidRPr="3254AB2C">
        <w:rPr>
          <w:lang w:val="en-US"/>
        </w:rPr>
        <w:t xml:space="preserve"> </w:t>
      </w:r>
      <w:r w:rsidR="00F856F6" w:rsidRPr="3254AB2C">
        <w:rPr>
          <w:lang w:val="en-US"/>
        </w:rPr>
        <w:t xml:space="preserve">of the material after the samples have been exposed to high </w:t>
      </w:r>
      <w:r w:rsidR="00281535" w:rsidRPr="3254AB2C">
        <w:rPr>
          <w:lang w:val="en-US"/>
        </w:rPr>
        <w:t>temperatures</w:t>
      </w:r>
      <w:r w:rsidR="00F856F6" w:rsidRPr="3254AB2C">
        <w:rPr>
          <w:lang w:val="en-US"/>
        </w:rPr>
        <w:t>. For that reason</w:t>
      </w:r>
      <w:r w:rsidR="00281535" w:rsidRPr="3254AB2C">
        <w:rPr>
          <w:lang w:val="en-US"/>
        </w:rPr>
        <w:t>,</w:t>
      </w:r>
      <w:r w:rsidR="00F856F6" w:rsidRPr="3254AB2C">
        <w:rPr>
          <w:lang w:val="en-US"/>
        </w:rPr>
        <w:t xml:space="preserve"> the hardness of the </w:t>
      </w:r>
      <w:r w:rsidR="00281535" w:rsidRPr="3254AB2C">
        <w:rPr>
          <w:lang w:val="en-US"/>
        </w:rPr>
        <w:t>samples</w:t>
      </w:r>
      <w:r w:rsidR="00F856F6" w:rsidRPr="3254AB2C">
        <w:rPr>
          <w:lang w:val="en-US"/>
        </w:rPr>
        <w:t xml:space="preserve"> </w:t>
      </w:r>
      <w:r w:rsidR="00281535" w:rsidRPr="3254AB2C">
        <w:rPr>
          <w:lang w:val="en-US"/>
        </w:rPr>
        <w:t>was</w:t>
      </w:r>
      <w:r w:rsidR="00F856F6" w:rsidRPr="3254AB2C">
        <w:rPr>
          <w:lang w:val="en-US"/>
        </w:rPr>
        <w:t xml:space="preserve"> noted before and after the </w:t>
      </w:r>
      <w:r w:rsidR="00281535" w:rsidRPr="3254AB2C">
        <w:rPr>
          <w:lang w:val="en-US"/>
        </w:rPr>
        <w:t xml:space="preserve">exposure to </w:t>
      </w:r>
      <w:r w:rsidR="00C55BBB" w:rsidRPr="3254AB2C">
        <w:rPr>
          <w:lang w:val="en-US"/>
        </w:rPr>
        <w:t>high-temperature c</w:t>
      </w:r>
      <w:r w:rsidR="00281535" w:rsidRPr="3254AB2C">
        <w:rPr>
          <w:lang w:val="en-US"/>
        </w:rPr>
        <w:t xml:space="preserve">onditions. </w:t>
      </w:r>
      <w:r w:rsidR="00732500" w:rsidRPr="3254AB2C">
        <w:rPr>
          <w:lang w:val="en-US"/>
        </w:rPr>
        <w:t>A durometer</w:t>
      </w:r>
      <w:r w:rsidR="006F37AD" w:rsidRPr="3254AB2C">
        <w:rPr>
          <w:lang w:val="en-US"/>
        </w:rPr>
        <w:t xml:space="preserve"> was used to determine the hardness of the </w:t>
      </w:r>
      <w:r w:rsidR="59A8228E" w:rsidRPr="3254AB2C">
        <w:rPr>
          <w:lang w:val="en-US"/>
        </w:rPr>
        <w:t xml:space="preserve">thermoplastic </w:t>
      </w:r>
      <w:r w:rsidR="006F37AD" w:rsidRPr="3254AB2C">
        <w:rPr>
          <w:lang w:val="en-US"/>
        </w:rPr>
        <w:t>rings</w:t>
      </w:r>
      <w:r w:rsidR="00DE3456" w:rsidRPr="3254AB2C">
        <w:rPr>
          <w:lang w:val="en-US"/>
        </w:rPr>
        <w:t xml:space="preserve"> and </w:t>
      </w:r>
      <w:r w:rsidR="00281535" w:rsidRPr="3254AB2C">
        <w:rPr>
          <w:lang w:val="en-US"/>
        </w:rPr>
        <w:t xml:space="preserve">squares as shown in </w:t>
      </w:r>
      <w:r w:rsidR="008356C6" w:rsidRPr="3254AB2C">
        <w:rPr>
          <w:lang w:val="en-US"/>
        </w:rPr>
        <w:t>F</w:t>
      </w:r>
      <w:r w:rsidR="00281535" w:rsidRPr="3254AB2C">
        <w:rPr>
          <w:lang w:val="en-US"/>
        </w:rPr>
        <w:t xml:space="preserve">igure </w:t>
      </w:r>
      <w:r w:rsidR="0006478D" w:rsidRPr="3254AB2C">
        <w:rPr>
          <w:lang w:val="en-US"/>
        </w:rPr>
        <w:t>4</w:t>
      </w:r>
      <w:r w:rsidR="001A6034" w:rsidRPr="3254AB2C">
        <w:rPr>
          <w:lang w:val="en-US"/>
        </w:rPr>
        <w:t>.</w:t>
      </w:r>
    </w:p>
    <w:p w14:paraId="6DB654F4" w14:textId="77777777" w:rsidR="00281535" w:rsidRPr="00DC1B43" w:rsidRDefault="00BA0F64" w:rsidP="00281535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4DFF34BD" wp14:editId="52972208">
            <wp:extent cx="4410075" cy="3307806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8842.HEIC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015" cy="331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018FC" w14:textId="222CB2D6" w:rsidR="00C70BA8" w:rsidRPr="00DC1B43" w:rsidRDefault="00281535" w:rsidP="00281535">
      <w:pPr>
        <w:pStyle w:val="Caption"/>
        <w:jc w:val="center"/>
        <w:rPr>
          <w:lang w:val="en-US"/>
        </w:rPr>
      </w:pPr>
      <w:bookmarkStart w:id="18" w:name="_Toc120800675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Figure \* ARABIC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4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Durometer used for hardness testing</w:t>
      </w:r>
      <w:bookmarkEnd w:id="18"/>
    </w:p>
    <w:p w14:paraId="0419ED81" w14:textId="19BF68D1" w:rsidR="0056785D" w:rsidRPr="00DC1B43" w:rsidRDefault="00453450" w:rsidP="00A35635">
      <w:pPr>
        <w:spacing w:line="360" w:lineRule="auto"/>
        <w:jc w:val="both"/>
        <w:rPr>
          <w:lang w:val="en-US"/>
        </w:rPr>
      </w:pPr>
      <w:r w:rsidRPr="3254AB2C">
        <w:rPr>
          <w:lang w:val="en-US"/>
        </w:rPr>
        <w:t>The procedure consist</w:t>
      </w:r>
      <w:r w:rsidR="00BF5661" w:rsidRPr="3254AB2C">
        <w:rPr>
          <w:lang w:val="en-US"/>
        </w:rPr>
        <w:t>s</w:t>
      </w:r>
      <w:r w:rsidRPr="3254AB2C">
        <w:rPr>
          <w:lang w:val="en-US"/>
        </w:rPr>
        <w:t xml:space="preserve"> </w:t>
      </w:r>
      <w:r w:rsidR="00465268" w:rsidRPr="3254AB2C">
        <w:rPr>
          <w:lang w:val="en-US"/>
        </w:rPr>
        <w:t xml:space="preserve">of </w:t>
      </w:r>
      <w:r w:rsidR="00BF5661" w:rsidRPr="3254AB2C">
        <w:rPr>
          <w:lang w:val="en-US"/>
        </w:rPr>
        <w:t xml:space="preserve">puncturing </w:t>
      </w:r>
      <w:r w:rsidR="00465268" w:rsidRPr="3254AB2C">
        <w:rPr>
          <w:lang w:val="en-US"/>
        </w:rPr>
        <w:t xml:space="preserve">the sample </w:t>
      </w:r>
      <w:r w:rsidR="00B25E70" w:rsidRPr="3254AB2C">
        <w:rPr>
          <w:lang w:val="en-US"/>
        </w:rPr>
        <w:t xml:space="preserve">with the help of </w:t>
      </w:r>
      <w:r w:rsidR="00A540CA" w:rsidRPr="3254AB2C">
        <w:rPr>
          <w:lang w:val="en-US"/>
        </w:rPr>
        <w:t xml:space="preserve">a </w:t>
      </w:r>
      <w:r w:rsidR="000B2EEF" w:rsidRPr="3254AB2C">
        <w:rPr>
          <w:lang w:val="en-US"/>
        </w:rPr>
        <w:t xml:space="preserve">durometer </w:t>
      </w:r>
      <w:r w:rsidR="00B25E70" w:rsidRPr="3254AB2C">
        <w:rPr>
          <w:lang w:val="en-US"/>
        </w:rPr>
        <w:t xml:space="preserve">in order to get the hardness value of </w:t>
      </w:r>
      <w:r w:rsidR="000B2EEF" w:rsidRPr="3254AB2C">
        <w:rPr>
          <w:lang w:val="en-US"/>
        </w:rPr>
        <w:t xml:space="preserve">the </w:t>
      </w:r>
      <w:r w:rsidR="00811266" w:rsidRPr="3254AB2C">
        <w:rPr>
          <w:lang w:val="en-US"/>
        </w:rPr>
        <w:t>samples</w:t>
      </w:r>
      <w:r w:rsidR="00BF5661" w:rsidRPr="3254AB2C">
        <w:rPr>
          <w:lang w:val="en-US"/>
        </w:rPr>
        <w:t xml:space="preserve">. </w:t>
      </w:r>
      <w:r w:rsidR="00164231" w:rsidRPr="3254AB2C">
        <w:rPr>
          <w:lang w:val="en-US"/>
        </w:rPr>
        <w:t xml:space="preserve">This puncturing process is </w:t>
      </w:r>
      <w:r w:rsidR="00840A3E" w:rsidRPr="3254AB2C">
        <w:rPr>
          <w:lang w:val="en-US"/>
        </w:rPr>
        <w:t>performed</w:t>
      </w:r>
      <w:r w:rsidR="00164231" w:rsidRPr="3254AB2C">
        <w:rPr>
          <w:lang w:val="en-US"/>
        </w:rPr>
        <w:t xml:space="preserve"> three</w:t>
      </w:r>
      <w:r w:rsidR="00164231" w:rsidRPr="3254AB2C">
        <w:rPr>
          <w:b/>
          <w:bCs/>
          <w:lang w:val="en-US"/>
        </w:rPr>
        <w:t xml:space="preserve"> </w:t>
      </w:r>
      <w:r w:rsidR="00164231" w:rsidRPr="3254AB2C">
        <w:rPr>
          <w:lang w:val="en-US"/>
        </w:rPr>
        <w:t>times</w:t>
      </w:r>
      <w:r w:rsidR="00F81C91" w:rsidRPr="3254AB2C">
        <w:rPr>
          <w:lang w:val="en-US"/>
        </w:rPr>
        <w:t xml:space="preserve"> on each different sample</w:t>
      </w:r>
      <w:r w:rsidR="00C55BBB" w:rsidRPr="3254AB2C">
        <w:rPr>
          <w:lang w:val="en-US"/>
        </w:rPr>
        <w:t>.</w:t>
      </w:r>
      <w:r w:rsidR="00164231" w:rsidRPr="3254AB2C">
        <w:rPr>
          <w:lang w:val="en-US"/>
        </w:rPr>
        <w:t xml:space="preserve"> </w:t>
      </w:r>
      <w:r w:rsidR="00C55BBB" w:rsidRPr="3254AB2C">
        <w:rPr>
          <w:lang w:val="en-US"/>
        </w:rPr>
        <w:t>Before the start of the test</w:t>
      </w:r>
      <w:r w:rsidR="00676842" w:rsidRPr="3254AB2C">
        <w:rPr>
          <w:lang w:val="en-US"/>
        </w:rPr>
        <w:t>,</w:t>
      </w:r>
      <w:r w:rsidR="00164231" w:rsidRPr="3254AB2C">
        <w:rPr>
          <w:lang w:val="en-US"/>
        </w:rPr>
        <w:t xml:space="preserve"> the screen must </w:t>
      </w:r>
      <w:r w:rsidR="000B2EEF" w:rsidRPr="3254AB2C">
        <w:rPr>
          <w:lang w:val="en-US"/>
        </w:rPr>
        <w:t xml:space="preserve">show the value of </w:t>
      </w:r>
      <w:r w:rsidR="00164231" w:rsidRPr="3254AB2C">
        <w:rPr>
          <w:lang w:val="en-US"/>
        </w:rPr>
        <w:t xml:space="preserve">zero </w:t>
      </w:r>
      <w:r w:rsidR="00840A3E" w:rsidRPr="3254AB2C">
        <w:rPr>
          <w:lang w:val="en-US"/>
        </w:rPr>
        <w:t xml:space="preserve">to confirm the device is calibrated </w:t>
      </w:r>
      <w:r w:rsidR="00164231" w:rsidRPr="3254AB2C">
        <w:rPr>
          <w:lang w:val="en-US"/>
        </w:rPr>
        <w:t>(if not,</w:t>
      </w:r>
      <w:r w:rsidR="00CD5B01" w:rsidRPr="3254AB2C">
        <w:rPr>
          <w:lang w:val="en-US"/>
        </w:rPr>
        <w:t xml:space="preserve"> the </w:t>
      </w:r>
      <w:r w:rsidR="00164231" w:rsidRPr="3254AB2C">
        <w:rPr>
          <w:lang w:val="en-US"/>
        </w:rPr>
        <w:t xml:space="preserve">“zero” button </w:t>
      </w:r>
      <w:r w:rsidR="00CD5B01" w:rsidRPr="3254AB2C">
        <w:rPr>
          <w:lang w:val="en-US"/>
        </w:rPr>
        <w:t xml:space="preserve">must be pushed </w:t>
      </w:r>
      <w:r w:rsidR="00164231" w:rsidRPr="3254AB2C">
        <w:rPr>
          <w:lang w:val="en-US"/>
        </w:rPr>
        <w:t>to recalibrate the device).</w:t>
      </w:r>
      <w:r w:rsidR="00CA414F" w:rsidRPr="3254AB2C">
        <w:rPr>
          <w:lang w:val="en-US"/>
        </w:rPr>
        <w:t xml:space="preserve"> </w:t>
      </w:r>
      <w:r w:rsidR="00D0202A" w:rsidRPr="3254AB2C">
        <w:rPr>
          <w:lang w:val="en-US"/>
        </w:rPr>
        <w:t xml:space="preserve">Initial hardness values of </w:t>
      </w:r>
      <w:r w:rsidR="2E489B86" w:rsidRPr="3254AB2C">
        <w:rPr>
          <w:lang w:val="en-US"/>
        </w:rPr>
        <w:t xml:space="preserve">thermoplastic </w:t>
      </w:r>
      <w:r w:rsidR="00D0202A" w:rsidRPr="3254AB2C">
        <w:rPr>
          <w:lang w:val="en-US"/>
        </w:rPr>
        <w:t>rings and rubber squares are given</w:t>
      </w:r>
      <w:r w:rsidR="0099579F" w:rsidRPr="3254AB2C">
        <w:rPr>
          <w:lang w:val="en-US"/>
        </w:rPr>
        <w:t xml:space="preserve"> in</w:t>
      </w:r>
      <w:r w:rsidR="00D452EE" w:rsidRPr="3254AB2C">
        <w:rPr>
          <w:lang w:val="en-US"/>
        </w:rPr>
        <w:t xml:space="preserve"> </w:t>
      </w:r>
      <w:r w:rsidR="00A540CA" w:rsidRPr="3254AB2C">
        <w:rPr>
          <w:lang w:val="en-US"/>
        </w:rPr>
        <w:t>Tables</w:t>
      </w:r>
      <w:r w:rsidR="0069036F" w:rsidRPr="3254AB2C">
        <w:rPr>
          <w:lang w:val="en-US"/>
        </w:rPr>
        <w:t xml:space="preserve"> 2 and 3</w:t>
      </w:r>
      <w:r w:rsidR="00D0202A" w:rsidRPr="3254AB2C">
        <w:rPr>
          <w:lang w:val="en-US"/>
        </w:rPr>
        <w:t xml:space="preserve"> respectively</w:t>
      </w:r>
      <w:r w:rsidR="0099579F" w:rsidRPr="3254AB2C">
        <w:rPr>
          <w:lang w:val="en-US"/>
        </w:rPr>
        <w:t>.</w:t>
      </w:r>
    </w:p>
    <w:p w14:paraId="3C59086F" w14:textId="77777777" w:rsidR="00600DFE" w:rsidRDefault="00600DFE" w:rsidP="00A35635">
      <w:pPr>
        <w:spacing w:line="360" w:lineRule="auto"/>
        <w:jc w:val="both"/>
        <w:rPr>
          <w:lang w:val="en-US"/>
        </w:rPr>
      </w:pPr>
    </w:p>
    <w:p w14:paraId="25607A9D" w14:textId="77777777" w:rsidR="00014471" w:rsidRPr="00DC1B43" w:rsidRDefault="00014471" w:rsidP="00A35635">
      <w:pPr>
        <w:spacing w:line="360" w:lineRule="auto"/>
        <w:jc w:val="both"/>
        <w:rPr>
          <w:lang w:val="en-US"/>
        </w:rPr>
      </w:pPr>
    </w:p>
    <w:p w14:paraId="6A2AC45E" w14:textId="77777777" w:rsidR="002B23C5" w:rsidRPr="00DC1B43" w:rsidRDefault="002B23C5" w:rsidP="00A35635">
      <w:pPr>
        <w:spacing w:line="360" w:lineRule="auto"/>
        <w:jc w:val="both"/>
        <w:rPr>
          <w:lang w:val="en-US"/>
        </w:rPr>
      </w:pPr>
    </w:p>
    <w:p w14:paraId="21246B66" w14:textId="77777777" w:rsidR="002B23C5" w:rsidRPr="00DC1B43" w:rsidRDefault="002B23C5" w:rsidP="00A35635">
      <w:pPr>
        <w:spacing w:line="360" w:lineRule="auto"/>
        <w:jc w:val="both"/>
        <w:rPr>
          <w:lang w:val="en-US"/>
        </w:rPr>
      </w:pPr>
    </w:p>
    <w:p w14:paraId="5BD184FA" w14:textId="77777777" w:rsidR="002B23C5" w:rsidRPr="00DC1B43" w:rsidRDefault="002B23C5" w:rsidP="00A35635">
      <w:pPr>
        <w:spacing w:line="360" w:lineRule="auto"/>
        <w:jc w:val="both"/>
        <w:rPr>
          <w:lang w:val="en-US"/>
        </w:rPr>
      </w:pPr>
    </w:p>
    <w:p w14:paraId="54251516" w14:textId="3806212D" w:rsidR="00785CF0" w:rsidRPr="00DC1B43" w:rsidRDefault="00785CF0" w:rsidP="00785CF0">
      <w:pPr>
        <w:pStyle w:val="Caption"/>
        <w:keepNext/>
        <w:jc w:val="center"/>
        <w:rPr>
          <w:lang w:val="en-US"/>
        </w:rPr>
      </w:pPr>
      <w:bookmarkStart w:id="19" w:name="_Toc120800712"/>
      <w:r w:rsidRPr="3254AB2C">
        <w:rPr>
          <w:lang w:val="en-US"/>
        </w:rPr>
        <w:lastRenderedPageBreak/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2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</w:t>
      </w:r>
      <w:r w:rsidR="005409AB" w:rsidRPr="3254AB2C">
        <w:rPr>
          <w:lang w:val="en-US"/>
        </w:rPr>
        <w:t>Initial h</w:t>
      </w:r>
      <w:r w:rsidRPr="3254AB2C">
        <w:rPr>
          <w:lang w:val="en-US"/>
        </w:rPr>
        <w:t xml:space="preserve">ardness value of </w:t>
      </w:r>
      <w:r w:rsidR="7224AE62" w:rsidRPr="3254AB2C">
        <w:rPr>
          <w:lang w:val="en-US"/>
        </w:rPr>
        <w:t xml:space="preserve">thermoplastic </w:t>
      </w:r>
      <w:r w:rsidRPr="3254AB2C">
        <w:rPr>
          <w:lang w:val="en-US"/>
        </w:rPr>
        <w:t>rings</w:t>
      </w:r>
      <w:bookmarkEnd w:id="19"/>
      <w:r w:rsidRPr="3254AB2C">
        <w:rPr>
          <w:lang w:val="en-US"/>
        </w:rPr>
        <w:t xml:space="preserve"> </w:t>
      </w:r>
    </w:p>
    <w:tbl>
      <w:tblPr>
        <w:tblStyle w:val="GridTable1Light"/>
        <w:tblW w:w="5881" w:type="dxa"/>
        <w:jc w:val="center"/>
        <w:tblLook w:val="04A0" w:firstRow="1" w:lastRow="0" w:firstColumn="1" w:lastColumn="0" w:noHBand="0" w:noVBand="1"/>
      </w:tblPr>
      <w:tblGrid>
        <w:gridCol w:w="2160"/>
        <w:gridCol w:w="2406"/>
        <w:gridCol w:w="1315"/>
      </w:tblGrid>
      <w:tr w:rsidR="0056785D" w:rsidRPr="00DC1B43" w14:paraId="0408BDBB" w14:textId="77777777" w:rsidTr="005678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1B92E86" w14:textId="77777777" w:rsidR="0056785D" w:rsidRPr="00DC1B43" w:rsidRDefault="0056785D" w:rsidP="00A3563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hideMark/>
          </w:tcPr>
          <w:p w14:paraId="683AC184" w14:textId="77777777" w:rsidR="0056785D" w:rsidRPr="00DC1B43" w:rsidRDefault="0056785D" w:rsidP="00A35635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Values</w:t>
            </w:r>
          </w:p>
        </w:tc>
        <w:tc>
          <w:tcPr>
            <w:tcW w:w="0" w:type="auto"/>
            <w:hideMark/>
          </w:tcPr>
          <w:p w14:paraId="311EC217" w14:textId="77777777" w:rsidR="0056785D" w:rsidRPr="00DC1B43" w:rsidRDefault="0056785D" w:rsidP="00A35635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56785D" w:rsidRPr="00DC1B43" w14:paraId="2D8831AD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tbl>
            <w:tblPr>
              <w:tblW w:w="0" w:type="auto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851"/>
            </w:tblGrid>
            <w:tr w:rsidR="0056785D" w:rsidRPr="00DC1B43" w14:paraId="2744567D" w14:textId="77777777" w:rsidTr="0056785D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5E636C73" w14:textId="77777777" w:rsidR="0056785D" w:rsidRPr="00DC1B43" w:rsidRDefault="0056785D" w:rsidP="00A35635">
                  <w:pPr>
                    <w:spacing w:line="360" w:lineRule="auto"/>
                    <w:jc w:val="center"/>
                    <w:rPr>
                      <w:b/>
                      <w:lang w:val="en-US"/>
                    </w:rPr>
                  </w:pPr>
                  <w:r w:rsidRPr="00DC1B43">
                    <w:rPr>
                      <w:b/>
                      <w:lang w:val="en-US"/>
                    </w:rPr>
                    <w:t>Sample</w:t>
                  </w:r>
                </w:p>
              </w:tc>
            </w:tr>
          </w:tbl>
          <w:p w14:paraId="03B6C3AB" w14:textId="77777777" w:rsidR="0056785D" w:rsidRPr="00DC1B43" w:rsidRDefault="0056785D" w:rsidP="00A35635">
            <w:pPr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hideMark/>
          </w:tcPr>
          <w:p w14:paraId="157D2AD3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hideMark/>
          </w:tcPr>
          <w:p w14:paraId="7DE0A0DD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Average</w:t>
            </w:r>
          </w:p>
        </w:tc>
      </w:tr>
      <w:tr w:rsidR="0056785D" w:rsidRPr="00DC1B43" w14:paraId="6C08E9B9" w14:textId="77777777" w:rsidTr="0056785D">
        <w:trPr>
          <w:trHeight w:val="3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CE68932" w14:textId="77777777" w:rsidR="0056785D" w:rsidRPr="00DC1B43" w:rsidRDefault="0056785D" w:rsidP="00A35635">
            <w:pPr>
              <w:spacing w:line="360" w:lineRule="auto"/>
              <w:rPr>
                <w:lang w:val="en-US"/>
              </w:rPr>
            </w:pPr>
            <w:r w:rsidRPr="00DC1B43">
              <w:rPr>
                <w:lang w:val="en-US"/>
              </w:rPr>
              <w:t>D1867 (</w:t>
            </w:r>
            <w:r w:rsidR="00A346E0" w:rsidRPr="00DC1B43">
              <w:rPr>
                <w:lang w:val="en-US"/>
              </w:rPr>
              <w:t>ring 1</w:t>
            </w:r>
            <w:r w:rsidRPr="00DC1B43">
              <w:rPr>
                <w:lang w:val="en-US"/>
              </w:rPr>
              <w:t>)</w:t>
            </w:r>
          </w:p>
          <w:p w14:paraId="132A2AB8" w14:textId="77777777" w:rsidR="0056785D" w:rsidRPr="00DC1B43" w:rsidRDefault="0056785D" w:rsidP="00A3563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hideMark/>
          </w:tcPr>
          <w:p w14:paraId="53B5895E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52 – 44 – 49</w:t>
            </w:r>
          </w:p>
        </w:tc>
        <w:tc>
          <w:tcPr>
            <w:tcW w:w="0" w:type="auto"/>
            <w:hideMark/>
          </w:tcPr>
          <w:p w14:paraId="7663C1A6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50</w:t>
            </w:r>
          </w:p>
        </w:tc>
      </w:tr>
      <w:tr w:rsidR="0056785D" w:rsidRPr="00DC1B43" w14:paraId="2CAE46A1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CFB581E" w14:textId="77777777" w:rsidR="0056785D" w:rsidRPr="00DC1B43" w:rsidRDefault="0056785D" w:rsidP="00A35635">
            <w:pPr>
              <w:spacing w:line="360" w:lineRule="auto"/>
              <w:rPr>
                <w:lang w:val="en-US"/>
              </w:rPr>
            </w:pPr>
            <w:r w:rsidRPr="00DC1B43">
              <w:rPr>
                <w:lang w:val="en-US"/>
              </w:rPr>
              <w:t xml:space="preserve">D1867 </w:t>
            </w:r>
            <w:proofErr w:type="gramStart"/>
            <w:r w:rsidRPr="00DC1B43">
              <w:rPr>
                <w:lang w:val="en-US"/>
              </w:rPr>
              <w:t>(</w:t>
            </w:r>
            <w:r w:rsidR="00A346E0" w:rsidRPr="00DC1B43">
              <w:rPr>
                <w:lang w:val="en-US"/>
              </w:rPr>
              <w:t xml:space="preserve"> ring</w:t>
            </w:r>
            <w:proofErr w:type="gramEnd"/>
            <w:r w:rsidR="00A346E0" w:rsidRPr="00DC1B43">
              <w:rPr>
                <w:lang w:val="en-US"/>
              </w:rPr>
              <w:t xml:space="preserve"> </w:t>
            </w:r>
            <w:r w:rsidRPr="00DC1B43">
              <w:rPr>
                <w:lang w:val="en-US"/>
              </w:rPr>
              <w:t>2)</w:t>
            </w:r>
          </w:p>
          <w:p w14:paraId="41703EC1" w14:textId="77777777" w:rsidR="0056785D" w:rsidRPr="00DC1B43" w:rsidRDefault="0056785D" w:rsidP="00A3563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hideMark/>
          </w:tcPr>
          <w:p w14:paraId="0A245360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51.5 – 40.5 – 41.5</w:t>
            </w:r>
          </w:p>
        </w:tc>
        <w:tc>
          <w:tcPr>
            <w:tcW w:w="0" w:type="auto"/>
            <w:hideMark/>
          </w:tcPr>
          <w:p w14:paraId="2E9F3483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44.5</w:t>
            </w:r>
          </w:p>
        </w:tc>
      </w:tr>
      <w:tr w:rsidR="0056785D" w:rsidRPr="00DC1B43" w14:paraId="3CFE90A0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84"/>
            </w:tblGrid>
            <w:tr w:rsidR="0056785D" w:rsidRPr="00DC1B43" w14:paraId="6B38C66E" w14:textId="77777777" w:rsidTr="003A2D3E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4D85B71" w14:textId="77777777" w:rsidR="0056785D" w:rsidRPr="00DC1B43" w:rsidRDefault="0056785D" w:rsidP="00A35635">
                  <w:pPr>
                    <w:spacing w:line="360" w:lineRule="auto"/>
                    <w:jc w:val="center"/>
                    <w:rPr>
                      <w:b/>
                      <w:lang w:val="en-US"/>
                    </w:rPr>
                  </w:pPr>
                  <w:r w:rsidRPr="00DC1B43">
                    <w:rPr>
                      <w:b/>
                      <w:lang w:val="en-US"/>
                    </w:rPr>
                    <w:t>D1868 (1)</w:t>
                  </w:r>
                </w:p>
              </w:tc>
            </w:tr>
          </w:tbl>
          <w:p w14:paraId="7C2155A1" w14:textId="77777777" w:rsidR="0056785D" w:rsidRPr="00DC1B43" w:rsidRDefault="0056785D" w:rsidP="00A3563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hideMark/>
          </w:tcPr>
          <w:p w14:paraId="25DF0271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54 – 53 – 56.5</w:t>
            </w:r>
          </w:p>
        </w:tc>
        <w:tc>
          <w:tcPr>
            <w:tcW w:w="0" w:type="auto"/>
            <w:hideMark/>
          </w:tcPr>
          <w:p w14:paraId="776D73C0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54.5</w:t>
            </w:r>
          </w:p>
        </w:tc>
      </w:tr>
      <w:tr w:rsidR="0056785D" w:rsidRPr="00DC1B43" w14:paraId="1424C6FC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0CFF17FB" w14:textId="77777777" w:rsidR="0056785D" w:rsidRPr="00DC1B43" w:rsidRDefault="0056785D" w:rsidP="00A35635">
            <w:pPr>
              <w:spacing w:line="360" w:lineRule="auto"/>
              <w:rPr>
                <w:lang w:val="en-US"/>
              </w:rPr>
            </w:pPr>
            <w:r w:rsidRPr="00DC1B43">
              <w:rPr>
                <w:lang w:val="en-US"/>
              </w:rPr>
              <w:t>D1868 (2)</w:t>
            </w:r>
          </w:p>
        </w:tc>
        <w:tc>
          <w:tcPr>
            <w:tcW w:w="0" w:type="auto"/>
            <w:hideMark/>
          </w:tcPr>
          <w:p w14:paraId="3147A118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46.5 – 49 – 43</w:t>
            </w:r>
          </w:p>
        </w:tc>
        <w:tc>
          <w:tcPr>
            <w:tcW w:w="0" w:type="auto"/>
            <w:hideMark/>
          </w:tcPr>
          <w:p w14:paraId="23FBF64E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46.16</w:t>
            </w:r>
          </w:p>
        </w:tc>
      </w:tr>
      <w:tr w:rsidR="0056785D" w:rsidRPr="00DC1B43" w14:paraId="47AB45F9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1F2714F" w14:textId="77777777" w:rsidR="0056785D" w:rsidRPr="00DC1B43" w:rsidRDefault="0056785D" w:rsidP="00A35635">
            <w:pPr>
              <w:spacing w:line="360" w:lineRule="auto"/>
              <w:rPr>
                <w:lang w:val="en-US"/>
              </w:rPr>
            </w:pPr>
            <w:r w:rsidRPr="00DC1B43">
              <w:rPr>
                <w:lang w:val="en-US"/>
              </w:rPr>
              <w:t>D1869 (1)</w:t>
            </w:r>
          </w:p>
        </w:tc>
        <w:tc>
          <w:tcPr>
            <w:tcW w:w="0" w:type="auto"/>
            <w:hideMark/>
          </w:tcPr>
          <w:p w14:paraId="2CF1D3A5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54 – 58.5 – 49.5</w:t>
            </w:r>
          </w:p>
        </w:tc>
        <w:tc>
          <w:tcPr>
            <w:tcW w:w="0" w:type="auto"/>
            <w:hideMark/>
          </w:tcPr>
          <w:p w14:paraId="545122A7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54</w:t>
            </w:r>
          </w:p>
        </w:tc>
      </w:tr>
      <w:tr w:rsidR="0056785D" w:rsidRPr="00DC1B43" w14:paraId="58063692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84"/>
            </w:tblGrid>
            <w:tr w:rsidR="0056785D" w:rsidRPr="00DC1B43" w14:paraId="1E8AC038" w14:textId="77777777" w:rsidTr="003A2D3E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10A82B1D" w14:textId="77777777" w:rsidR="0056785D" w:rsidRPr="00DC1B43" w:rsidRDefault="0056785D" w:rsidP="00A35635">
                  <w:pPr>
                    <w:spacing w:line="360" w:lineRule="auto"/>
                    <w:rPr>
                      <w:b/>
                      <w:lang w:val="en-US"/>
                    </w:rPr>
                  </w:pPr>
                  <w:r w:rsidRPr="00DC1B43">
                    <w:rPr>
                      <w:b/>
                      <w:lang w:val="en-US"/>
                    </w:rPr>
                    <w:t>D1869 (2)</w:t>
                  </w:r>
                </w:p>
              </w:tc>
            </w:tr>
          </w:tbl>
          <w:p w14:paraId="4BFCDF29" w14:textId="77777777" w:rsidR="0056785D" w:rsidRPr="00DC1B43" w:rsidRDefault="0056785D" w:rsidP="00A3563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hideMark/>
          </w:tcPr>
          <w:p w14:paraId="3F0A184A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50 – 54 – 49.5</w:t>
            </w:r>
          </w:p>
        </w:tc>
        <w:tc>
          <w:tcPr>
            <w:tcW w:w="0" w:type="auto"/>
            <w:hideMark/>
          </w:tcPr>
          <w:p w14:paraId="0152940C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51.16</w:t>
            </w:r>
          </w:p>
        </w:tc>
      </w:tr>
      <w:tr w:rsidR="0056785D" w:rsidRPr="00DC1B43" w14:paraId="4B5D36DE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0168714F" w14:textId="77777777" w:rsidR="0056785D" w:rsidRPr="00DC1B43" w:rsidRDefault="0056785D" w:rsidP="00A35635">
            <w:pPr>
              <w:spacing w:line="360" w:lineRule="auto"/>
              <w:rPr>
                <w:lang w:val="en-US"/>
              </w:rPr>
            </w:pPr>
            <w:r w:rsidRPr="00DC1B43">
              <w:rPr>
                <w:lang w:val="en-US"/>
              </w:rPr>
              <w:t>D1870 (1)</w:t>
            </w:r>
          </w:p>
        </w:tc>
        <w:tc>
          <w:tcPr>
            <w:tcW w:w="0" w:type="auto"/>
            <w:hideMark/>
          </w:tcPr>
          <w:p w14:paraId="1ECFA2B7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63.5 – 56.5 – 59.5</w:t>
            </w:r>
          </w:p>
        </w:tc>
        <w:tc>
          <w:tcPr>
            <w:tcW w:w="0" w:type="auto"/>
            <w:hideMark/>
          </w:tcPr>
          <w:p w14:paraId="1EA2171B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59.83</w:t>
            </w:r>
          </w:p>
        </w:tc>
      </w:tr>
      <w:tr w:rsidR="0056785D" w:rsidRPr="00DC1B43" w14:paraId="0C17E1A0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20ED2DA" w14:textId="77777777" w:rsidR="0056785D" w:rsidRPr="00DC1B43" w:rsidRDefault="0056785D" w:rsidP="00A35635">
            <w:pPr>
              <w:spacing w:line="360" w:lineRule="auto"/>
              <w:rPr>
                <w:lang w:val="en-US"/>
              </w:rPr>
            </w:pPr>
            <w:r w:rsidRPr="00DC1B43">
              <w:rPr>
                <w:lang w:val="en-US"/>
              </w:rPr>
              <w:t>D1870 (2)</w:t>
            </w:r>
          </w:p>
        </w:tc>
        <w:tc>
          <w:tcPr>
            <w:tcW w:w="0" w:type="auto"/>
            <w:hideMark/>
          </w:tcPr>
          <w:p w14:paraId="1DBBE271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59 – 57.5 – 59.5</w:t>
            </w:r>
          </w:p>
        </w:tc>
        <w:tc>
          <w:tcPr>
            <w:tcW w:w="0" w:type="auto"/>
            <w:hideMark/>
          </w:tcPr>
          <w:p w14:paraId="4BEADC72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58.66</w:t>
            </w:r>
          </w:p>
        </w:tc>
      </w:tr>
      <w:tr w:rsidR="0056785D" w:rsidRPr="00DC1B43" w14:paraId="4EF50ECC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84"/>
            </w:tblGrid>
            <w:tr w:rsidR="0056785D" w:rsidRPr="00DC1B43" w14:paraId="694ED89D" w14:textId="77777777" w:rsidTr="003A2D3E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B37734C" w14:textId="77777777" w:rsidR="0056785D" w:rsidRPr="00DC1B43" w:rsidRDefault="0056785D" w:rsidP="00A35635">
                  <w:pPr>
                    <w:spacing w:line="360" w:lineRule="auto"/>
                    <w:rPr>
                      <w:b/>
                      <w:lang w:val="en-US"/>
                    </w:rPr>
                  </w:pPr>
                  <w:r w:rsidRPr="00DC1B43">
                    <w:rPr>
                      <w:b/>
                      <w:lang w:val="en-US"/>
                    </w:rPr>
                    <w:t>D1872 (1)</w:t>
                  </w:r>
                </w:p>
              </w:tc>
            </w:tr>
          </w:tbl>
          <w:p w14:paraId="10D8ED1C" w14:textId="77777777" w:rsidR="0056785D" w:rsidRPr="00DC1B43" w:rsidRDefault="0056785D" w:rsidP="00A3563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hideMark/>
          </w:tcPr>
          <w:p w14:paraId="6D0CF820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53 – 52.5 – 61.5</w:t>
            </w:r>
          </w:p>
        </w:tc>
        <w:tc>
          <w:tcPr>
            <w:tcW w:w="0" w:type="auto"/>
            <w:hideMark/>
          </w:tcPr>
          <w:p w14:paraId="2597E33B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55.66</w:t>
            </w:r>
          </w:p>
        </w:tc>
      </w:tr>
      <w:tr w:rsidR="0056785D" w:rsidRPr="00DC1B43" w14:paraId="4F4BAE11" w14:textId="77777777" w:rsidTr="0056785D">
        <w:trPr>
          <w:trHeight w:val="3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84"/>
            </w:tblGrid>
            <w:tr w:rsidR="0056785D" w:rsidRPr="00DC1B43" w14:paraId="47C23702" w14:textId="77777777" w:rsidTr="003A2D3E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A458313" w14:textId="77777777" w:rsidR="0056785D" w:rsidRPr="00DC1B43" w:rsidRDefault="0056785D" w:rsidP="00A35635">
                  <w:pPr>
                    <w:spacing w:line="360" w:lineRule="auto"/>
                    <w:rPr>
                      <w:b/>
                      <w:lang w:val="en-US"/>
                    </w:rPr>
                  </w:pPr>
                  <w:r w:rsidRPr="00DC1B43">
                    <w:rPr>
                      <w:b/>
                      <w:lang w:val="en-US"/>
                    </w:rPr>
                    <w:t>D1872 (2)</w:t>
                  </w:r>
                </w:p>
              </w:tc>
            </w:tr>
          </w:tbl>
          <w:p w14:paraId="00C53008" w14:textId="77777777" w:rsidR="0056785D" w:rsidRPr="00DC1B43" w:rsidRDefault="0056785D" w:rsidP="00A3563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hideMark/>
          </w:tcPr>
          <w:p w14:paraId="27D05064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62 – 58 – 53.5</w:t>
            </w:r>
          </w:p>
        </w:tc>
        <w:tc>
          <w:tcPr>
            <w:tcW w:w="0" w:type="auto"/>
            <w:hideMark/>
          </w:tcPr>
          <w:p w14:paraId="7DA8C99E" w14:textId="77777777" w:rsidR="0056785D" w:rsidRPr="00DC1B43" w:rsidRDefault="0056785D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57.83</w:t>
            </w:r>
          </w:p>
        </w:tc>
      </w:tr>
    </w:tbl>
    <w:p w14:paraId="5296195B" w14:textId="77777777" w:rsidR="009C0504" w:rsidRPr="00DC1B43" w:rsidRDefault="009C0504" w:rsidP="009C0504">
      <w:pPr>
        <w:spacing w:line="360" w:lineRule="auto"/>
        <w:jc w:val="both"/>
        <w:rPr>
          <w:lang w:val="en-US"/>
        </w:rPr>
      </w:pPr>
    </w:p>
    <w:p w14:paraId="0FE1FBAC" w14:textId="6018C425" w:rsidR="0069036F" w:rsidRPr="00DC1B43" w:rsidRDefault="0069036F" w:rsidP="00AC7CE3">
      <w:pPr>
        <w:pStyle w:val="Caption"/>
        <w:keepNext/>
        <w:jc w:val="center"/>
        <w:rPr>
          <w:lang w:val="en-US"/>
        </w:rPr>
      </w:pPr>
      <w:bookmarkStart w:id="20" w:name="_Toc120800713"/>
      <w:r w:rsidRPr="00DC1B43">
        <w:rPr>
          <w:lang w:val="en-US"/>
        </w:rPr>
        <w:t xml:space="preserve">Table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Table \* ARABIC</w:instrText>
      </w:r>
      <w:r w:rsidRPr="00DC1B43">
        <w:rPr>
          <w:lang w:val="en-US"/>
        </w:rPr>
        <w:fldChar w:fldCharType="separate"/>
      </w:r>
      <w:r w:rsidR="00A91475">
        <w:rPr>
          <w:noProof/>
          <w:lang w:val="en-US"/>
        </w:rPr>
        <w:t>3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</w:t>
      </w:r>
      <w:r w:rsidR="00D0202A">
        <w:rPr>
          <w:lang w:val="en-US"/>
        </w:rPr>
        <w:t>Initial h</w:t>
      </w:r>
      <w:r w:rsidR="00D0202A" w:rsidRPr="00DC1B43">
        <w:rPr>
          <w:lang w:val="en-US"/>
        </w:rPr>
        <w:t xml:space="preserve">ardness value of </w:t>
      </w:r>
      <w:r w:rsidR="00D0202A">
        <w:rPr>
          <w:lang w:val="en-US"/>
        </w:rPr>
        <w:t>rubber squares</w:t>
      </w:r>
      <w:bookmarkEnd w:id="20"/>
    </w:p>
    <w:tbl>
      <w:tblPr>
        <w:tblStyle w:val="GridTable1Light"/>
        <w:tblW w:w="0" w:type="auto"/>
        <w:tblInd w:w="1131" w:type="dxa"/>
        <w:tblLook w:val="04A0" w:firstRow="1" w:lastRow="0" w:firstColumn="1" w:lastColumn="0" w:noHBand="0" w:noVBand="1"/>
      </w:tblPr>
      <w:tblGrid>
        <w:gridCol w:w="1823"/>
        <w:gridCol w:w="3663"/>
        <w:gridCol w:w="1069"/>
      </w:tblGrid>
      <w:tr w:rsidR="009C0504" w:rsidRPr="00DC1B43" w14:paraId="41EA0D39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3579AD0" w14:textId="77777777" w:rsidR="009C0504" w:rsidRPr="00DC1B43" w:rsidRDefault="009C0504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Square number</w:t>
            </w:r>
          </w:p>
        </w:tc>
        <w:tc>
          <w:tcPr>
            <w:tcW w:w="0" w:type="auto"/>
            <w:hideMark/>
          </w:tcPr>
          <w:p w14:paraId="32DB06D6" w14:textId="77777777" w:rsidR="009C0504" w:rsidRPr="00DC1B43" w:rsidRDefault="009C05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measured (before oven)</w:t>
            </w:r>
          </w:p>
        </w:tc>
        <w:tc>
          <w:tcPr>
            <w:tcW w:w="0" w:type="auto"/>
            <w:hideMark/>
          </w:tcPr>
          <w:p w14:paraId="17A22174" w14:textId="77777777" w:rsidR="009C0504" w:rsidRPr="00DC1B43" w:rsidRDefault="009C05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</w:tr>
      <w:tr w:rsidR="009C0504" w:rsidRPr="00DC1B43" w14:paraId="336E8120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B0A1262" w14:textId="77777777" w:rsidR="009C0504" w:rsidRPr="00DC1B43" w:rsidRDefault="009C0504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1799/03</w:t>
            </w:r>
          </w:p>
        </w:tc>
        <w:tc>
          <w:tcPr>
            <w:tcW w:w="0" w:type="auto"/>
            <w:hideMark/>
          </w:tcPr>
          <w:p w14:paraId="5C7008CD" w14:textId="77777777" w:rsidR="009C0504" w:rsidRPr="00DC1B43" w:rsidRDefault="009C0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40 – 41 – 42</w:t>
            </w:r>
          </w:p>
        </w:tc>
        <w:tc>
          <w:tcPr>
            <w:tcW w:w="0" w:type="auto"/>
            <w:hideMark/>
          </w:tcPr>
          <w:p w14:paraId="510E7A16" w14:textId="77777777" w:rsidR="009C0504" w:rsidRPr="00DC1B43" w:rsidRDefault="009C0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41</w:t>
            </w:r>
          </w:p>
        </w:tc>
      </w:tr>
      <w:tr w:rsidR="009C0504" w:rsidRPr="00DC1B43" w14:paraId="22C3285A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15C6804" w14:textId="77777777" w:rsidR="009C0504" w:rsidRPr="00DC1B43" w:rsidRDefault="009C0504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1787/03</w:t>
            </w:r>
          </w:p>
        </w:tc>
        <w:tc>
          <w:tcPr>
            <w:tcW w:w="0" w:type="auto"/>
            <w:hideMark/>
          </w:tcPr>
          <w:p w14:paraId="410F2E8E" w14:textId="77777777" w:rsidR="009C0504" w:rsidRPr="00DC1B43" w:rsidRDefault="009C0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42.5 – 40.5 – 40</w:t>
            </w:r>
          </w:p>
        </w:tc>
        <w:tc>
          <w:tcPr>
            <w:tcW w:w="0" w:type="auto"/>
            <w:hideMark/>
          </w:tcPr>
          <w:p w14:paraId="7E79D3E6" w14:textId="77777777" w:rsidR="009C0504" w:rsidRPr="00DC1B43" w:rsidRDefault="009C0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41</w:t>
            </w:r>
          </w:p>
        </w:tc>
      </w:tr>
      <w:tr w:rsidR="009C0504" w:rsidRPr="00DC1B43" w14:paraId="3FF87884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3EFB9AC" w14:textId="77777777" w:rsidR="009C0504" w:rsidRPr="00DC1B43" w:rsidRDefault="009C0504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1782/03</w:t>
            </w:r>
          </w:p>
        </w:tc>
        <w:tc>
          <w:tcPr>
            <w:tcW w:w="0" w:type="auto"/>
            <w:hideMark/>
          </w:tcPr>
          <w:p w14:paraId="0EB2BF13" w14:textId="77777777" w:rsidR="009C0504" w:rsidRPr="00DC1B43" w:rsidRDefault="009C0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42.5 – 43 – 42.5</w:t>
            </w:r>
          </w:p>
        </w:tc>
        <w:tc>
          <w:tcPr>
            <w:tcW w:w="0" w:type="auto"/>
            <w:hideMark/>
          </w:tcPr>
          <w:p w14:paraId="7A58E93B" w14:textId="77777777" w:rsidR="009C0504" w:rsidRPr="00DC1B43" w:rsidRDefault="009C0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42.66</w:t>
            </w:r>
          </w:p>
        </w:tc>
      </w:tr>
      <w:tr w:rsidR="009C0504" w:rsidRPr="00DC1B43" w14:paraId="15A95F8E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A343200" w14:textId="77777777" w:rsidR="009C0504" w:rsidRPr="00DC1B43" w:rsidRDefault="009C0504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1788TH</w:t>
            </w:r>
          </w:p>
        </w:tc>
        <w:tc>
          <w:tcPr>
            <w:tcW w:w="0" w:type="auto"/>
            <w:hideMark/>
          </w:tcPr>
          <w:p w14:paraId="7F6EFFDD" w14:textId="77777777" w:rsidR="009C0504" w:rsidRPr="00DC1B43" w:rsidRDefault="009C0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 – 50 – 51</w:t>
            </w:r>
          </w:p>
        </w:tc>
        <w:tc>
          <w:tcPr>
            <w:tcW w:w="0" w:type="auto"/>
            <w:hideMark/>
          </w:tcPr>
          <w:p w14:paraId="605AC7A1" w14:textId="77777777" w:rsidR="009C0504" w:rsidRPr="00DC1B43" w:rsidRDefault="009C05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</w:t>
            </w:r>
          </w:p>
        </w:tc>
      </w:tr>
    </w:tbl>
    <w:p w14:paraId="143B8AB5" w14:textId="77777777" w:rsidR="004E5C37" w:rsidRPr="00DC1B43" w:rsidRDefault="004E5C37" w:rsidP="00A35635">
      <w:pPr>
        <w:spacing w:line="360" w:lineRule="auto"/>
        <w:jc w:val="both"/>
        <w:rPr>
          <w:b/>
          <w:lang w:val="en-US"/>
        </w:rPr>
      </w:pPr>
    </w:p>
    <w:p w14:paraId="2E65C336" w14:textId="7A83E72C" w:rsidR="003D42F1" w:rsidRPr="00DC1B43" w:rsidRDefault="003D42F1" w:rsidP="007D3E5A">
      <w:pPr>
        <w:pStyle w:val="Heading2"/>
        <w:rPr>
          <w:lang w:val="en-US"/>
        </w:rPr>
      </w:pPr>
      <w:bookmarkStart w:id="21" w:name="_Toc118721069"/>
      <w:bookmarkStart w:id="22" w:name="_Toc120800666"/>
      <w:r w:rsidRPr="7DA744DF">
        <w:rPr>
          <w:lang w:val="en-US"/>
        </w:rPr>
        <w:t>High temperatures testing</w:t>
      </w:r>
      <w:bookmarkEnd w:id="21"/>
      <w:bookmarkEnd w:id="22"/>
    </w:p>
    <w:p w14:paraId="74DFDBC7" w14:textId="5D042D6C" w:rsidR="00DE3456" w:rsidRPr="00DC1B43" w:rsidRDefault="259C9021" w:rsidP="007D3E5A">
      <w:pPr>
        <w:pStyle w:val="Heading3"/>
        <w:rPr>
          <w:lang w:val="en-US"/>
        </w:rPr>
      </w:pPr>
      <w:bookmarkStart w:id="23" w:name="_Toc118721070"/>
      <w:bookmarkStart w:id="24" w:name="_Toc120800667"/>
      <w:r w:rsidRPr="7DA744DF">
        <w:rPr>
          <w:lang w:val="en-US"/>
        </w:rPr>
        <w:t>Thermoplastic</w:t>
      </w:r>
      <w:r w:rsidR="003371A8" w:rsidRPr="7DA744DF">
        <w:rPr>
          <w:lang w:val="en-US"/>
        </w:rPr>
        <w:t xml:space="preserve"> rings</w:t>
      </w:r>
      <w:bookmarkEnd w:id="23"/>
      <w:bookmarkEnd w:id="24"/>
    </w:p>
    <w:p w14:paraId="162CA6E8" w14:textId="1044BA94" w:rsidR="0076360C" w:rsidRPr="00DC1B43" w:rsidRDefault="00E21981" w:rsidP="00A35635">
      <w:pPr>
        <w:spacing w:line="360" w:lineRule="auto"/>
        <w:jc w:val="both"/>
        <w:rPr>
          <w:lang w:val="en-US"/>
        </w:rPr>
      </w:pPr>
      <w:r w:rsidRPr="3254AB2C">
        <w:rPr>
          <w:lang w:val="en-US"/>
        </w:rPr>
        <w:t>High-temperature</w:t>
      </w:r>
      <w:r w:rsidR="00177E7B" w:rsidRPr="3254AB2C">
        <w:rPr>
          <w:lang w:val="en-US"/>
        </w:rPr>
        <w:t xml:space="preserve"> conditions </w:t>
      </w:r>
      <w:r w:rsidR="006C0C9C" w:rsidRPr="3254AB2C">
        <w:rPr>
          <w:lang w:val="en-US"/>
        </w:rPr>
        <w:t>refer</w:t>
      </w:r>
      <w:r w:rsidR="00177E7B" w:rsidRPr="3254AB2C">
        <w:rPr>
          <w:lang w:val="en-US"/>
        </w:rPr>
        <w:t xml:space="preserve"> to placing one </w:t>
      </w:r>
      <w:r w:rsidR="006C0C9C" w:rsidRPr="3254AB2C">
        <w:rPr>
          <w:lang w:val="en-US"/>
        </w:rPr>
        <w:t>ring from each representative sample in</w:t>
      </w:r>
      <w:r w:rsidR="00177E7B" w:rsidRPr="3254AB2C">
        <w:rPr>
          <w:lang w:val="en-US"/>
        </w:rPr>
        <w:t xml:space="preserve"> the oven heated at high temperatures (475ºF – 65</w:t>
      </w:r>
      <w:r w:rsidR="000A3C48" w:rsidRPr="3254AB2C">
        <w:rPr>
          <w:lang w:val="en-US"/>
        </w:rPr>
        <w:t>0</w:t>
      </w:r>
      <w:r w:rsidR="00177E7B" w:rsidRPr="3254AB2C">
        <w:rPr>
          <w:lang w:val="en-US"/>
        </w:rPr>
        <w:t xml:space="preserve"> </w:t>
      </w:r>
      <w:r w:rsidRPr="3254AB2C">
        <w:rPr>
          <w:lang w:val="en-US"/>
        </w:rPr>
        <w:t>ºF)</w:t>
      </w:r>
      <w:r w:rsidR="00177E7B" w:rsidRPr="3254AB2C">
        <w:rPr>
          <w:lang w:val="en-US"/>
        </w:rPr>
        <w:t xml:space="preserve">. </w:t>
      </w:r>
      <w:r w:rsidR="009758AD" w:rsidRPr="3254AB2C">
        <w:rPr>
          <w:lang w:val="en-US"/>
        </w:rPr>
        <w:t xml:space="preserve">Tests </w:t>
      </w:r>
      <w:r w:rsidR="00B3157E" w:rsidRPr="3254AB2C">
        <w:rPr>
          <w:lang w:val="en-US"/>
        </w:rPr>
        <w:t xml:space="preserve">were </w:t>
      </w:r>
      <w:r w:rsidR="009758AD" w:rsidRPr="3254AB2C">
        <w:rPr>
          <w:lang w:val="en-US"/>
        </w:rPr>
        <w:t xml:space="preserve">conducted for </w:t>
      </w:r>
      <w:r w:rsidR="00416CBF" w:rsidRPr="3254AB2C">
        <w:rPr>
          <w:lang w:val="en-US"/>
        </w:rPr>
        <w:t>seven</w:t>
      </w:r>
      <w:r w:rsidR="009758AD" w:rsidRPr="3254AB2C">
        <w:rPr>
          <w:lang w:val="en-US"/>
        </w:rPr>
        <w:t xml:space="preserve"> </w:t>
      </w:r>
      <w:r w:rsidR="008F1890" w:rsidRPr="3254AB2C">
        <w:rPr>
          <w:lang w:val="en-US"/>
        </w:rPr>
        <w:t>cycles</w:t>
      </w:r>
      <w:r w:rsidR="00B3157E" w:rsidRPr="3254AB2C">
        <w:rPr>
          <w:lang w:val="en-US"/>
        </w:rPr>
        <w:t xml:space="preserve">. Each cycle of </w:t>
      </w:r>
      <w:r w:rsidR="00F70783" w:rsidRPr="3254AB2C">
        <w:rPr>
          <w:lang w:val="en-US"/>
        </w:rPr>
        <w:t xml:space="preserve">the </w:t>
      </w:r>
      <w:r w:rsidR="00B3157E" w:rsidRPr="3254AB2C">
        <w:rPr>
          <w:lang w:val="en-US"/>
        </w:rPr>
        <w:t xml:space="preserve">test consists of exposing the sample to </w:t>
      </w:r>
      <w:r w:rsidR="00BC51C7" w:rsidRPr="3254AB2C">
        <w:rPr>
          <w:lang w:val="en-US"/>
        </w:rPr>
        <w:t>high-temperature</w:t>
      </w:r>
      <w:r w:rsidR="00B3157E" w:rsidRPr="3254AB2C">
        <w:rPr>
          <w:lang w:val="en-US"/>
        </w:rPr>
        <w:t xml:space="preserve"> </w:t>
      </w:r>
      <w:r w:rsidR="00F70783" w:rsidRPr="3254AB2C">
        <w:rPr>
          <w:lang w:val="en-US"/>
        </w:rPr>
        <w:t>conditions</w:t>
      </w:r>
      <w:r w:rsidR="00B3157E" w:rsidRPr="3254AB2C">
        <w:rPr>
          <w:lang w:val="en-US"/>
        </w:rPr>
        <w:t xml:space="preserve"> for two weeks.</w:t>
      </w:r>
      <w:r w:rsidR="0063604D" w:rsidRPr="3254AB2C">
        <w:rPr>
          <w:lang w:val="en-US"/>
        </w:rPr>
        <w:t xml:space="preserve"> After each cycle</w:t>
      </w:r>
      <w:r w:rsidR="005A62AE" w:rsidRPr="3254AB2C">
        <w:rPr>
          <w:lang w:val="en-US"/>
        </w:rPr>
        <w:t>,</w:t>
      </w:r>
      <w:r w:rsidR="0063604D" w:rsidRPr="3254AB2C">
        <w:rPr>
          <w:lang w:val="en-US"/>
        </w:rPr>
        <w:t xml:space="preserve"> the </w:t>
      </w:r>
      <w:r w:rsidR="005A62AE" w:rsidRPr="3254AB2C">
        <w:rPr>
          <w:lang w:val="en-US"/>
        </w:rPr>
        <w:t>dimension</w:t>
      </w:r>
      <w:r w:rsidR="0063604D" w:rsidRPr="3254AB2C">
        <w:rPr>
          <w:lang w:val="en-US"/>
        </w:rPr>
        <w:t xml:space="preserve"> and </w:t>
      </w:r>
      <w:r w:rsidR="005A62AE" w:rsidRPr="3254AB2C">
        <w:rPr>
          <w:lang w:val="en-US"/>
        </w:rPr>
        <w:t xml:space="preserve">hardness of the samples </w:t>
      </w:r>
      <w:r w:rsidR="00B07D79" w:rsidRPr="3254AB2C">
        <w:rPr>
          <w:lang w:val="en-US"/>
        </w:rPr>
        <w:t>were</w:t>
      </w:r>
      <w:r w:rsidR="005A62AE" w:rsidRPr="3254AB2C">
        <w:rPr>
          <w:lang w:val="en-US"/>
        </w:rPr>
        <w:t xml:space="preserve"> </w:t>
      </w:r>
      <w:r w:rsidR="00BC51C7" w:rsidRPr="3254AB2C">
        <w:rPr>
          <w:lang w:val="en-US"/>
        </w:rPr>
        <w:t>measured</w:t>
      </w:r>
      <w:r w:rsidR="005A62AE" w:rsidRPr="3254AB2C">
        <w:rPr>
          <w:lang w:val="en-US"/>
        </w:rPr>
        <w:t xml:space="preserve"> and </w:t>
      </w:r>
      <w:r w:rsidR="006606E0" w:rsidRPr="3254AB2C">
        <w:rPr>
          <w:lang w:val="en-US"/>
        </w:rPr>
        <w:t>compared with the</w:t>
      </w:r>
      <w:r w:rsidR="00BC51C7" w:rsidRPr="3254AB2C">
        <w:rPr>
          <w:lang w:val="en-US"/>
        </w:rPr>
        <w:t xml:space="preserve"> </w:t>
      </w:r>
      <w:r w:rsidR="002C5337" w:rsidRPr="3254AB2C">
        <w:rPr>
          <w:lang w:val="en-US"/>
        </w:rPr>
        <w:t xml:space="preserve">labeled </w:t>
      </w:r>
      <w:r w:rsidR="00C54510" w:rsidRPr="3254AB2C">
        <w:rPr>
          <w:lang w:val="en-US"/>
        </w:rPr>
        <w:t xml:space="preserve">data </w:t>
      </w:r>
      <w:r w:rsidR="00657615" w:rsidRPr="3254AB2C">
        <w:rPr>
          <w:lang w:val="en-US"/>
        </w:rPr>
        <w:t>provided by Welltec</w:t>
      </w:r>
      <w:r w:rsidR="00C54510" w:rsidRPr="3254AB2C">
        <w:rPr>
          <w:lang w:val="en-US"/>
        </w:rPr>
        <w:t>.</w:t>
      </w:r>
      <w:r w:rsidR="00966C8F" w:rsidRPr="3254AB2C">
        <w:rPr>
          <w:lang w:val="en-US"/>
        </w:rPr>
        <w:t xml:space="preserve"> Mo</w:t>
      </w:r>
      <w:r w:rsidR="00681F6D" w:rsidRPr="3254AB2C">
        <w:rPr>
          <w:lang w:val="en-US"/>
        </w:rPr>
        <w:t xml:space="preserve">reover, for better </w:t>
      </w:r>
      <w:r w:rsidR="00F70783" w:rsidRPr="3254AB2C">
        <w:rPr>
          <w:lang w:val="en-US"/>
        </w:rPr>
        <w:t>visualization</w:t>
      </w:r>
      <w:r w:rsidR="00681F6D" w:rsidRPr="3254AB2C">
        <w:rPr>
          <w:lang w:val="en-US"/>
        </w:rPr>
        <w:t xml:space="preserve"> of the </w:t>
      </w:r>
      <w:r w:rsidR="00F70783" w:rsidRPr="3254AB2C">
        <w:rPr>
          <w:lang w:val="en-US"/>
        </w:rPr>
        <w:t>temperature</w:t>
      </w:r>
      <w:r w:rsidR="00681F6D" w:rsidRPr="3254AB2C">
        <w:rPr>
          <w:lang w:val="en-US"/>
        </w:rPr>
        <w:t xml:space="preserve"> effects on the sample</w:t>
      </w:r>
      <w:r w:rsidR="00F70783" w:rsidRPr="3254AB2C">
        <w:rPr>
          <w:lang w:val="en-US"/>
        </w:rPr>
        <w:t>s,</w:t>
      </w:r>
      <w:r w:rsidR="00681F6D" w:rsidRPr="3254AB2C">
        <w:rPr>
          <w:lang w:val="en-US"/>
        </w:rPr>
        <w:t xml:space="preserve"> picture</w:t>
      </w:r>
      <w:r w:rsidR="00394898" w:rsidRPr="3254AB2C">
        <w:rPr>
          <w:lang w:val="en-US"/>
        </w:rPr>
        <w:t>s</w:t>
      </w:r>
      <w:r w:rsidR="00681F6D" w:rsidRPr="3254AB2C">
        <w:rPr>
          <w:lang w:val="en-US"/>
        </w:rPr>
        <w:t xml:space="preserve"> were </w:t>
      </w:r>
      <w:r w:rsidR="00394898" w:rsidRPr="3254AB2C">
        <w:rPr>
          <w:lang w:val="en-US"/>
        </w:rPr>
        <w:t>c</w:t>
      </w:r>
      <w:r w:rsidR="00681F6D" w:rsidRPr="3254AB2C">
        <w:rPr>
          <w:lang w:val="en-US"/>
        </w:rPr>
        <w:t xml:space="preserve">aptured from the microscope </w:t>
      </w:r>
      <w:r w:rsidR="00394898" w:rsidRPr="3254AB2C">
        <w:rPr>
          <w:lang w:val="en-US"/>
        </w:rPr>
        <w:t xml:space="preserve">before </w:t>
      </w:r>
      <w:r w:rsidR="00394898" w:rsidRPr="3254AB2C">
        <w:rPr>
          <w:lang w:val="en-US"/>
        </w:rPr>
        <w:lastRenderedPageBreak/>
        <w:t xml:space="preserve">and after the exposure to the </w:t>
      </w:r>
      <w:r w:rsidR="001362F9" w:rsidRPr="3254AB2C">
        <w:rPr>
          <w:lang w:val="en-US"/>
        </w:rPr>
        <w:t>high-temperature</w:t>
      </w:r>
      <w:r w:rsidR="002C5345" w:rsidRPr="3254AB2C">
        <w:rPr>
          <w:lang w:val="en-US"/>
        </w:rPr>
        <w:t xml:space="preserve"> testing</w:t>
      </w:r>
      <w:r w:rsidR="001362F9" w:rsidRPr="3254AB2C">
        <w:rPr>
          <w:lang w:val="en-US"/>
        </w:rPr>
        <w:t>.</w:t>
      </w:r>
      <w:r w:rsidR="00C24243" w:rsidRPr="3254AB2C">
        <w:rPr>
          <w:lang w:val="en-US"/>
        </w:rPr>
        <w:t xml:space="preserve"> </w:t>
      </w:r>
      <w:r w:rsidR="00AB08EA" w:rsidRPr="3254AB2C">
        <w:rPr>
          <w:lang w:val="en-US"/>
        </w:rPr>
        <w:t xml:space="preserve">The results of different test </w:t>
      </w:r>
      <w:r w:rsidR="004C4322" w:rsidRPr="3254AB2C">
        <w:rPr>
          <w:lang w:val="en-US"/>
        </w:rPr>
        <w:t>cycles</w:t>
      </w:r>
      <w:r w:rsidR="00AB08EA" w:rsidRPr="3254AB2C">
        <w:rPr>
          <w:lang w:val="en-US"/>
        </w:rPr>
        <w:t xml:space="preserve"> on the </w:t>
      </w:r>
      <w:r w:rsidR="774CD90D" w:rsidRPr="3254AB2C">
        <w:rPr>
          <w:lang w:val="en-US"/>
        </w:rPr>
        <w:t>thermoplastic ring</w:t>
      </w:r>
      <w:r w:rsidR="00AB08EA" w:rsidRPr="3254AB2C">
        <w:rPr>
          <w:lang w:val="en-US"/>
        </w:rPr>
        <w:t>s are as follows:</w:t>
      </w:r>
    </w:p>
    <w:p w14:paraId="1774742A" w14:textId="45B8951E" w:rsidR="007B14A6" w:rsidRPr="00DC1B43" w:rsidRDefault="00B341B0" w:rsidP="007D3E5A">
      <w:pPr>
        <w:pStyle w:val="Heading4"/>
        <w:rPr>
          <w:lang w:val="en-US"/>
        </w:rPr>
      </w:pPr>
      <w:r w:rsidRPr="00DC1B43">
        <w:rPr>
          <w:lang w:val="en-US"/>
        </w:rPr>
        <w:t>First cycle</w:t>
      </w:r>
    </w:p>
    <w:p w14:paraId="31D32093" w14:textId="756ECF1A" w:rsidR="007B14A6" w:rsidRPr="00DC1B43" w:rsidRDefault="00B66AD9" w:rsidP="00A35635">
      <w:pPr>
        <w:spacing w:line="360" w:lineRule="auto"/>
        <w:jc w:val="both"/>
        <w:rPr>
          <w:bCs/>
          <w:lang w:val="en-US"/>
        </w:rPr>
      </w:pPr>
      <w:r w:rsidRPr="00DC1B43">
        <w:rPr>
          <w:bCs/>
          <w:lang w:val="en-US"/>
        </w:rPr>
        <w:t>The first</w:t>
      </w:r>
      <w:r w:rsidR="007B14A6" w:rsidRPr="00DC1B43">
        <w:rPr>
          <w:bCs/>
          <w:lang w:val="en-US"/>
        </w:rPr>
        <w:t xml:space="preserve"> cycle test consisted of exposing the sample to 475 ºF</w:t>
      </w:r>
      <w:r w:rsidR="00250984" w:rsidRPr="00DC1B43">
        <w:rPr>
          <w:bCs/>
          <w:lang w:val="en-US"/>
        </w:rPr>
        <w:t xml:space="preserve"> for two weeks. </w:t>
      </w:r>
      <w:r w:rsidR="00AB52EC" w:rsidRPr="00DC1B43">
        <w:rPr>
          <w:bCs/>
          <w:lang w:val="en-US"/>
        </w:rPr>
        <w:t xml:space="preserve">The </w:t>
      </w:r>
      <w:r w:rsidR="006C4319" w:rsidRPr="00DC1B43">
        <w:rPr>
          <w:bCs/>
          <w:lang w:val="en-US"/>
        </w:rPr>
        <w:t xml:space="preserve">result after the first cycle is given in </w:t>
      </w:r>
      <w:r w:rsidRPr="00DC1B43">
        <w:rPr>
          <w:bCs/>
          <w:lang w:val="en-US"/>
        </w:rPr>
        <w:t>Tables</w:t>
      </w:r>
      <w:r w:rsidR="006C4319" w:rsidRPr="00DC1B43">
        <w:rPr>
          <w:bCs/>
          <w:lang w:val="en-US"/>
        </w:rPr>
        <w:t xml:space="preserve"> </w:t>
      </w:r>
      <w:r w:rsidRPr="00DC1B43">
        <w:rPr>
          <w:bCs/>
          <w:lang w:val="en-US"/>
        </w:rPr>
        <w:t>4 and 5, and in Figure 5.</w:t>
      </w:r>
    </w:p>
    <w:p w14:paraId="5B6E0653" w14:textId="54DCF351" w:rsidR="006C4319" w:rsidRPr="00DC1B43" w:rsidRDefault="006C4319" w:rsidP="00FD3E5F">
      <w:pPr>
        <w:pStyle w:val="Caption"/>
        <w:keepNext/>
        <w:jc w:val="center"/>
        <w:rPr>
          <w:lang w:val="en-US"/>
        </w:rPr>
      </w:pPr>
      <w:bookmarkStart w:id="25" w:name="_Toc120800714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4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Dimension result</w:t>
      </w:r>
      <w:r w:rsidR="00262CFA" w:rsidRPr="3254AB2C">
        <w:rPr>
          <w:lang w:val="en-US"/>
        </w:rPr>
        <w:t xml:space="preserve"> of </w:t>
      </w:r>
      <w:r w:rsidR="16593568" w:rsidRPr="3254AB2C">
        <w:rPr>
          <w:lang w:val="en-US"/>
        </w:rPr>
        <w:t xml:space="preserve">thermoplastic </w:t>
      </w:r>
      <w:r w:rsidR="00262CFA" w:rsidRPr="3254AB2C">
        <w:rPr>
          <w:lang w:val="en-US"/>
        </w:rPr>
        <w:t>rings</w:t>
      </w:r>
      <w:r w:rsidRPr="3254AB2C">
        <w:rPr>
          <w:lang w:val="en-US"/>
        </w:rPr>
        <w:t xml:space="preserve"> after </w:t>
      </w:r>
      <w:r w:rsidR="002E40DB" w:rsidRPr="3254AB2C">
        <w:rPr>
          <w:lang w:val="en-US"/>
        </w:rPr>
        <w:t xml:space="preserve">the </w:t>
      </w:r>
      <w:r w:rsidRPr="3254AB2C">
        <w:rPr>
          <w:lang w:val="en-US"/>
        </w:rPr>
        <w:t xml:space="preserve">first cycle </w:t>
      </w:r>
      <w:r w:rsidR="008F31A3" w:rsidRPr="3254AB2C">
        <w:rPr>
          <w:lang w:val="en-US"/>
        </w:rPr>
        <w:t xml:space="preserve">of </w:t>
      </w:r>
      <w:r w:rsidRPr="3254AB2C">
        <w:rPr>
          <w:lang w:val="en-US"/>
        </w:rPr>
        <w:t>exposure</w:t>
      </w:r>
      <w:bookmarkEnd w:id="25"/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2009"/>
        <w:gridCol w:w="1068"/>
        <w:gridCol w:w="1017"/>
        <w:gridCol w:w="1083"/>
        <w:gridCol w:w="1277"/>
        <w:gridCol w:w="1147"/>
        <w:gridCol w:w="1227"/>
      </w:tblGrid>
      <w:tr w:rsidR="00967DC5" w:rsidRPr="00DC1B43" w14:paraId="42E0909E" w14:textId="77777777" w:rsidTr="009512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57853BE4" w14:textId="77777777" w:rsidR="0092213D" w:rsidRPr="00DC1B43" w:rsidRDefault="0092213D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Sample after heated up / 475ºF</w:t>
            </w:r>
          </w:p>
        </w:tc>
        <w:tc>
          <w:tcPr>
            <w:tcW w:w="0" w:type="auto"/>
            <w:gridSpan w:val="3"/>
            <w:vAlign w:val="center"/>
            <w:hideMark/>
          </w:tcPr>
          <w:p w14:paraId="5F2A07FF" w14:textId="12E1B96E" w:rsidR="0092213D" w:rsidRPr="00DC1B43" w:rsidRDefault="00967DC5" w:rsidP="0095129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Labeled</w:t>
            </w:r>
            <w:r w:rsidR="006058B5" w:rsidRPr="00DC1B43">
              <w:rPr>
                <w:lang w:val="en-US"/>
              </w:rPr>
              <w:t xml:space="preserve"> </w:t>
            </w:r>
            <w:r w:rsidRPr="00DC1B43">
              <w:rPr>
                <w:lang w:val="en-US"/>
              </w:rPr>
              <w:t>d</w:t>
            </w:r>
            <w:r w:rsidR="006058B5" w:rsidRPr="00DC1B43">
              <w:rPr>
                <w:lang w:val="en-US"/>
              </w:rPr>
              <w:t>ime</w:t>
            </w:r>
            <w:r w:rsidRPr="00DC1B43">
              <w:rPr>
                <w:lang w:val="en-US"/>
              </w:rPr>
              <w:t>n</w:t>
            </w:r>
            <w:r w:rsidR="006058B5" w:rsidRPr="00DC1B43">
              <w:rPr>
                <w:lang w:val="en-US"/>
              </w:rPr>
              <w:t>sion</w:t>
            </w:r>
            <w:r w:rsidRPr="00DC1B43">
              <w:rPr>
                <w:lang w:val="en-US"/>
              </w:rPr>
              <w:t>s</w:t>
            </w:r>
            <w:r w:rsidR="006058B5" w:rsidRPr="00DC1B43">
              <w:rPr>
                <w:lang w:val="en-US"/>
              </w:rPr>
              <w:t xml:space="preserve"> provided by Welltec</w:t>
            </w:r>
          </w:p>
        </w:tc>
        <w:tc>
          <w:tcPr>
            <w:tcW w:w="0" w:type="auto"/>
            <w:gridSpan w:val="3"/>
            <w:vAlign w:val="center"/>
            <w:hideMark/>
          </w:tcPr>
          <w:p w14:paraId="58EBD43B" w14:textId="1120F470" w:rsidR="0092213D" w:rsidRPr="00DC1B43" w:rsidRDefault="00967DC5" w:rsidP="0095129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Dimensions</w:t>
            </w:r>
            <w:r w:rsidR="006D6721" w:rsidRPr="00DC1B43">
              <w:rPr>
                <w:lang w:val="en-US"/>
              </w:rPr>
              <w:t xml:space="preserve"> after </w:t>
            </w:r>
            <w:r w:rsidRPr="00DC1B43">
              <w:rPr>
                <w:lang w:val="en-US"/>
              </w:rPr>
              <w:t>exposure</w:t>
            </w:r>
            <w:r w:rsidR="006D6721" w:rsidRPr="00DC1B43">
              <w:rPr>
                <w:lang w:val="en-US"/>
              </w:rPr>
              <w:t xml:space="preserve"> to 475ºF for two weeks</w:t>
            </w:r>
          </w:p>
        </w:tc>
      </w:tr>
      <w:tr w:rsidR="00967DC5" w:rsidRPr="00DC1B43" w14:paraId="03497FB8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3C18E746" w14:textId="77777777" w:rsidR="0092213D" w:rsidRPr="00DC1B43" w:rsidRDefault="0092213D" w:rsidP="0095129D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226D3529" w14:textId="161365EF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</w:t>
            </w:r>
            <w:r w:rsidR="00AB52EC" w:rsidRPr="00DC1B43">
              <w:rPr>
                <w:lang w:val="en-US"/>
              </w:rPr>
              <w:t xml:space="preserve"> (mm)</w:t>
            </w:r>
          </w:p>
        </w:tc>
        <w:tc>
          <w:tcPr>
            <w:tcW w:w="0" w:type="auto"/>
            <w:vAlign w:val="center"/>
            <w:hideMark/>
          </w:tcPr>
          <w:p w14:paraId="529D195F" w14:textId="7795A80D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</w:t>
            </w:r>
            <w:r w:rsidR="00AB52EC" w:rsidRPr="00DC1B43">
              <w:rPr>
                <w:lang w:val="en-US"/>
              </w:rPr>
              <w:t xml:space="preserve"> (mm)</w:t>
            </w:r>
          </w:p>
        </w:tc>
        <w:tc>
          <w:tcPr>
            <w:tcW w:w="0" w:type="auto"/>
            <w:vAlign w:val="center"/>
          </w:tcPr>
          <w:p w14:paraId="13491445" w14:textId="5CFE46D1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WT</w:t>
            </w:r>
            <w:r w:rsidR="00AB52EC" w:rsidRPr="00DC1B43">
              <w:rPr>
                <w:lang w:val="en-US"/>
              </w:rPr>
              <w:t xml:space="preserve"> (mm)</w:t>
            </w:r>
          </w:p>
        </w:tc>
        <w:tc>
          <w:tcPr>
            <w:tcW w:w="0" w:type="auto"/>
            <w:vAlign w:val="center"/>
            <w:hideMark/>
          </w:tcPr>
          <w:p w14:paraId="6FE3232E" w14:textId="3E1CADD5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</w:t>
            </w:r>
            <w:r w:rsidR="00AB52EC" w:rsidRPr="00DC1B43">
              <w:rPr>
                <w:lang w:val="en-US"/>
              </w:rPr>
              <w:t xml:space="preserve"> (mm)</w:t>
            </w:r>
          </w:p>
        </w:tc>
        <w:tc>
          <w:tcPr>
            <w:tcW w:w="0" w:type="auto"/>
            <w:vAlign w:val="center"/>
            <w:hideMark/>
          </w:tcPr>
          <w:p w14:paraId="77C99B76" w14:textId="22A2BE3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</w:t>
            </w:r>
            <w:r w:rsidR="00AB52EC" w:rsidRPr="00DC1B43">
              <w:rPr>
                <w:lang w:val="en-US"/>
              </w:rPr>
              <w:t xml:space="preserve"> (mm)</w:t>
            </w:r>
          </w:p>
        </w:tc>
        <w:tc>
          <w:tcPr>
            <w:tcW w:w="0" w:type="auto"/>
            <w:vAlign w:val="center"/>
            <w:hideMark/>
          </w:tcPr>
          <w:p w14:paraId="0C5DF289" w14:textId="2C3E9F1E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WT</w:t>
            </w:r>
            <w:r w:rsidR="00AB52EC" w:rsidRPr="00DC1B43">
              <w:rPr>
                <w:lang w:val="en-US"/>
              </w:rPr>
              <w:t xml:space="preserve"> (mm)</w:t>
            </w:r>
          </w:p>
        </w:tc>
      </w:tr>
      <w:tr w:rsidR="00967DC5" w:rsidRPr="00DC1B43" w14:paraId="41A61407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35B56C9E" w14:textId="77777777" w:rsidR="0092213D" w:rsidRPr="00DC1B43" w:rsidRDefault="0092213D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0" w:type="auto"/>
            <w:vAlign w:val="center"/>
            <w:hideMark/>
          </w:tcPr>
          <w:p w14:paraId="0C14BAC7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</w:t>
            </w:r>
          </w:p>
        </w:tc>
        <w:tc>
          <w:tcPr>
            <w:tcW w:w="0" w:type="auto"/>
            <w:vAlign w:val="center"/>
            <w:hideMark/>
          </w:tcPr>
          <w:p w14:paraId="124E1274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0" w:type="auto"/>
            <w:vAlign w:val="center"/>
          </w:tcPr>
          <w:p w14:paraId="04CFC14C" w14:textId="34CF3084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58269B6B" w14:textId="4A283D98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59.99</w:t>
            </w:r>
          </w:p>
        </w:tc>
        <w:tc>
          <w:tcPr>
            <w:tcW w:w="0" w:type="auto"/>
            <w:vAlign w:val="center"/>
            <w:hideMark/>
          </w:tcPr>
          <w:p w14:paraId="5C254950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31</w:t>
            </w:r>
          </w:p>
        </w:tc>
        <w:tc>
          <w:tcPr>
            <w:tcW w:w="0" w:type="auto"/>
            <w:vAlign w:val="center"/>
          </w:tcPr>
          <w:p w14:paraId="1D7A5C0E" w14:textId="4A1DAF68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5.01</w:t>
            </w:r>
          </w:p>
        </w:tc>
      </w:tr>
      <w:tr w:rsidR="00967DC5" w:rsidRPr="00DC1B43" w14:paraId="64ADA084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1B5B1F98" w14:textId="77777777" w:rsidR="0092213D" w:rsidRPr="00DC1B43" w:rsidRDefault="0092213D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0" w:type="auto"/>
            <w:vAlign w:val="center"/>
            <w:hideMark/>
          </w:tcPr>
          <w:p w14:paraId="11D7D5E6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0" w:type="auto"/>
            <w:vAlign w:val="center"/>
            <w:hideMark/>
          </w:tcPr>
          <w:p w14:paraId="20359D91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0" w:type="auto"/>
            <w:vAlign w:val="center"/>
          </w:tcPr>
          <w:p w14:paraId="5221DFC5" w14:textId="0B8515B1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43EA8251" w14:textId="00943E2C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74.97</w:t>
            </w:r>
          </w:p>
        </w:tc>
        <w:tc>
          <w:tcPr>
            <w:tcW w:w="0" w:type="auto"/>
            <w:vAlign w:val="center"/>
            <w:hideMark/>
          </w:tcPr>
          <w:p w14:paraId="16963193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55.01</w:t>
            </w:r>
          </w:p>
        </w:tc>
        <w:tc>
          <w:tcPr>
            <w:tcW w:w="0" w:type="auto"/>
            <w:vAlign w:val="center"/>
          </w:tcPr>
          <w:p w14:paraId="1AF88735" w14:textId="6FDF0551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</w:tr>
      <w:tr w:rsidR="00967DC5" w:rsidRPr="00DC1B43" w14:paraId="10C7B51F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73F3D92B" w14:textId="77777777" w:rsidR="0092213D" w:rsidRPr="00DC1B43" w:rsidRDefault="0092213D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0" w:type="auto"/>
            <w:vAlign w:val="center"/>
            <w:hideMark/>
          </w:tcPr>
          <w:p w14:paraId="6CDF3211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110</w:t>
            </w:r>
          </w:p>
        </w:tc>
        <w:tc>
          <w:tcPr>
            <w:tcW w:w="0" w:type="auto"/>
            <w:vAlign w:val="center"/>
            <w:hideMark/>
          </w:tcPr>
          <w:p w14:paraId="4990A24C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90</w:t>
            </w:r>
          </w:p>
        </w:tc>
        <w:tc>
          <w:tcPr>
            <w:tcW w:w="0" w:type="auto"/>
            <w:vAlign w:val="center"/>
          </w:tcPr>
          <w:p w14:paraId="1D0FA2A8" w14:textId="0B9DE3B2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4CAF1BA5" w14:textId="006425ED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109.96</w:t>
            </w:r>
          </w:p>
        </w:tc>
        <w:tc>
          <w:tcPr>
            <w:tcW w:w="0" w:type="auto"/>
            <w:vAlign w:val="center"/>
            <w:hideMark/>
          </w:tcPr>
          <w:p w14:paraId="74C46134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90.01</w:t>
            </w:r>
          </w:p>
        </w:tc>
        <w:tc>
          <w:tcPr>
            <w:tcW w:w="0" w:type="auto"/>
            <w:vAlign w:val="center"/>
          </w:tcPr>
          <w:p w14:paraId="2CD2070C" w14:textId="59DBDAC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10.02</w:t>
            </w:r>
          </w:p>
        </w:tc>
      </w:tr>
      <w:tr w:rsidR="00967DC5" w:rsidRPr="00DC1B43" w14:paraId="11C45313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587C2B1F" w14:textId="77777777" w:rsidR="0092213D" w:rsidRPr="00DC1B43" w:rsidRDefault="0092213D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0" w:type="auto"/>
            <w:vAlign w:val="center"/>
            <w:hideMark/>
          </w:tcPr>
          <w:p w14:paraId="2E8F1B54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0" w:type="auto"/>
            <w:vAlign w:val="center"/>
            <w:hideMark/>
          </w:tcPr>
          <w:p w14:paraId="431841E7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0" w:type="auto"/>
            <w:vAlign w:val="center"/>
          </w:tcPr>
          <w:p w14:paraId="7402C84E" w14:textId="4334E693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14A51356" w14:textId="75F285C5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74.98</w:t>
            </w:r>
          </w:p>
        </w:tc>
        <w:tc>
          <w:tcPr>
            <w:tcW w:w="0" w:type="auto"/>
            <w:vAlign w:val="center"/>
            <w:hideMark/>
          </w:tcPr>
          <w:p w14:paraId="1BE38A9C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55.03</w:t>
            </w:r>
          </w:p>
        </w:tc>
        <w:tc>
          <w:tcPr>
            <w:tcW w:w="0" w:type="auto"/>
            <w:vAlign w:val="center"/>
          </w:tcPr>
          <w:p w14:paraId="03493747" w14:textId="6264E2ED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</w:tr>
      <w:tr w:rsidR="00967DC5" w:rsidRPr="00DC1B43" w14:paraId="546F28E8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33B3C463" w14:textId="77777777" w:rsidR="0092213D" w:rsidRPr="00DC1B43" w:rsidRDefault="0092213D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0" w:type="auto"/>
            <w:vAlign w:val="center"/>
            <w:hideMark/>
          </w:tcPr>
          <w:p w14:paraId="1281E48E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</w:t>
            </w:r>
          </w:p>
        </w:tc>
        <w:tc>
          <w:tcPr>
            <w:tcW w:w="0" w:type="auto"/>
            <w:vAlign w:val="center"/>
            <w:hideMark/>
          </w:tcPr>
          <w:p w14:paraId="1C29E638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0" w:type="auto"/>
            <w:vAlign w:val="center"/>
          </w:tcPr>
          <w:p w14:paraId="23CB94C3" w14:textId="5F7E771B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0E71A287" w14:textId="726B91F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50.02</w:t>
            </w:r>
          </w:p>
        </w:tc>
        <w:tc>
          <w:tcPr>
            <w:tcW w:w="0" w:type="auto"/>
            <w:vAlign w:val="center"/>
            <w:hideMark/>
          </w:tcPr>
          <w:p w14:paraId="3874C0A7" w14:textId="77777777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31.02</w:t>
            </w:r>
          </w:p>
        </w:tc>
        <w:tc>
          <w:tcPr>
            <w:tcW w:w="0" w:type="auto"/>
            <w:vAlign w:val="center"/>
          </w:tcPr>
          <w:p w14:paraId="720F9591" w14:textId="536287BF" w:rsidR="0092213D" w:rsidRPr="00DC1B43" w:rsidRDefault="0092213D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5.01</w:t>
            </w:r>
          </w:p>
        </w:tc>
      </w:tr>
    </w:tbl>
    <w:p w14:paraId="47813089" w14:textId="77777777" w:rsidR="0076360C" w:rsidRPr="00DC1B43" w:rsidRDefault="0076360C" w:rsidP="00A35635">
      <w:pPr>
        <w:spacing w:line="360" w:lineRule="auto"/>
        <w:rPr>
          <w:lang w:val="en-US"/>
        </w:rPr>
      </w:pPr>
    </w:p>
    <w:p w14:paraId="6D3181B4" w14:textId="352F7D45" w:rsidR="006C4319" w:rsidRPr="00DC1B43" w:rsidRDefault="006C4319" w:rsidP="00FD3E5F">
      <w:pPr>
        <w:pStyle w:val="Caption"/>
        <w:keepNext/>
        <w:jc w:val="center"/>
        <w:rPr>
          <w:lang w:val="en-US"/>
        </w:rPr>
      </w:pPr>
      <w:bookmarkStart w:id="26" w:name="_Toc120800715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5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Hardness result</w:t>
      </w:r>
      <w:r w:rsidR="00262CFA" w:rsidRPr="3254AB2C">
        <w:rPr>
          <w:lang w:val="en-US"/>
        </w:rPr>
        <w:t xml:space="preserve"> of </w:t>
      </w:r>
      <w:r w:rsidR="11CC8393" w:rsidRPr="3254AB2C">
        <w:rPr>
          <w:lang w:val="en-US"/>
        </w:rPr>
        <w:t>thermoplastic</w:t>
      </w:r>
      <w:r w:rsidR="00262CFA" w:rsidRPr="3254AB2C">
        <w:rPr>
          <w:lang w:val="en-US"/>
        </w:rPr>
        <w:t xml:space="preserve"> rings</w:t>
      </w:r>
      <w:r w:rsidRPr="3254AB2C">
        <w:rPr>
          <w:lang w:val="en-US"/>
        </w:rPr>
        <w:t xml:space="preserve"> after </w:t>
      </w:r>
      <w:r w:rsidR="002E40DB" w:rsidRPr="3254AB2C">
        <w:rPr>
          <w:lang w:val="en-US"/>
        </w:rPr>
        <w:t xml:space="preserve">the </w:t>
      </w:r>
      <w:r w:rsidRPr="3254AB2C">
        <w:rPr>
          <w:lang w:val="en-US"/>
        </w:rPr>
        <w:t xml:space="preserve">first cycle </w:t>
      </w:r>
      <w:r w:rsidR="008C7B79" w:rsidRPr="3254AB2C">
        <w:rPr>
          <w:lang w:val="en-US"/>
        </w:rPr>
        <w:t xml:space="preserve">of </w:t>
      </w:r>
      <w:r w:rsidRPr="3254AB2C">
        <w:rPr>
          <w:lang w:val="en-US"/>
        </w:rPr>
        <w:t>exposure</w:t>
      </w:r>
      <w:bookmarkEnd w:id="26"/>
    </w:p>
    <w:tbl>
      <w:tblPr>
        <w:tblStyle w:val="GridTable1Light"/>
        <w:tblpPr w:leftFromText="141" w:rightFromText="141" w:vertAnchor="text" w:horzAnchor="margin" w:tblpXSpec="center" w:tblpY="18"/>
        <w:tblOverlap w:val="never"/>
        <w:tblW w:w="0" w:type="auto"/>
        <w:tblLook w:val="04A0" w:firstRow="1" w:lastRow="0" w:firstColumn="1" w:lastColumn="0" w:noHBand="0" w:noVBand="1"/>
      </w:tblPr>
      <w:tblGrid>
        <w:gridCol w:w="2696"/>
        <w:gridCol w:w="2123"/>
        <w:gridCol w:w="1149"/>
      </w:tblGrid>
      <w:tr w:rsidR="00BA4D36" w:rsidRPr="00DC1B43" w14:paraId="1AA5ABE5" w14:textId="77777777" w:rsidTr="00E65DC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6" w:type="dxa"/>
          </w:tcPr>
          <w:p w14:paraId="422FD2F5" w14:textId="77777777" w:rsidR="00BA4D36" w:rsidRPr="00DC1B43" w:rsidRDefault="00BA4D36" w:rsidP="00A3563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2123" w:type="dxa"/>
            <w:hideMark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BA4D36" w:rsidRPr="00DC1B43" w14:paraId="4B77BE64" w14:textId="77777777" w:rsidTr="003A2D3E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FBCDD04" w14:textId="77777777" w:rsidR="00BA4D36" w:rsidRPr="00DC1B43" w:rsidRDefault="00BA4D36" w:rsidP="00D55E28">
                  <w:pPr>
                    <w:framePr w:hSpace="141" w:wrap="around" w:vAnchor="text" w:hAnchor="margin" w:xAlign="center" w:y="18"/>
                    <w:spacing w:line="360" w:lineRule="auto"/>
                    <w:suppressOverlap/>
                    <w:rPr>
                      <w:lang w:val="en-US"/>
                    </w:rPr>
                  </w:pPr>
                </w:p>
              </w:tc>
            </w:tr>
            <w:tr w:rsidR="00BA4D36" w:rsidRPr="00DC1B43" w14:paraId="7F8357B2" w14:textId="77777777" w:rsidTr="003A2D3E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4BCFD74C" w14:textId="77777777" w:rsidR="00BA4D36" w:rsidRPr="00DC1B43" w:rsidRDefault="00BA4D36" w:rsidP="00D55E28">
                  <w:pPr>
                    <w:framePr w:hSpace="141" w:wrap="around" w:vAnchor="text" w:hAnchor="margin" w:xAlign="center" w:y="18"/>
                    <w:spacing w:line="360" w:lineRule="auto"/>
                    <w:suppressOverlap/>
                    <w:rPr>
                      <w:lang w:val="en-US"/>
                    </w:rPr>
                  </w:pPr>
                </w:p>
              </w:tc>
            </w:tr>
          </w:tbl>
          <w:p w14:paraId="6CC846BD" w14:textId="77777777" w:rsidR="00BA4D36" w:rsidRPr="00DC1B43" w:rsidRDefault="00BA4D36" w:rsidP="00A35635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 xml:space="preserve"> Hardness Values</w:t>
            </w:r>
          </w:p>
        </w:tc>
        <w:tc>
          <w:tcPr>
            <w:tcW w:w="1149" w:type="dxa"/>
            <w:hideMark/>
          </w:tcPr>
          <w:p w14:paraId="5A4EC342" w14:textId="77777777" w:rsidR="00BA4D36" w:rsidRPr="00DC1B43" w:rsidRDefault="00BA4D36" w:rsidP="00A35635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BA4D36" w:rsidRPr="00DC1B43" w14:paraId="148601FB" w14:textId="77777777" w:rsidTr="00E65D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6" w:type="dxa"/>
          </w:tcPr>
          <w:p w14:paraId="60C03FC3" w14:textId="24A96B28" w:rsidR="00BA4D36" w:rsidRPr="00DC1B43" w:rsidRDefault="00BA4D36" w:rsidP="00A35635">
            <w:pPr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DC1B43">
              <w:rPr>
                <w:lang w:val="en-US"/>
              </w:rPr>
              <w:t>Sample after heated up</w:t>
            </w:r>
            <w:r w:rsidR="002B5D3D" w:rsidRPr="00DC1B43">
              <w:rPr>
                <w:lang w:val="en-US"/>
              </w:rPr>
              <w:t xml:space="preserve"> / </w:t>
            </w:r>
            <w:r w:rsidR="0092213D" w:rsidRPr="00DC1B43">
              <w:rPr>
                <w:lang w:val="en-US"/>
              </w:rPr>
              <w:t>4</w:t>
            </w:r>
            <w:r w:rsidR="002B5D3D" w:rsidRPr="00DC1B43">
              <w:rPr>
                <w:lang w:val="en-US"/>
              </w:rPr>
              <w:t>75ºF</w:t>
            </w:r>
          </w:p>
        </w:tc>
        <w:tc>
          <w:tcPr>
            <w:tcW w:w="2123" w:type="dxa"/>
            <w:hideMark/>
          </w:tcPr>
          <w:p w14:paraId="4A5B184C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1149" w:type="dxa"/>
            <w:hideMark/>
          </w:tcPr>
          <w:p w14:paraId="23BFEA23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</w:tr>
      <w:tr w:rsidR="00BA4D36" w:rsidRPr="00DC1B43" w14:paraId="412E0D78" w14:textId="77777777" w:rsidTr="00E65D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6" w:type="dxa"/>
          </w:tcPr>
          <w:p w14:paraId="7406B5AC" w14:textId="77777777" w:rsidR="00BA4D36" w:rsidRPr="00DC1B43" w:rsidRDefault="00BA4D36" w:rsidP="00A35635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2123" w:type="dxa"/>
            <w:hideMark/>
          </w:tcPr>
          <w:p w14:paraId="4074903B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62.5 – 58 – 60</w:t>
            </w:r>
          </w:p>
        </w:tc>
        <w:tc>
          <w:tcPr>
            <w:tcW w:w="1149" w:type="dxa"/>
            <w:hideMark/>
          </w:tcPr>
          <w:p w14:paraId="52CDEDF1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60.16</w:t>
            </w:r>
          </w:p>
        </w:tc>
      </w:tr>
      <w:tr w:rsidR="00BA4D36" w:rsidRPr="00DC1B43" w14:paraId="7B871CF2" w14:textId="77777777" w:rsidTr="00E65D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6" w:type="dxa"/>
          </w:tcPr>
          <w:p w14:paraId="1EC7830C" w14:textId="77777777" w:rsidR="00BA4D36" w:rsidRPr="00DC1B43" w:rsidRDefault="00BA4D36" w:rsidP="00A35635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2123" w:type="dxa"/>
            <w:hideMark/>
          </w:tcPr>
          <w:p w14:paraId="66FB1DA7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 – 62 – 64</w:t>
            </w:r>
          </w:p>
        </w:tc>
        <w:tc>
          <w:tcPr>
            <w:tcW w:w="1149" w:type="dxa"/>
            <w:hideMark/>
          </w:tcPr>
          <w:p w14:paraId="4AAD75A5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62.66</w:t>
            </w:r>
          </w:p>
        </w:tc>
      </w:tr>
      <w:tr w:rsidR="00BA4D36" w:rsidRPr="00DC1B43" w14:paraId="50BADB17" w14:textId="77777777" w:rsidTr="00E65D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6" w:type="dxa"/>
          </w:tcPr>
          <w:p w14:paraId="096E603C" w14:textId="77777777" w:rsidR="00BA4D36" w:rsidRPr="00DC1B43" w:rsidRDefault="00BA4D36" w:rsidP="00A35635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2123" w:type="dxa"/>
            <w:hideMark/>
          </w:tcPr>
          <w:p w14:paraId="6A6E9C0F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 – 65 – 64</w:t>
            </w:r>
          </w:p>
        </w:tc>
        <w:tc>
          <w:tcPr>
            <w:tcW w:w="1149" w:type="dxa"/>
            <w:hideMark/>
          </w:tcPr>
          <w:p w14:paraId="3065E97B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64.33</w:t>
            </w:r>
          </w:p>
        </w:tc>
      </w:tr>
      <w:tr w:rsidR="00BA4D36" w:rsidRPr="00DC1B43" w14:paraId="63B22E52" w14:textId="77777777" w:rsidTr="00E65DC3">
        <w:trPr>
          <w:trHeight w:val="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6" w:type="dxa"/>
          </w:tcPr>
          <w:p w14:paraId="2B73DF2B" w14:textId="77777777" w:rsidR="00BA4D36" w:rsidRPr="00DC1B43" w:rsidRDefault="00BA4D36" w:rsidP="00A35635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2123" w:type="dxa"/>
            <w:hideMark/>
          </w:tcPr>
          <w:p w14:paraId="174537FC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63 – 65 – 64</w:t>
            </w:r>
          </w:p>
        </w:tc>
        <w:tc>
          <w:tcPr>
            <w:tcW w:w="1149" w:type="dxa"/>
            <w:hideMark/>
          </w:tcPr>
          <w:p w14:paraId="55817D56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</w:t>
            </w:r>
          </w:p>
        </w:tc>
      </w:tr>
      <w:tr w:rsidR="00BA4D36" w:rsidRPr="00DC1B43" w14:paraId="5054636E" w14:textId="77777777" w:rsidTr="00E65D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6" w:type="dxa"/>
          </w:tcPr>
          <w:p w14:paraId="45A7F713" w14:textId="77777777" w:rsidR="00BA4D36" w:rsidRPr="00DC1B43" w:rsidRDefault="00BA4D36" w:rsidP="00A35635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2123" w:type="dxa"/>
            <w:hideMark/>
          </w:tcPr>
          <w:p w14:paraId="57BE7455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64.5 – 63.5 – 63.5</w:t>
            </w:r>
          </w:p>
        </w:tc>
        <w:tc>
          <w:tcPr>
            <w:tcW w:w="1149" w:type="dxa"/>
            <w:hideMark/>
          </w:tcPr>
          <w:p w14:paraId="4081D851" w14:textId="77777777" w:rsidR="00BA4D36" w:rsidRPr="00DC1B43" w:rsidRDefault="00BA4D36" w:rsidP="00A35635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63.83</w:t>
            </w:r>
          </w:p>
        </w:tc>
      </w:tr>
    </w:tbl>
    <w:p w14:paraId="50776227" w14:textId="77777777" w:rsidR="00D25C59" w:rsidRPr="00DC1B43" w:rsidRDefault="00D25C59" w:rsidP="00A35635">
      <w:pPr>
        <w:spacing w:line="360" w:lineRule="auto"/>
        <w:rPr>
          <w:lang w:val="en-US"/>
        </w:rPr>
      </w:pPr>
    </w:p>
    <w:p w14:paraId="0EFD614A" w14:textId="77777777" w:rsidR="00D25C59" w:rsidRPr="00DC1B43" w:rsidRDefault="00D25C59" w:rsidP="00A35635">
      <w:pPr>
        <w:spacing w:line="360" w:lineRule="auto"/>
        <w:rPr>
          <w:lang w:val="en-US"/>
        </w:rPr>
      </w:pPr>
    </w:p>
    <w:p w14:paraId="298A15AC" w14:textId="77777777" w:rsidR="00D25C59" w:rsidRPr="00DC1B43" w:rsidRDefault="00D25C59" w:rsidP="00A35635">
      <w:pPr>
        <w:spacing w:line="360" w:lineRule="auto"/>
        <w:rPr>
          <w:lang w:val="en-US"/>
        </w:rPr>
      </w:pPr>
    </w:p>
    <w:p w14:paraId="316E2D65" w14:textId="77777777" w:rsidR="00D25C59" w:rsidRPr="00DC1B43" w:rsidRDefault="00D25C59" w:rsidP="00A35635">
      <w:pPr>
        <w:spacing w:line="360" w:lineRule="auto"/>
        <w:rPr>
          <w:lang w:val="en-US"/>
        </w:rPr>
      </w:pPr>
    </w:p>
    <w:p w14:paraId="6AD04139" w14:textId="77777777" w:rsidR="00CC1795" w:rsidRPr="00DC1B43" w:rsidRDefault="00CC1795" w:rsidP="00A35635">
      <w:pPr>
        <w:spacing w:line="360" w:lineRule="auto"/>
        <w:jc w:val="both"/>
        <w:rPr>
          <w:lang w:val="en-US"/>
        </w:rPr>
      </w:pPr>
    </w:p>
    <w:p w14:paraId="52631720" w14:textId="77777777" w:rsidR="00CC1795" w:rsidRPr="00DC1B43" w:rsidRDefault="00CC1795" w:rsidP="00A35635">
      <w:pPr>
        <w:spacing w:line="360" w:lineRule="auto"/>
        <w:jc w:val="both"/>
        <w:rPr>
          <w:lang w:val="en-US"/>
        </w:rPr>
      </w:pPr>
    </w:p>
    <w:p w14:paraId="3E7B045C" w14:textId="77777777" w:rsidR="00CC1795" w:rsidRPr="00DC1B43" w:rsidRDefault="00CC1795" w:rsidP="00A35635">
      <w:pPr>
        <w:spacing w:line="360" w:lineRule="auto"/>
        <w:rPr>
          <w:lang w:val="en-US"/>
        </w:rPr>
      </w:pPr>
    </w:p>
    <w:p w14:paraId="1063202E" w14:textId="77777777" w:rsidR="00CC1795" w:rsidRPr="00DC1B43" w:rsidRDefault="00CC1795" w:rsidP="00A35635">
      <w:pPr>
        <w:spacing w:line="360" w:lineRule="auto"/>
        <w:rPr>
          <w:lang w:val="en-US"/>
        </w:rPr>
      </w:pPr>
    </w:p>
    <w:p w14:paraId="45D6479F" w14:textId="77777777" w:rsidR="00C637B2" w:rsidRPr="00DC1B43" w:rsidRDefault="00C637B2" w:rsidP="00A35635">
      <w:pPr>
        <w:spacing w:line="360" w:lineRule="auto"/>
        <w:rPr>
          <w:lang w:val="en-US"/>
        </w:rPr>
      </w:pPr>
    </w:p>
    <w:p w14:paraId="22D32AAF" w14:textId="77777777" w:rsidR="0047256C" w:rsidRPr="00DC1B43" w:rsidRDefault="0047256C" w:rsidP="00A35635">
      <w:pPr>
        <w:spacing w:line="360" w:lineRule="auto"/>
        <w:rPr>
          <w:lang w:val="en-US"/>
        </w:rPr>
      </w:pPr>
    </w:p>
    <w:p w14:paraId="28090F0C" w14:textId="77777777" w:rsidR="009133AD" w:rsidRPr="00DC1B43" w:rsidRDefault="009133AD" w:rsidP="00A35635">
      <w:pPr>
        <w:spacing w:line="360" w:lineRule="auto"/>
        <w:rPr>
          <w:lang w:val="en-US"/>
        </w:rPr>
      </w:pPr>
    </w:p>
    <w:p w14:paraId="6812FB0C" w14:textId="77777777" w:rsidR="009133AD" w:rsidRPr="00DC1B43" w:rsidRDefault="009133AD" w:rsidP="00A35635">
      <w:pPr>
        <w:spacing w:line="360" w:lineRule="auto"/>
        <w:rPr>
          <w:lang w:val="en-US"/>
        </w:rPr>
      </w:pPr>
    </w:p>
    <w:p w14:paraId="1F79A693" w14:textId="77777777" w:rsidR="009133AD" w:rsidRPr="00DC1B43" w:rsidRDefault="009133AD" w:rsidP="00A35635">
      <w:pPr>
        <w:spacing w:line="360" w:lineRule="auto"/>
        <w:rPr>
          <w:lang w:val="en-US"/>
        </w:rPr>
      </w:pPr>
    </w:p>
    <w:p w14:paraId="01E909D7" w14:textId="77777777" w:rsidR="009133AD" w:rsidRPr="00DC1B43" w:rsidRDefault="009133AD" w:rsidP="00A35635">
      <w:pPr>
        <w:spacing w:line="360" w:lineRule="auto"/>
        <w:rPr>
          <w:lang w:val="en-US"/>
        </w:rPr>
      </w:pPr>
    </w:p>
    <w:tbl>
      <w:tblPr>
        <w:tblStyle w:val="TableGrid"/>
        <w:tblW w:w="9085" w:type="dxa"/>
        <w:tblLook w:val="04A0" w:firstRow="1" w:lastRow="0" w:firstColumn="1" w:lastColumn="0" w:noHBand="0" w:noVBand="1"/>
      </w:tblPr>
      <w:tblGrid>
        <w:gridCol w:w="977"/>
        <w:gridCol w:w="4133"/>
        <w:gridCol w:w="3975"/>
      </w:tblGrid>
      <w:tr w:rsidR="002B5E65" w:rsidRPr="00DC1B43" w14:paraId="5C7BC78F" w14:textId="77777777" w:rsidTr="0083078B">
        <w:trPr>
          <w:trHeight w:val="269"/>
        </w:trPr>
        <w:tc>
          <w:tcPr>
            <w:tcW w:w="977" w:type="dxa"/>
            <w:vAlign w:val="center"/>
          </w:tcPr>
          <w:p w14:paraId="7BDAEAAB" w14:textId="77777777" w:rsidR="00955FE1" w:rsidRPr="00DC1B43" w:rsidRDefault="00955FE1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lastRenderedPageBreak/>
              <w:t>Sample No.</w:t>
            </w:r>
          </w:p>
        </w:tc>
        <w:tc>
          <w:tcPr>
            <w:tcW w:w="4133" w:type="dxa"/>
            <w:vAlign w:val="center"/>
          </w:tcPr>
          <w:p w14:paraId="18698EB2" w14:textId="77777777" w:rsidR="00955FE1" w:rsidRPr="00DC1B43" w:rsidRDefault="00955FE1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before exposure to the first cycle</w:t>
            </w:r>
          </w:p>
        </w:tc>
        <w:tc>
          <w:tcPr>
            <w:tcW w:w="3975" w:type="dxa"/>
            <w:vAlign w:val="center"/>
          </w:tcPr>
          <w:p w14:paraId="2493FDC9" w14:textId="3D28A737" w:rsidR="00955FE1" w:rsidRPr="00DC1B43" w:rsidRDefault="00955FE1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after exposure to first cycle</w:t>
            </w:r>
          </w:p>
        </w:tc>
      </w:tr>
      <w:tr w:rsidR="002B5E65" w:rsidRPr="00DC1B43" w14:paraId="2C4FECCB" w14:textId="77777777" w:rsidTr="0083078B">
        <w:trPr>
          <w:trHeight w:val="2140"/>
        </w:trPr>
        <w:tc>
          <w:tcPr>
            <w:tcW w:w="977" w:type="dxa"/>
            <w:vAlign w:val="center"/>
          </w:tcPr>
          <w:p w14:paraId="13A393FD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D1867</w:t>
            </w:r>
          </w:p>
        </w:tc>
        <w:tc>
          <w:tcPr>
            <w:tcW w:w="4133" w:type="dxa"/>
            <w:vAlign w:val="center"/>
          </w:tcPr>
          <w:p w14:paraId="05711EFD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22887796" wp14:editId="68608B49">
                  <wp:extent cx="2377440" cy="1335024"/>
                  <wp:effectExtent l="0" t="0" r="3810" b="0"/>
                  <wp:docPr id="106" name="Imagen 9" descr="A picture containing loudspeake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AC8C25-5716-1D4C-BEAC-FA46D2858C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n 9" descr="A picture containing loudspeake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8AC8C25-5716-1D4C-BEAC-FA46D2858C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5" w:type="dxa"/>
            <w:vAlign w:val="center"/>
          </w:tcPr>
          <w:p w14:paraId="5FBE8DB9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5ACC56EB" wp14:editId="6C2F68AF">
                  <wp:extent cx="2377440" cy="1335024"/>
                  <wp:effectExtent l="0" t="0" r="3810" b="0"/>
                  <wp:docPr id="58" name="Imagen 11" descr="A picture containing loudspeaker, electronic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EE28723-ADD3-C748-B2E0-893F69B4A36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n 11" descr="A picture containing loudspeaker, electronic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EE28723-ADD3-C748-B2E0-893F69B4A36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60A25CBE" w14:textId="77777777" w:rsidTr="0083078B">
        <w:trPr>
          <w:trHeight w:val="2140"/>
        </w:trPr>
        <w:tc>
          <w:tcPr>
            <w:tcW w:w="977" w:type="dxa"/>
            <w:vAlign w:val="center"/>
          </w:tcPr>
          <w:p w14:paraId="113BE185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 D1868</w:t>
            </w:r>
          </w:p>
        </w:tc>
        <w:tc>
          <w:tcPr>
            <w:tcW w:w="4133" w:type="dxa"/>
            <w:vAlign w:val="center"/>
          </w:tcPr>
          <w:p w14:paraId="41476084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71CFF051" wp14:editId="51433F3F">
                  <wp:extent cx="2377440" cy="1335024"/>
                  <wp:effectExtent l="0" t="0" r="3810" b="0"/>
                  <wp:docPr id="108" name="Imagen 84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5" w:type="dxa"/>
            <w:vAlign w:val="center"/>
          </w:tcPr>
          <w:p w14:paraId="6A4E8071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1BDE3C6A" wp14:editId="37C070E5">
                  <wp:extent cx="2011680" cy="1335024"/>
                  <wp:effectExtent l="0" t="0" r="0" b="0"/>
                  <wp:docPr id="60" name="Imagen 11" descr="/var/folders/5z/pjcmx0m52bb7k_jz4mwznw080000gn/T/com.microsoft.Word/WebArchiveCopyPasteTempFiles/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/var/folders/5z/pjcmx0m52bb7k_jz4mwznw080000gn/T/com.microsoft.Word/WebArchiveCopyPasteTempFiles/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1B247DA1" w14:textId="77777777" w:rsidTr="0083078B">
        <w:trPr>
          <w:trHeight w:val="2140"/>
        </w:trPr>
        <w:tc>
          <w:tcPr>
            <w:tcW w:w="977" w:type="dxa"/>
            <w:vAlign w:val="center"/>
          </w:tcPr>
          <w:p w14:paraId="4FCCE23A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lang w:val="en-US"/>
              </w:rPr>
              <w:t> </w:t>
            </w:r>
            <w:r w:rsidRPr="00DC1B43">
              <w:rPr>
                <w:b/>
                <w:lang w:val="en-US"/>
              </w:rPr>
              <w:t>D1869</w:t>
            </w:r>
          </w:p>
        </w:tc>
        <w:tc>
          <w:tcPr>
            <w:tcW w:w="4133" w:type="dxa"/>
            <w:vAlign w:val="center"/>
          </w:tcPr>
          <w:p w14:paraId="020FB8EB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6CB7D87B" wp14:editId="63F8D7F9">
                  <wp:extent cx="2377440" cy="1335024"/>
                  <wp:effectExtent l="0" t="0" r="3810" b="0"/>
                  <wp:docPr id="111" name="Imagen 98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5" w:type="dxa"/>
            <w:vAlign w:val="center"/>
          </w:tcPr>
          <w:p w14:paraId="3035CDCA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5C825DDF" wp14:editId="10581BDE">
                  <wp:extent cx="2377440" cy="1335024"/>
                  <wp:effectExtent l="0" t="0" r="3810" b="0"/>
                  <wp:docPr id="62" name="Imagen 13" descr="/var/folders/5z/pjcmx0m52bb7k_jz4mwznw080000gn/T/com.microsoft.Word/WebArchiveCopyPasteTempFiles/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/var/folders/5z/pjcmx0m52bb7k_jz4mwznw080000gn/T/com.microsoft.Word/WebArchiveCopyPasteTempFiles/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5AD83C45" w14:textId="77777777" w:rsidTr="0083078B">
        <w:trPr>
          <w:trHeight w:val="2140"/>
        </w:trPr>
        <w:tc>
          <w:tcPr>
            <w:tcW w:w="977" w:type="dxa"/>
            <w:vAlign w:val="center"/>
          </w:tcPr>
          <w:p w14:paraId="61F4394A" w14:textId="77777777" w:rsidR="00955FE1" w:rsidRPr="00DC1B43" w:rsidRDefault="00955FE1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D1870</w:t>
            </w:r>
          </w:p>
          <w:p w14:paraId="7146C7BD" w14:textId="77777777" w:rsidR="00955FE1" w:rsidRPr="00DC1B43" w:rsidRDefault="00955FE1">
            <w:pPr>
              <w:rPr>
                <w:lang w:val="en-US"/>
              </w:rPr>
            </w:pPr>
          </w:p>
        </w:tc>
        <w:tc>
          <w:tcPr>
            <w:tcW w:w="4133" w:type="dxa"/>
            <w:vAlign w:val="center"/>
          </w:tcPr>
          <w:p w14:paraId="4369812A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1F31BDAF" wp14:editId="5246B897">
                  <wp:extent cx="2377440" cy="1335024"/>
                  <wp:effectExtent l="0" t="0" r="3810" b="0"/>
                  <wp:docPr id="115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C8F67E-2750-3945-83EA-F10F1D36CA1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16C8F67E-2750-3945-83EA-F10F1D36CA1A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5" w:type="dxa"/>
            <w:vAlign w:val="center"/>
          </w:tcPr>
          <w:p w14:paraId="418D0A7D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7E2466C6" wp14:editId="5587A5AD">
                  <wp:extent cx="2377440" cy="1335024"/>
                  <wp:effectExtent l="0" t="0" r="3810" b="0"/>
                  <wp:docPr id="64" name="Imagen 6" descr="A close up of a person's skin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633D2B-095B-9C47-B26D-62B266ABF11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n 6" descr="A close up of a person's skin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3A633D2B-095B-9C47-B26D-62B266ABF11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005D9E24" w14:textId="77777777" w:rsidTr="0083078B">
        <w:trPr>
          <w:trHeight w:val="2140"/>
        </w:trPr>
        <w:tc>
          <w:tcPr>
            <w:tcW w:w="977" w:type="dxa"/>
            <w:vAlign w:val="center"/>
          </w:tcPr>
          <w:p w14:paraId="348CFB42" w14:textId="77777777" w:rsidR="00955FE1" w:rsidRPr="00DC1B43" w:rsidRDefault="00955FE1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D1872</w:t>
            </w:r>
          </w:p>
          <w:p w14:paraId="1F8FE4CD" w14:textId="77777777" w:rsidR="00955FE1" w:rsidRPr="00DC1B43" w:rsidRDefault="00955FE1">
            <w:pPr>
              <w:rPr>
                <w:lang w:val="en-US"/>
              </w:rPr>
            </w:pPr>
          </w:p>
        </w:tc>
        <w:tc>
          <w:tcPr>
            <w:tcW w:w="4133" w:type="dxa"/>
            <w:vAlign w:val="center"/>
          </w:tcPr>
          <w:p w14:paraId="6E494D6F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4FEBBF7B" wp14:editId="221D9F29">
                  <wp:extent cx="2377440" cy="1335024"/>
                  <wp:effectExtent l="0" t="0" r="3810" b="0"/>
                  <wp:docPr id="116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3A1E40-2E17-F643-BD0F-2A88998E341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F73A1E40-2E17-F643-BD0F-2A88998E341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5" w:type="dxa"/>
            <w:vAlign w:val="center"/>
          </w:tcPr>
          <w:p w14:paraId="0D2C87AD" w14:textId="77777777" w:rsidR="00955FE1" w:rsidRPr="00DC1B43" w:rsidRDefault="00955FE1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656FBAB0" wp14:editId="0A59E721">
                  <wp:extent cx="2377440" cy="1335024"/>
                  <wp:effectExtent l="0" t="0" r="3810" b="0"/>
                  <wp:docPr id="87" name="Imagen 8" descr="A close up of a microscope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5180A8C-1524-3040-9A42-4554611FE0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n 8" descr="A close up of a microscope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55180A8C-1524-3040-9A42-4554611FE0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29C5BC" w14:textId="1849F559" w:rsidR="009E0008" w:rsidRPr="00DC1B43" w:rsidRDefault="0047256C" w:rsidP="006735B9">
      <w:pPr>
        <w:pStyle w:val="Caption"/>
        <w:spacing w:before="240"/>
        <w:jc w:val="center"/>
        <w:rPr>
          <w:lang w:val="en-US"/>
        </w:rPr>
      </w:pPr>
      <w:bookmarkStart w:id="27" w:name="_Toc120800676"/>
      <w:r w:rsidRPr="3254AB2C">
        <w:rPr>
          <w:lang w:val="en-US"/>
        </w:rPr>
        <w:t xml:space="preserve">Figure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Figure \* ARABIC</w:instrText>
      </w:r>
      <w:r w:rsidRPr="3254AB2C">
        <w:rPr>
          <w:lang w:val="en-US"/>
        </w:rPr>
        <w:fldChar w:fldCharType="separate"/>
      </w:r>
      <w:r w:rsidR="00BF4DC4" w:rsidRPr="3254AB2C">
        <w:rPr>
          <w:noProof/>
          <w:lang w:val="en-US"/>
        </w:rPr>
        <w:t>5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Picture of</w:t>
      </w:r>
      <w:r w:rsidR="006735B9" w:rsidRPr="3254AB2C">
        <w:rPr>
          <w:lang w:val="en-US"/>
        </w:rPr>
        <w:t xml:space="preserve"> </w:t>
      </w:r>
      <w:r w:rsidR="29845C6F" w:rsidRPr="3254AB2C">
        <w:rPr>
          <w:lang w:val="en-US"/>
        </w:rPr>
        <w:t>thermoplastic</w:t>
      </w:r>
      <w:r w:rsidR="006735B9" w:rsidRPr="3254AB2C">
        <w:rPr>
          <w:lang w:val="en-US"/>
        </w:rPr>
        <w:t xml:space="preserve"> ring</w:t>
      </w:r>
      <w:r w:rsidR="291593C5" w:rsidRPr="3254AB2C">
        <w:rPr>
          <w:lang w:val="en-US"/>
        </w:rPr>
        <w:t>s</w:t>
      </w:r>
      <w:r w:rsidRPr="3254AB2C">
        <w:rPr>
          <w:lang w:val="en-US"/>
        </w:rPr>
        <w:t xml:space="preserve"> samples before and after exposure to </w:t>
      </w:r>
      <w:r w:rsidR="002E40DB" w:rsidRPr="3254AB2C">
        <w:rPr>
          <w:lang w:val="en-US"/>
        </w:rPr>
        <w:t xml:space="preserve">the </w:t>
      </w:r>
      <w:r w:rsidRPr="3254AB2C">
        <w:rPr>
          <w:lang w:val="en-US"/>
        </w:rPr>
        <w:t>first cycle</w:t>
      </w:r>
      <w:bookmarkEnd w:id="27"/>
    </w:p>
    <w:p w14:paraId="5F2A9B2F" w14:textId="77777777" w:rsidR="00BC78E8" w:rsidRPr="00DC1B43" w:rsidRDefault="00BC78E8" w:rsidP="00A35635">
      <w:pPr>
        <w:spacing w:line="360" w:lineRule="auto"/>
        <w:jc w:val="both"/>
        <w:rPr>
          <w:b/>
          <w:lang w:val="en-US"/>
        </w:rPr>
      </w:pPr>
    </w:p>
    <w:p w14:paraId="40073777" w14:textId="244C4A89" w:rsidR="00910FC4" w:rsidRPr="00DC1B43" w:rsidRDefault="00BC78E8" w:rsidP="007D3E5A">
      <w:pPr>
        <w:pStyle w:val="Heading4"/>
        <w:rPr>
          <w:lang w:val="en-US"/>
        </w:rPr>
      </w:pPr>
      <w:r w:rsidRPr="00DC1B43">
        <w:rPr>
          <w:lang w:val="en-US"/>
        </w:rPr>
        <w:lastRenderedPageBreak/>
        <w:t>Second cycle</w:t>
      </w:r>
    </w:p>
    <w:p w14:paraId="00904CDE" w14:textId="3E447481" w:rsidR="00BC78E8" w:rsidRPr="00DC1B43" w:rsidRDefault="00E834EC" w:rsidP="00A35635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The second cycle test consisted of placing the sample in the oven for two weeks at</w:t>
      </w:r>
      <w:r w:rsidR="00BC78E8" w:rsidRPr="00DC1B43">
        <w:rPr>
          <w:lang w:val="en-US"/>
        </w:rPr>
        <w:t xml:space="preserve"> 475 ºF</w:t>
      </w:r>
      <w:r w:rsidRPr="00DC1B43">
        <w:rPr>
          <w:lang w:val="en-US"/>
        </w:rPr>
        <w:t xml:space="preserve">. The results of the second cycle test are given in the following tables and </w:t>
      </w:r>
      <w:r w:rsidR="0095129D" w:rsidRPr="00DC1B43">
        <w:rPr>
          <w:lang w:val="en-US"/>
        </w:rPr>
        <w:t>figure</w:t>
      </w:r>
      <w:r w:rsidRPr="00DC1B43">
        <w:rPr>
          <w:lang w:val="en-US"/>
        </w:rPr>
        <w:t xml:space="preserve">. </w:t>
      </w:r>
    </w:p>
    <w:p w14:paraId="77D9CAC4" w14:textId="0C74291E" w:rsidR="008C7B79" w:rsidRPr="00DC1B43" w:rsidRDefault="008C7B79" w:rsidP="00E834EC">
      <w:pPr>
        <w:pStyle w:val="Caption"/>
        <w:keepNext/>
        <w:jc w:val="center"/>
        <w:rPr>
          <w:lang w:val="en-US"/>
        </w:rPr>
      </w:pPr>
      <w:bookmarkStart w:id="28" w:name="_Toc120800716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6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Dimension</w:t>
      </w:r>
      <w:r w:rsidR="00E834EC" w:rsidRPr="3254AB2C">
        <w:rPr>
          <w:lang w:val="en-US"/>
        </w:rPr>
        <w:t xml:space="preserve"> </w:t>
      </w:r>
      <w:r w:rsidRPr="3254AB2C">
        <w:rPr>
          <w:lang w:val="en-US"/>
        </w:rPr>
        <w:t>result</w:t>
      </w:r>
      <w:r w:rsidR="000F484B" w:rsidRPr="3254AB2C">
        <w:rPr>
          <w:lang w:val="en-US"/>
        </w:rPr>
        <w:t xml:space="preserve"> of </w:t>
      </w:r>
      <w:r w:rsidR="3F40565F" w:rsidRPr="3254AB2C">
        <w:rPr>
          <w:lang w:val="en-US"/>
        </w:rPr>
        <w:t>thermoplastic</w:t>
      </w:r>
      <w:r w:rsidR="000F484B" w:rsidRPr="3254AB2C">
        <w:rPr>
          <w:lang w:val="en-US"/>
        </w:rPr>
        <w:t xml:space="preserve"> rings</w:t>
      </w:r>
      <w:r w:rsidRPr="3254AB2C">
        <w:rPr>
          <w:lang w:val="en-US"/>
        </w:rPr>
        <w:t xml:space="preserve"> after the second cycle of exposure</w:t>
      </w:r>
      <w:bookmarkEnd w:id="28"/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2394"/>
        <w:gridCol w:w="1011"/>
        <w:gridCol w:w="967"/>
        <w:gridCol w:w="1023"/>
        <w:gridCol w:w="1207"/>
        <w:gridCol w:w="1079"/>
        <w:gridCol w:w="1147"/>
      </w:tblGrid>
      <w:tr w:rsidR="000F484B" w:rsidRPr="00DC1B43" w14:paraId="5A1970B0" w14:textId="77777777" w:rsidTr="009512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3AE19E9D" w14:textId="77777777" w:rsidR="008F31A3" w:rsidRPr="00DC1B43" w:rsidRDefault="008F31A3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Sample after heated up (second time) / 475ºF</w:t>
            </w:r>
          </w:p>
        </w:tc>
        <w:tc>
          <w:tcPr>
            <w:tcW w:w="0" w:type="auto"/>
            <w:gridSpan w:val="3"/>
            <w:vAlign w:val="center"/>
            <w:hideMark/>
          </w:tcPr>
          <w:p w14:paraId="51339662" w14:textId="52ED88FD" w:rsidR="008F31A3" w:rsidRPr="00DC1B43" w:rsidRDefault="000F484B" w:rsidP="0095129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Labeled</w:t>
            </w:r>
            <w:r w:rsidR="000D0476" w:rsidRPr="00DC1B43">
              <w:rPr>
                <w:lang w:val="en-US"/>
              </w:rPr>
              <w:t xml:space="preserve"> </w:t>
            </w:r>
            <w:r w:rsidR="0095129D" w:rsidRPr="00DC1B43">
              <w:rPr>
                <w:lang w:val="en-US"/>
              </w:rPr>
              <w:t>d</w:t>
            </w:r>
            <w:r w:rsidRPr="00DC1B43">
              <w:rPr>
                <w:lang w:val="en-US"/>
              </w:rPr>
              <w:t>imension</w:t>
            </w:r>
            <w:r w:rsidR="000D0476" w:rsidRPr="00DC1B43">
              <w:rPr>
                <w:lang w:val="en-US"/>
              </w:rPr>
              <w:t xml:space="preserve"> provided by Welltec</w:t>
            </w:r>
          </w:p>
        </w:tc>
        <w:tc>
          <w:tcPr>
            <w:tcW w:w="0" w:type="auto"/>
            <w:gridSpan w:val="3"/>
            <w:vAlign w:val="center"/>
            <w:hideMark/>
          </w:tcPr>
          <w:p w14:paraId="43CEF056" w14:textId="263EFBCA" w:rsidR="008F31A3" w:rsidRPr="00DC1B43" w:rsidRDefault="000F484B" w:rsidP="0095129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Dimension</w:t>
            </w:r>
            <w:r w:rsidR="000D0476" w:rsidRPr="00DC1B43">
              <w:rPr>
                <w:lang w:val="en-US"/>
              </w:rPr>
              <w:t xml:space="preserve"> afte</w:t>
            </w:r>
            <w:r w:rsidR="006058B5" w:rsidRPr="00DC1B43">
              <w:rPr>
                <w:lang w:val="en-US"/>
              </w:rPr>
              <w:t xml:space="preserve">r </w:t>
            </w:r>
            <w:r w:rsidRPr="00DC1B43">
              <w:rPr>
                <w:lang w:val="en-US"/>
              </w:rPr>
              <w:t>exposure</w:t>
            </w:r>
            <w:r w:rsidR="006058B5" w:rsidRPr="00DC1B43">
              <w:rPr>
                <w:lang w:val="en-US"/>
              </w:rPr>
              <w:t xml:space="preserve"> to </w:t>
            </w:r>
            <w:r w:rsidR="00791D45" w:rsidRPr="00DC1B43">
              <w:rPr>
                <w:lang w:val="en-US"/>
              </w:rPr>
              <w:t xml:space="preserve">475ºF </w:t>
            </w:r>
            <w:r w:rsidR="006D6721" w:rsidRPr="00DC1B43">
              <w:rPr>
                <w:lang w:val="en-US"/>
              </w:rPr>
              <w:t>for two weeks</w:t>
            </w:r>
          </w:p>
        </w:tc>
      </w:tr>
      <w:tr w:rsidR="000F484B" w:rsidRPr="00DC1B43" w14:paraId="6BC7D76D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1D04F5C4" w14:textId="77777777" w:rsidR="0048657F" w:rsidRPr="00DC1B43" w:rsidRDefault="0048657F" w:rsidP="0095129D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62553445" w14:textId="2861C1E6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 (mm)</w:t>
            </w:r>
          </w:p>
        </w:tc>
        <w:tc>
          <w:tcPr>
            <w:tcW w:w="0" w:type="auto"/>
            <w:vAlign w:val="center"/>
            <w:hideMark/>
          </w:tcPr>
          <w:p w14:paraId="79C3339F" w14:textId="602E2EC2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 (mm)</w:t>
            </w:r>
          </w:p>
        </w:tc>
        <w:tc>
          <w:tcPr>
            <w:tcW w:w="0" w:type="auto"/>
            <w:vAlign w:val="center"/>
          </w:tcPr>
          <w:p w14:paraId="71C04BC2" w14:textId="6F19A12F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  <w:tc>
          <w:tcPr>
            <w:tcW w:w="0" w:type="auto"/>
            <w:vAlign w:val="center"/>
            <w:hideMark/>
          </w:tcPr>
          <w:p w14:paraId="50A064EE" w14:textId="2442A4AE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 (mm)</w:t>
            </w:r>
          </w:p>
        </w:tc>
        <w:tc>
          <w:tcPr>
            <w:tcW w:w="0" w:type="auto"/>
            <w:vAlign w:val="center"/>
            <w:hideMark/>
          </w:tcPr>
          <w:p w14:paraId="344CD634" w14:textId="455D71B1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 (mm)</w:t>
            </w:r>
          </w:p>
        </w:tc>
        <w:tc>
          <w:tcPr>
            <w:tcW w:w="0" w:type="auto"/>
            <w:vAlign w:val="center"/>
            <w:hideMark/>
          </w:tcPr>
          <w:p w14:paraId="02C25745" w14:textId="1FC154A3" w:rsidR="0048657F" w:rsidRPr="00DC1B43" w:rsidRDefault="008F31A3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</w:tr>
      <w:tr w:rsidR="000F484B" w:rsidRPr="00DC1B43" w14:paraId="72C427F8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6CA0694E" w14:textId="77777777" w:rsidR="0048657F" w:rsidRPr="00DC1B43" w:rsidRDefault="0048657F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0" w:type="auto"/>
            <w:vAlign w:val="center"/>
            <w:hideMark/>
          </w:tcPr>
          <w:p w14:paraId="60F4C726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</w:t>
            </w:r>
          </w:p>
        </w:tc>
        <w:tc>
          <w:tcPr>
            <w:tcW w:w="0" w:type="auto"/>
            <w:vAlign w:val="center"/>
            <w:hideMark/>
          </w:tcPr>
          <w:p w14:paraId="2988F9B6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0" w:type="auto"/>
            <w:vAlign w:val="center"/>
          </w:tcPr>
          <w:p w14:paraId="7C04658B" w14:textId="1653BA31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06E08D18" w14:textId="3E4BC654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59.99</w:t>
            </w:r>
          </w:p>
        </w:tc>
        <w:tc>
          <w:tcPr>
            <w:tcW w:w="0" w:type="auto"/>
            <w:vAlign w:val="center"/>
            <w:hideMark/>
          </w:tcPr>
          <w:p w14:paraId="6F917A41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30.98</w:t>
            </w:r>
          </w:p>
        </w:tc>
        <w:tc>
          <w:tcPr>
            <w:tcW w:w="0" w:type="auto"/>
            <w:vAlign w:val="center"/>
          </w:tcPr>
          <w:p w14:paraId="3B0BF3B8" w14:textId="309CD7D1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</w:tr>
      <w:tr w:rsidR="000F484B" w:rsidRPr="00DC1B43" w14:paraId="618E8969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6A3E56A4" w14:textId="77777777" w:rsidR="0048657F" w:rsidRPr="00DC1B43" w:rsidRDefault="0048657F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0" w:type="auto"/>
            <w:vAlign w:val="center"/>
            <w:hideMark/>
          </w:tcPr>
          <w:p w14:paraId="748ED407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0" w:type="auto"/>
            <w:vAlign w:val="center"/>
            <w:hideMark/>
          </w:tcPr>
          <w:p w14:paraId="2668F373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0" w:type="auto"/>
            <w:vAlign w:val="center"/>
          </w:tcPr>
          <w:p w14:paraId="7B998B58" w14:textId="251AABBD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235053A1" w14:textId="719EFE95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74.97</w:t>
            </w:r>
          </w:p>
        </w:tc>
        <w:tc>
          <w:tcPr>
            <w:tcW w:w="0" w:type="auto"/>
            <w:vAlign w:val="center"/>
            <w:hideMark/>
          </w:tcPr>
          <w:p w14:paraId="5BA4FA97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0" w:type="auto"/>
            <w:vAlign w:val="center"/>
          </w:tcPr>
          <w:p w14:paraId="632E480C" w14:textId="0C1049CE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</w:tr>
      <w:tr w:rsidR="000F484B" w:rsidRPr="00DC1B43" w14:paraId="561ABED6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343A5E82" w14:textId="77777777" w:rsidR="0048657F" w:rsidRPr="00DC1B43" w:rsidRDefault="0048657F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0" w:type="auto"/>
            <w:vAlign w:val="center"/>
            <w:hideMark/>
          </w:tcPr>
          <w:p w14:paraId="3E486C9B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110</w:t>
            </w:r>
          </w:p>
        </w:tc>
        <w:tc>
          <w:tcPr>
            <w:tcW w:w="0" w:type="auto"/>
            <w:vAlign w:val="center"/>
            <w:hideMark/>
          </w:tcPr>
          <w:p w14:paraId="7B7B45CE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90</w:t>
            </w:r>
          </w:p>
        </w:tc>
        <w:tc>
          <w:tcPr>
            <w:tcW w:w="0" w:type="auto"/>
            <w:vAlign w:val="center"/>
          </w:tcPr>
          <w:p w14:paraId="06DDF98A" w14:textId="0B3B4582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4331E553" w14:textId="4B794878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109.99</w:t>
            </w:r>
          </w:p>
        </w:tc>
        <w:tc>
          <w:tcPr>
            <w:tcW w:w="0" w:type="auto"/>
            <w:vAlign w:val="center"/>
            <w:hideMark/>
          </w:tcPr>
          <w:p w14:paraId="6C3773CC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90.02</w:t>
            </w:r>
          </w:p>
        </w:tc>
        <w:tc>
          <w:tcPr>
            <w:tcW w:w="0" w:type="auto"/>
            <w:vAlign w:val="center"/>
          </w:tcPr>
          <w:p w14:paraId="2662405D" w14:textId="67EC09A3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10.03</w:t>
            </w:r>
          </w:p>
        </w:tc>
      </w:tr>
      <w:tr w:rsidR="000F484B" w:rsidRPr="00DC1B43" w14:paraId="65741872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5B17FA6C" w14:textId="77777777" w:rsidR="0048657F" w:rsidRPr="00DC1B43" w:rsidRDefault="0048657F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0" w:type="auto"/>
            <w:vAlign w:val="center"/>
            <w:hideMark/>
          </w:tcPr>
          <w:p w14:paraId="41EEE38A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0" w:type="auto"/>
            <w:vAlign w:val="center"/>
            <w:hideMark/>
          </w:tcPr>
          <w:p w14:paraId="049C0AF7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0" w:type="auto"/>
            <w:vAlign w:val="center"/>
          </w:tcPr>
          <w:p w14:paraId="013C2023" w14:textId="7BE64984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715D536F" w14:textId="517E9C39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74.96</w:t>
            </w:r>
          </w:p>
        </w:tc>
        <w:tc>
          <w:tcPr>
            <w:tcW w:w="0" w:type="auto"/>
            <w:vAlign w:val="center"/>
            <w:hideMark/>
          </w:tcPr>
          <w:p w14:paraId="2456C1E3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54.98</w:t>
            </w:r>
          </w:p>
        </w:tc>
        <w:tc>
          <w:tcPr>
            <w:tcW w:w="0" w:type="auto"/>
            <w:vAlign w:val="center"/>
          </w:tcPr>
          <w:p w14:paraId="2F58DEFB" w14:textId="653A9156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</w:tr>
      <w:tr w:rsidR="000F484B" w:rsidRPr="00DC1B43" w14:paraId="203BA86F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31DAA78E" w14:textId="77777777" w:rsidR="0048657F" w:rsidRPr="00DC1B43" w:rsidRDefault="0048657F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0" w:type="auto"/>
            <w:vAlign w:val="center"/>
            <w:hideMark/>
          </w:tcPr>
          <w:p w14:paraId="2C5AB9C5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</w:t>
            </w:r>
          </w:p>
        </w:tc>
        <w:tc>
          <w:tcPr>
            <w:tcW w:w="0" w:type="auto"/>
            <w:vAlign w:val="center"/>
            <w:hideMark/>
          </w:tcPr>
          <w:p w14:paraId="2F958379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0" w:type="auto"/>
            <w:vAlign w:val="center"/>
          </w:tcPr>
          <w:p w14:paraId="28F2ADB4" w14:textId="4C9F3D1F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15E188AF" w14:textId="2AAC2420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</w:t>
            </w:r>
          </w:p>
        </w:tc>
        <w:tc>
          <w:tcPr>
            <w:tcW w:w="0" w:type="auto"/>
            <w:vAlign w:val="center"/>
            <w:hideMark/>
          </w:tcPr>
          <w:p w14:paraId="08455F3E" w14:textId="77777777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31.01</w:t>
            </w:r>
          </w:p>
        </w:tc>
        <w:tc>
          <w:tcPr>
            <w:tcW w:w="0" w:type="auto"/>
            <w:vAlign w:val="center"/>
          </w:tcPr>
          <w:p w14:paraId="686393CE" w14:textId="12E66D9B" w:rsidR="0048657F" w:rsidRPr="00DC1B43" w:rsidRDefault="0048657F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5.01</w:t>
            </w:r>
          </w:p>
        </w:tc>
      </w:tr>
    </w:tbl>
    <w:p w14:paraId="36320C2C" w14:textId="77777777" w:rsidR="006B5E44" w:rsidRPr="00DC1B43" w:rsidRDefault="006B5E44" w:rsidP="0095129D">
      <w:pPr>
        <w:spacing w:line="360" w:lineRule="auto"/>
        <w:rPr>
          <w:b/>
          <w:lang w:val="en-US"/>
        </w:rPr>
      </w:pPr>
    </w:p>
    <w:p w14:paraId="0255D9A3" w14:textId="0F9B4BC6" w:rsidR="006D1403" w:rsidRPr="00DC1B43" w:rsidRDefault="006D1403" w:rsidP="0095129D">
      <w:pPr>
        <w:pStyle w:val="Caption"/>
        <w:keepNext/>
        <w:jc w:val="center"/>
        <w:rPr>
          <w:lang w:val="en-US"/>
        </w:rPr>
      </w:pPr>
      <w:bookmarkStart w:id="29" w:name="_Toc120800717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7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Hardness results</w:t>
      </w:r>
      <w:r w:rsidR="0095129D" w:rsidRPr="3254AB2C">
        <w:rPr>
          <w:lang w:val="en-US"/>
        </w:rPr>
        <w:t xml:space="preserve"> of </w:t>
      </w:r>
      <w:r w:rsidR="5300B163" w:rsidRPr="3254AB2C">
        <w:rPr>
          <w:lang w:val="en-US"/>
        </w:rPr>
        <w:t>thermoplastic</w:t>
      </w:r>
      <w:r w:rsidR="0095129D" w:rsidRPr="3254AB2C">
        <w:rPr>
          <w:lang w:val="en-US"/>
        </w:rPr>
        <w:t xml:space="preserve"> rings</w:t>
      </w:r>
      <w:r w:rsidRPr="3254AB2C">
        <w:rPr>
          <w:lang w:val="en-US"/>
        </w:rPr>
        <w:t xml:space="preserve"> after the second cycle of exposure</w:t>
      </w:r>
      <w:bookmarkEnd w:id="29"/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3473"/>
        <w:gridCol w:w="3265"/>
        <w:gridCol w:w="1029"/>
      </w:tblGrid>
      <w:tr w:rsidR="00505AC5" w:rsidRPr="00DC1B43" w14:paraId="3747651C" w14:textId="77777777" w:rsidTr="009512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73" w:type="dxa"/>
            <w:vAlign w:val="center"/>
          </w:tcPr>
          <w:p w14:paraId="022AC952" w14:textId="77777777" w:rsidR="00505AC5" w:rsidRPr="00DC1B43" w:rsidRDefault="00505AC5" w:rsidP="0095129D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3265" w:type="dxa"/>
            <w:vAlign w:val="center"/>
            <w:hideMark/>
          </w:tcPr>
          <w:p w14:paraId="3E79FB86" w14:textId="77777777" w:rsidR="00505AC5" w:rsidRPr="00DC1B43" w:rsidRDefault="00505AC5" w:rsidP="0095129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Values</w:t>
            </w:r>
          </w:p>
        </w:tc>
        <w:tc>
          <w:tcPr>
            <w:tcW w:w="0" w:type="auto"/>
            <w:vAlign w:val="center"/>
            <w:hideMark/>
          </w:tcPr>
          <w:p w14:paraId="68B30804" w14:textId="77777777" w:rsidR="00505AC5" w:rsidRPr="00DC1B43" w:rsidRDefault="00505AC5" w:rsidP="0095129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505AC5" w:rsidRPr="00DC1B43" w14:paraId="15C7AA0E" w14:textId="77777777" w:rsidTr="0095129D">
        <w:trPr>
          <w:trHeight w:val="74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73" w:type="dxa"/>
            <w:vAlign w:val="center"/>
          </w:tcPr>
          <w:p w14:paraId="6D3EC96F" w14:textId="7F8CF6C1" w:rsidR="00505AC5" w:rsidRPr="00DC1B43" w:rsidRDefault="00505AC5" w:rsidP="0095129D">
            <w:pPr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DC1B43">
              <w:rPr>
                <w:lang w:val="en-US"/>
              </w:rPr>
              <w:t>Sample after heated up (second time)</w:t>
            </w:r>
            <w:r w:rsidR="002B5D3D" w:rsidRPr="00DC1B43">
              <w:rPr>
                <w:lang w:val="en-US"/>
              </w:rPr>
              <w:t xml:space="preserve"> / 475ºF</w:t>
            </w:r>
          </w:p>
        </w:tc>
        <w:tc>
          <w:tcPr>
            <w:tcW w:w="3265" w:type="dxa"/>
            <w:vAlign w:val="center"/>
            <w:hideMark/>
          </w:tcPr>
          <w:p w14:paraId="1CC2A6A1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727F3957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</w:tr>
      <w:tr w:rsidR="00505AC5" w:rsidRPr="00DC1B43" w14:paraId="4A1BF5F6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73" w:type="dxa"/>
            <w:vAlign w:val="center"/>
          </w:tcPr>
          <w:p w14:paraId="27D3A0D9" w14:textId="77777777" w:rsidR="00505AC5" w:rsidRPr="00DC1B43" w:rsidRDefault="00505AC5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3265" w:type="dxa"/>
            <w:vAlign w:val="center"/>
            <w:hideMark/>
          </w:tcPr>
          <w:p w14:paraId="7CCE5C6D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60.5 – 62 – 60</w:t>
            </w:r>
          </w:p>
        </w:tc>
        <w:tc>
          <w:tcPr>
            <w:tcW w:w="0" w:type="auto"/>
            <w:vAlign w:val="center"/>
            <w:hideMark/>
          </w:tcPr>
          <w:p w14:paraId="13BCB943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60.83</w:t>
            </w:r>
          </w:p>
        </w:tc>
      </w:tr>
      <w:tr w:rsidR="00505AC5" w:rsidRPr="00DC1B43" w14:paraId="50DAF7F9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73" w:type="dxa"/>
            <w:vAlign w:val="center"/>
          </w:tcPr>
          <w:p w14:paraId="2DB7C82B" w14:textId="77777777" w:rsidR="00505AC5" w:rsidRPr="00DC1B43" w:rsidRDefault="00505AC5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3265" w:type="dxa"/>
            <w:vAlign w:val="center"/>
            <w:hideMark/>
          </w:tcPr>
          <w:p w14:paraId="7E86DF60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 – 62 – 61</w:t>
            </w:r>
          </w:p>
        </w:tc>
        <w:tc>
          <w:tcPr>
            <w:tcW w:w="0" w:type="auto"/>
            <w:vAlign w:val="center"/>
            <w:hideMark/>
          </w:tcPr>
          <w:p w14:paraId="17346A34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62.33</w:t>
            </w:r>
          </w:p>
        </w:tc>
      </w:tr>
      <w:tr w:rsidR="00505AC5" w:rsidRPr="00DC1B43" w14:paraId="64AA13FB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73" w:type="dxa"/>
            <w:vAlign w:val="center"/>
          </w:tcPr>
          <w:p w14:paraId="7B67F64D" w14:textId="77777777" w:rsidR="00505AC5" w:rsidRPr="00DC1B43" w:rsidRDefault="00505AC5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3265" w:type="dxa"/>
            <w:vAlign w:val="center"/>
            <w:hideMark/>
          </w:tcPr>
          <w:p w14:paraId="5E60E8EC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68.5 – 68 – 67.5</w:t>
            </w:r>
          </w:p>
        </w:tc>
        <w:tc>
          <w:tcPr>
            <w:tcW w:w="0" w:type="auto"/>
            <w:vAlign w:val="center"/>
            <w:hideMark/>
          </w:tcPr>
          <w:p w14:paraId="46D496CD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68</w:t>
            </w:r>
          </w:p>
        </w:tc>
      </w:tr>
      <w:tr w:rsidR="00505AC5" w:rsidRPr="00DC1B43" w14:paraId="328AC8D5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73" w:type="dxa"/>
            <w:vAlign w:val="center"/>
          </w:tcPr>
          <w:p w14:paraId="6BCD7865" w14:textId="77777777" w:rsidR="00505AC5" w:rsidRPr="00DC1B43" w:rsidRDefault="00505AC5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3265" w:type="dxa"/>
            <w:vAlign w:val="center"/>
            <w:hideMark/>
          </w:tcPr>
          <w:p w14:paraId="4490B054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63.5 – 65.5 – 65</w:t>
            </w:r>
          </w:p>
        </w:tc>
        <w:tc>
          <w:tcPr>
            <w:tcW w:w="0" w:type="auto"/>
            <w:vAlign w:val="center"/>
            <w:hideMark/>
          </w:tcPr>
          <w:p w14:paraId="7DC9673F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64.66</w:t>
            </w:r>
          </w:p>
        </w:tc>
      </w:tr>
      <w:tr w:rsidR="00505AC5" w:rsidRPr="00DC1B43" w14:paraId="57BFA91F" w14:textId="77777777" w:rsidTr="0095129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73" w:type="dxa"/>
            <w:vAlign w:val="center"/>
          </w:tcPr>
          <w:p w14:paraId="1147716B" w14:textId="77777777" w:rsidR="00505AC5" w:rsidRPr="00DC1B43" w:rsidRDefault="00505AC5" w:rsidP="0095129D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3265" w:type="dxa"/>
            <w:vAlign w:val="center"/>
            <w:hideMark/>
          </w:tcPr>
          <w:p w14:paraId="7CD6C7C5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65 – 65 – 65.5</w:t>
            </w:r>
          </w:p>
        </w:tc>
        <w:tc>
          <w:tcPr>
            <w:tcW w:w="0" w:type="auto"/>
            <w:vAlign w:val="center"/>
            <w:hideMark/>
          </w:tcPr>
          <w:p w14:paraId="56BACFB8" w14:textId="77777777" w:rsidR="00505AC5" w:rsidRPr="00DC1B43" w:rsidRDefault="00505AC5" w:rsidP="0095129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65.16</w:t>
            </w:r>
          </w:p>
        </w:tc>
      </w:tr>
    </w:tbl>
    <w:p w14:paraId="6EC7FDF3" w14:textId="77777777" w:rsidR="00505AC5" w:rsidRPr="00DC1B43" w:rsidRDefault="00505AC5" w:rsidP="00A35635">
      <w:pPr>
        <w:spacing w:line="360" w:lineRule="auto"/>
        <w:jc w:val="both"/>
        <w:rPr>
          <w:b/>
          <w:lang w:val="en-US"/>
        </w:rPr>
      </w:pPr>
    </w:p>
    <w:p w14:paraId="09663E81" w14:textId="77777777" w:rsidR="000F0F8B" w:rsidRPr="00DC1B43" w:rsidRDefault="000F0F8B" w:rsidP="00A35635">
      <w:pPr>
        <w:spacing w:line="360" w:lineRule="auto"/>
        <w:rPr>
          <w:lang w:val="en-US"/>
        </w:rPr>
      </w:pPr>
    </w:p>
    <w:p w14:paraId="674440AD" w14:textId="77777777" w:rsidR="00955FE1" w:rsidRPr="00DC1B43" w:rsidRDefault="00955FE1" w:rsidP="00A35635">
      <w:pPr>
        <w:spacing w:line="360" w:lineRule="auto"/>
        <w:rPr>
          <w:lang w:val="en-US"/>
        </w:rPr>
      </w:pPr>
    </w:p>
    <w:p w14:paraId="72015966" w14:textId="77777777" w:rsidR="00955FE1" w:rsidRPr="00DC1B43" w:rsidRDefault="00955FE1" w:rsidP="00A35635">
      <w:pPr>
        <w:spacing w:line="360" w:lineRule="auto"/>
        <w:rPr>
          <w:lang w:val="en-US"/>
        </w:rPr>
      </w:pPr>
    </w:p>
    <w:p w14:paraId="0EFFE6D9" w14:textId="77777777" w:rsidR="00955FE1" w:rsidRPr="00DC1B43" w:rsidRDefault="00955FE1" w:rsidP="00A35635">
      <w:pPr>
        <w:spacing w:line="360" w:lineRule="auto"/>
        <w:rPr>
          <w:lang w:val="en-US"/>
        </w:rPr>
      </w:pPr>
    </w:p>
    <w:p w14:paraId="00E85B59" w14:textId="77777777" w:rsidR="00955FE1" w:rsidRPr="00DC1B43" w:rsidRDefault="00955FE1" w:rsidP="00A35635">
      <w:pPr>
        <w:spacing w:line="360" w:lineRule="auto"/>
        <w:rPr>
          <w:lang w:val="en-US"/>
        </w:rPr>
      </w:pPr>
    </w:p>
    <w:p w14:paraId="74EC4D85" w14:textId="77777777" w:rsidR="00955FE1" w:rsidRPr="00DC1B43" w:rsidRDefault="00955FE1" w:rsidP="00A35635">
      <w:pPr>
        <w:spacing w:line="360" w:lineRule="auto"/>
        <w:rPr>
          <w:lang w:val="en-US"/>
        </w:rPr>
      </w:pPr>
    </w:p>
    <w:p w14:paraId="0D5CBB9F" w14:textId="77777777" w:rsidR="00955FE1" w:rsidRPr="00DC1B43" w:rsidRDefault="00955FE1" w:rsidP="00A35635">
      <w:pPr>
        <w:spacing w:line="360" w:lineRule="auto"/>
        <w:rPr>
          <w:lang w:val="en-US"/>
        </w:rPr>
      </w:pPr>
    </w:p>
    <w:tbl>
      <w:tblPr>
        <w:tblStyle w:val="TableGrid"/>
        <w:tblW w:w="9007" w:type="dxa"/>
        <w:tblLook w:val="04A0" w:firstRow="1" w:lastRow="0" w:firstColumn="1" w:lastColumn="0" w:noHBand="0" w:noVBand="1"/>
      </w:tblPr>
      <w:tblGrid>
        <w:gridCol w:w="1002"/>
        <w:gridCol w:w="4002"/>
        <w:gridCol w:w="4003"/>
      </w:tblGrid>
      <w:tr w:rsidR="00DC5E03" w:rsidRPr="00DC1B43" w14:paraId="5098D359" w14:textId="77777777" w:rsidTr="500A99A2">
        <w:trPr>
          <w:trHeight w:val="272"/>
        </w:trPr>
        <w:tc>
          <w:tcPr>
            <w:tcW w:w="1002" w:type="dxa"/>
            <w:vAlign w:val="center"/>
          </w:tcPr>
          <w:p w14:paraId="4432860C" w14:textId="1CF597BA" w:rsidR="009C73E8" w:rsidRPr="00DC1B43" w:rsidRDefault="00DC5E03" w:rsidP="00DC5E03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Sample No.</w:t>
            </w:r>
          </w:p>
        </w:tc>
        <w:tc>
          <w:tcPr>
            <w:tcW w:w="4002" w:type="dxa"/>
            <w:vAlign w:val="center"/>
          </w:tcPr>
          <w:p w14:paraId="614D6667" w14:textId="4FAC277A" w:rsidR="009C73E8" w:rsidRPr="00DC1B43" w:rsidRDefault="00DC1D52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before exposure to the first cycle</w:t>
            </w:r>
          </w:p>
        </w:tc>
        <w:tc>
          <w:tcPr>
            <w:tcW w:w="4003" w:type="dxa"/>
            <w:vAlign w:val="center"/>
          </w:tcPr>
          <w:p w14:paraId="715E7AC5" w14:textId="5B6892C4" w:rsidR="009C73E8" w:rsidRPr="00DC1B43" w:rsidRDefault="00955FE1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 xml:space="preserve">Pictures taken after exposure to </w:t>
            </w:r>
            <w:r w:rsidR="00FA1AF8" w:rsidRPr="00DC1B43">
              <w:rPr>
                <w:b/>
                <w:bCs/>
                <w:lang w:val="en-US"/>
              </w:rPr>
              <w:t xml:space="preserve">the </w:t>
            </w:r>
            <w:r w:rsidRPr="00DC1B43">
              <w:rPr>
                <w:b/>
                <w:bCs/>
                <w:lang w:val="en-US"/>
              </w:rPr>
              <w:t>second cycle</w:t>
            </w:r>
          </w:p>
        </w:tc>
      </w:tr>
      <w:tr w:rsidR="00DC5E03" w:rsidRPr="00DC1B43" w14:paraId="37FB16C3" w14:textId="77777777" w:rsidTr="500A99A2">
        <w:trPr>
          <w:trHeight w:val="2119"/>
        </w:trPr>
        <w:tc>
          <w:tcPr>
            <w:tcW w:w="1002" w:type="dxa"/>
            <w:vAlign w:val="center"/>
          </w:tcPr>
          <w:p w14:paraId="11F0D9DF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D1867</w:t>
            </w:r>
          </w:p>
        </w:tc>
        <w:tc>
          <w:tcPr>
            <w:tcW w:w="4002" w:type="dxa"/>
            <w:vAlign w:val="center"/>
          </w:tcPr>
          <w:p w14:paraId="5FE30000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7242CCDA" wp14:editId="07B9BF4F">
                  <wp:extent cx="2377440" cy="1335024"/>
                  <wp:effectExtent l="0" t="0" r="3810" b="0"/>
                  <wp:docPr id="20" name="Imagen 9" descr="A picture containing loudspeake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AC8C25-5716-1D4C-BEAC-FA46D2858C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n 9" descr="A picture containing loudspeake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8AC8C25-5716-1D4C-BEAC-FA46D2858C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14:paraId="2283DE7D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7BECF3C4" wp14:editId="4C509DA3">
                  <wp:extent cx="2377440" cy="1335024"/>
                  <wp:effectExtent l="0" t="0" r="3810" b="0"/>
                  <wp:docPr id="30" name="Imagen 30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n 30" descr="A picture containing loudspeaker&#10;&#10;Description automatically generated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5E03" w:rsidRPr="00DC1B43" w14:paraId="554CB952" w14:textId="77777777" w:rsidTr="500A99A2">
        <w:trPr>
          <w:trHeight w:val="2119"/>
        </w:trPr>
        <w:tc>
          <w:tcPr>
            <w:tcW w:w="1002" w:type="dxa"/>
            <w:vAlign w:val="center"/>
          </w:tcPr>
          <w:p w14:paraId="36A4F6E8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 D1868</w:t>
            </w:r>
          </w:p>
        </w:tc>
        <w:tc>
          <w:tcPr>
            <w:tcW w:w="4002" w:type="dxa"/>
            <w:vAlign w:val="center"/>
          </w:tcPr>
          <w:p w14:paraId="71A0E15E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4BBC64BC" wp14:editId="15715711">
                  <wp:extent cx="2377440" cy="1335024"/>
                  <wp:effectExtent l="0" t="0" r="3810" b="0"/>
                  <wp:docPr id="89" name="Imagen 22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14:paraId="43F2D11A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3825E7B1" wp14:editId="213633D7">
                  <wp:extent cx="2377440" cy="1335024"/>
                  <wp:effectExtent l="0" t="0" r="3810" b="0"/>
                  <wp:docPr id="91" name="Imagen 31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n 31" descr="A picture containing loudspeaker&#10;&#10;Description automatically generated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5E03" w:rsidRPr="00DC1B43" w14:paraId="24339760" w14:textId="77777777" w:rsidTr="500A99A2">
        <w:trPr>
          <w:trHeight w:val="2104"/>
        </w:trPr>
        <w:tc>
          <w:tcPr>
            <w:tcW w:w="1002" w:type="dxa"/>
            <w:vAlign w:val="center"/>
          </w:tcPr>
          <w:p w14:paraId="7B6E67AF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lang w:val="en-US"/>
              </w:rPr>
              <w:t> </w:t>
            </w:r>
            <w:r w:rsidRPr="00DC1B43">
              <w:rPr>
                <w:b/>
                <w:lang w:val="en-US"/>
              </w:rPr>
              <w:t>D1869</w:t>
            </w:r>
          </w:p>
        </w:tc>
        <w:tc>
          <w:tcPr>
            <w:tcW w:w="4002" w:type="dxa"/>
            <w:vAlign w:val="center"/>
          </w:tcPr>
          <w:p w14:paraId="558CB02A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376F7DF9" wp14:editId="4B407C25">
                  <wp:extent cx="2377440" cy="1335024"/>
                  <wp:effectExtent l="0" t="0" r="3810" b="0"/>
                  <wp:docPr id="23" name="Imagen 23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14:paraId="114F2463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03E7643F" wp14:editId="78FC8A76">
                  <wp:extent cx="2377440" cy="1335024"/>
                  <wp:effectExtent l="0" t="0" r="3810" b="0"/>
                  <wp:docPr id="32" name="Imagen 32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2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5E03" w:rsidRPr="00DC1B43" w14:paraId="14368733" w14:textId="77777777" w:rsidTr="500A99A2">
        <w:trPr>
          <w:trHeight w:val="2119"/>
        </w:trPr>
        <w:tc>
          <w:tcPr>
            <w:tcW w:w="1002" w:type="dxa"/>
            <w:vAlign w:val="center"/>
          </w:tcPr>
          <w:p w14:paraId="6A42F432" w14:textId="77777777" w:rsidR="009C73E8" w:rsidRPr="00DC1B43" w:rsidRDefault="009C73E8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D1870</w:t>
            </w:r>
          </w:p>
          <w:p w14:paraId="259F1674" w14:textId="77777777" w:rsidR="009C73E8" w:rsidRPr="00DC1B43" w:rsidRDefault="009C73E8">
            <w:pPr>
              <w:rPr>
                <w:lang w:val="en-US"/>
              </w:rPr>
            </w:pPr>
          </w:p>
        </w:tc>
        <w:tc>
          <w:tcPr>
            <w:tcW w:w="4002" w:type="dxa"/>
            <w:vAlign w:val="center"/>
          </w:tcPr>
          <w:p w14:paraId="632D3662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3E0AAD6E" wp14:editId="3AAC2EBA">
                  <wp:extent cx="2377440" cy="1335024"/>
                  <wp:effectExtent l="0" t="0" r="3810" b="0"/>
                  <wp:docPr id="26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C8F67E-2750-3945-83EA-F10F1D36CA1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16C8F67E-2750-3945-83EA-F10F1D36CA1A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14:paraId="588C2A10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7A896045" wp14:editId="033F3AF2">
                  <wp:extent cx="2377440" cy="1335024"/>
                  <wp:effectExtent l="0" t="0" r="381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1870 A2O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5E03" w:rsidRPr="00DC1B43" w14:paraId="0F19F7C4" w14:textId="77777777" w:rsidTr="500A99A2">
        <w:trPr>
          <w:trHeight w:val="2104"/>
        </w:trPr>
        <w:tc>
          <w:tcPr>
            <w:tcW w:w="1002" w:type="dxa"/>
            <w:vAlign w:val="center"/>
          </w:tcPr>
          <w:p w14:paraId="0AED6BC6" w14:textId="77777777" w:rsidR="009C73E8" w:rsidRPr="00DC1B43" w:rsidRDefault="009C73E8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D1872</w:t>
            </w:r>
          </w:p>
          <w:p w14:paraId="514C3FE7" w14:textId="77777777" w:rsidR="009C73E8" w:rsidRPr="00DC1B43" w:rsidRDefault="009C73E8">
            <w:pPr>
              <w:rPr>
                <w:lang w:val="en-US"/>
              </w:rPr>
            </w:pPr>
          </w:p>
        </w:tc>
        <w:tc>
          <w:tcPr>
            <w:tcW w:w="4002" w:type="dxa"/>
            <w:vAlign w:val="center"/>
          </w:tcPr>
          <w:p w14:paraId="753C6ADD" w14:textId="77777777" w:rsidR="009C73E8" w:rsidRPr="00DC1B43" w:rsidRDefault="009C73E8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2BC4FD67" wp14:editId="3F3A27B2">
                  <wp:extent cx="2377440" cy="1335024"/>
                  <wp:effectExtent l="0" t="0" r="3810" b="0"/>
                  <wp:docPr id="28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3A1E40-2E17-F643-BD0F-2A88998E341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F73A1E40-2E17-F643-BD0F-2A88998E341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14:paraId="29DC9A58" w14:textId="77777777" w:rsidR="009C73E8" w:rsidRPr="00DC1B43" w:rsidRDefault="009C73E8" w:rsidP="00DC5E03">
            <w:pPr>
              <w:keepNext/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3511A8E3" wp14:editId="0188E269">
                  <wp:extent cx="2377440" cy="1335024"/>
                  <wp:effectExtent l="0" t="0" r="3810" b="0"/>
                  <wp:docPr id="34" name="Imagen 34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n 34" descr="A picture containing loudspeaker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6F1985" w14:textId="0C0C087D" w:rsidR="000F0F8B" w:rsidRPr="00DC1B43" w:rsidRDefault="00DC5E03" w:rsidP="00FA1AF8">
      <w:pPr>
        <w:pStyle w:val="Caption"/>
        <w:jc w:val="center"/>
        <w:rPr>
          <w:lang w:val="en-US"/>
        </w:rPr>
      </w:pPr>
      <w:bookmarkStart w:id="30" w:name="_Toc120800677"/>
      <w:r w:rsidRPr="3254AB2C">
        <w:rPr>
          <w:lang w:val="en-US"/>
        </w:rPr>
        <w:t xml:space="preserve">Figure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Figure \* ARABIC</w:instrText>
      </w:r>
      <w:r w:rsidRPr="3254AB2C">
        <w:rPr>
          <w:lang w:val="en-US"/>
        </w:rPr>
        <w:fldChar w:fldCharType="separate"/>
      </w:r>
      <w:r w:rsidR="00BF4DC4" w:rsidRPr="3254AB2C">
        <w:rPr>
          <w:noProof/>
          <w:lang w:val="en-US"/>
        </w:rPr>
        <w:t>6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Picture of </w:t>
      </w:r>
      <w:r w:rsidR="72B56EE9" w:rsidRPr="3254AB2C">
        <w:rPr>
          <w:lang w:val="en-US"/>
        </w:rPr>
        <w:t>thermoplasti</w:t>
      </w:r>
      <w:r w:rsidR="17F743DA" w:rsidRPr="3254AB2C">
        <w:rPr>
          <w:lang w:val="en-US"/>
        </w:rPr>
        <w:t>c rings</w:t>
      </w:r>
      <w:r w:rsidR="001043F7" w:rsidRPr="3254AB2C">
        <w:rPr>
          <w:lang w:val="en-US"/>
        </w:rPr>
        <w:t xml:space="preserve"> </w:t>
      </w:r>
      <w:r w:rsidRPr="3254AB2C">
        <w:rPr>
          <w:lang w:val="en-US"/>
        </w:rPr>
        <w:t xml:space="preserve">samples before and after exposure to </w:t>
      </w:r>
      <w:r w:rsidR="001043F7" w:rsidRPr="3254AB2C">
        <w:rPr>
          <w:lang w:val="en-US"/>
        </w:rPr>
        <w:t xml:space="preserve">the </w:t>
      </w:r>
      <w:r w:rsidRPr="3254AB2C">
        <w:rPr>
          <w:lang w:val="en-US"/>
        </w:rPr>
        <w:t>second cycle</w:t>
      </w:r>
      <w:bookmarkEnd w:id="30"/>
    </w:p>
    <w:p w14:paraId="042A8B16" w14:textId="77777777" w:rsidR="002E0775" w:rsidRPr="00DC1B43" w:rsidRDefault="002E0775" w:rsidP="002E0775">
      <w:pPr>
        <w:rPr>
          <w:lang w:val="en-US"/>
        </w:rPr>
      </w:pPr>
    </w:p>
    <w:p w14:paraId="32AEF4B0" w14:textId="77777777" w:rsidR="002E0775" w:rsidRPr="00DC1B43" w:rsidRDefault="002E0775" w:rsidP="002E0775">
      <w:pPr>
        <w:rPr>
          <w:lang w:val="en-US"/>
        </w:rPr>
      </w:pPr>
    </w:p>
    <w:p w14:paraId="603CF872" w14:textId="215E5D21" w:rsidR="00D109B9" w:rsidRPr="00DC1B43" w:rsidRDefault="001D27E3" w:rsidP="007D3E5A">
      <w:pPr>
        <w:pStyle w:val="Heading4"/>
        <w:rPr>
          <w:lang w:val="en-US"/>
        </w:rPr>
      </w:pPr>
      <w:r w:rsidRPr="3254AB2C">
        <w:rPr>
          <w:lang w:val="en-US"/>
        </w:rPr>
        <w:lastRenderedPageBreak/>
        <w:t xml:space="preserve">Third </w:t>
      </w:r>
      <w:proofErr w:type="spellStart"/>
      <w:r w:rsidRPr="3254AB2C">
        <w:rPr>
          <w:lang w:val="en-US"/>
        </w:rPr>
        <w:t>cycle</w:t>
      </w:r>
      <w:r w:rsidR="6B52894C" w:rsidRPr="3254AB2C">
        <w:rPr>
          <w:lang w:val="en-US"/>
        </w:rPr>
        <w:t>c</w:t>
      </w:r>
      <w:proofErr w:type="spellEnd"/>
    </w:p>
    <w:p w14:paraId="5432BCEF" w14:textId="46578181" w:rsidR="001D27E3" w:rsidRPr="00DC1B43" w:rsidRDefault="00D109B9" w:rsidP="00A35635">
      <w:pPr>
        <w:spacing w:line="360" w:lineRule="auto"/>
        <w:jc w:val="both"/>
        <w:rPr>
          <w:bCs/>
          <w:lang w:val="en-US"/>
        </w:rPr>
      </w:pPr>
      <w:r w:rsidRPr="00DC1B43">
        <w:rPr>
          <w:bCs/>
          <w:lang w:val="en-US"/>
        </w:rPr>
        <w:t>For the third cycle testing</w:t>
      </w:r>
      <w:r w:rsidR="006B6C38" w:rsidRPr="00DC1B43">
        <w:rPr>
          <w:bCs/>
          <w:lang w:val="en-US"/>
        </w:rPr>
        <w:t>,</w:t>
      </w:r>
      <w:r w:rsidRPr="00DC1B43">
        <w:rPr>
          <w:bCs/>
          <w:lang w:val="en-US"/>
        </w:rPr>
        <w:t xml:space="preserve"> the samples were exposed to </w:t>
      </w:r>
      <w:r w:rsidR="001D27E3" w:rsidRPr="00DC1B43">
        <w:rPr>
          <w:bCs/>
          <w:lang w:val="en-US"/>
        </w:rPr>
        <w:t xml:space="preserve">575 ºF </w:t>
      </w:r>
      <w:r w:rsidRPr="00DC1B43">
        <w:rPr>
          <w:bCs/>
          <w:lang w:val="en-US"/>
        </w:rPr>
        <w:t>i</w:t>
      </w:r>
      <w:r w:rsidR="001D27E3" w:rsidRPr="00DC1B43">
        <w:rPr>
          <w:bCs/>
          <w:lang w:val="en-US"/>
        </w:rPr>
        <w:t>n the oven for two weeks.</w:t>
      </w:r>
    </w:p>
    <w:p w14:paraId="74F4FF52" w14:textId="340CFE12" w:rsidR="0069476A" w:rsidRPr="00DC1B43" w:rsidRDefault="0069476A" w:rsidP="001043F7">
      <w:pPr>
        <w:pStyle w:val="Caption"/>
        <w:keepNext/>
        <w:jc w:val="center"/>
        <w:rPr>
          <w:lang w:val="en-US"/>
        </w:rPr>
      </w:pPr>
      <w:bookmarkStart w:id="31" w:name="_Toc120800718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8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Dimension results</w:t>
      </w:r>
      <w:r w:rsidR="001043F7" w:rsidRPr="3254AB2C">
        <w:rPr>
          <w:lang w:val="en-US"/>
        </w:rPr>
        <w:t xml:space="preserve"> of </w:t>
      </w:r>
      <w:r w:rsidR="18594FEC" w:rsidRPr="3254AB2C">
        <w:rPr>
          <w:lang w:val="en-US"/>
        </w:rPr>
        <w:t>thermoplastic</w:t>
      </w:r>
      <w:r w:rsidR="001043F7" w:rsidRPr="3254AB2C">
        <w:rPr>
          <w:lang w:val="en-US"/>
        </w:rPr>
        <w:t xml:space="preserve"> rings</w:t>
      </w:r>
      <w:r w:rsidRPr="3254AB2C">
        <w:rPr>
          <w:lang w:val="en-US"/>
        </w:rPr>
        <w:t xml:space="preserve"> after the third cycle of exposure</w:t>
      </w:r>
      <w:bookmarkEnd w:id="31"/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2605"/>
        <w:gridCol w:w="1260"/>
        <w:gridCol w:w="990"/>
        <w:gridCol w:w="1170"/>
        <w:gridCol w:w="900"/>
        <w:gridCol w:w="756"/>
        <w:gridCol w:w="1147"/>
      </w:tblGrid>
      <w:tr w:rsidR="007271A3" w:rsidRPr="00DC1B43" w14:paraId="09CA9CC9" w14:textId="77777777" w:rsidTr="008866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  <w:vAlign w:val="center"/>
            <w:hideMark/>
          </w:tcPr>
          <w:p w14:paraId="0D9CDC4C" w14:textId="77777777" w:rsidR="007271A3" w:rsidRPr="00DC1B43" w:rsidRDefault="007271A3" w:rsidP="0088668E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Sample after heated up (third time) / 575ºF</w:t>
            </w:r>
          </w:p>
        </w:tc>
        <w:tc>
          <w:tcPr>
            <w:tcW w:w="3420" w:type="dxa"/>
            <w:gridSpan w:val="3"/>
            <w:vAlign w:val="center"/>
            <w:hideMark/>
          </w:tcPr>
          <w:p w14:paraId="741F535E" w14:textId="15C309BE" w:rsidR="007271A3" w:rsidRPr="00DC1B43" w:rsidRDefault="001043F7" w:rsidP="0088668E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Labeled</w:t>
            </w:r>
            <w:r w:rsidR="007271A3" w:rsidRPr="00DC1B43">
              <w:rPr>
                <w:lang w:val="en-US"/>
              </w:rPr>
              <w:t xml:space="preserve"> </w:t>
            </w:r>
            <w:r w:rsidRPr="00DC1B43">
              <w:rPr>
                <w:lang w:val="en-US"/>
              </w:rPr>
              <w:t xml:space="preserve">dimension </w:t>
            </w:r>
            <w:r w:rsidR="007271A3" w:rsidRPr="00DC1B43">
              <w:rPr>
                <w:lang w:val="en-US"/>
              </w:rPr>
              <w:t>provided by Welltec</w:t>
            </w:r>
          </w:p>
        </w:tc>
        <w:tc>
          <w:tcPr>
            <w:tcW w:w="2803" w:type="dxa"/>
            <w:gridSpan w:val="3"/>
            <w:vAlign w:val="center"/>
            <w:hideMark/>
          </w:tcPr>
          <w:p w14:paraId="1B7F9D84" w14:textId="72735520" w:rsidR="007271A3" w:rsidRPr="00DC1B43" w:rsidRDefault="001043F7" w:rsidP="0088668E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Dimension</w:t>
            </w:r>
            <w:r w:rsidR="006D6721" w:rsidRPr="00DC1B43">
              <w:rPr>
                <w:lang w:val="en-US"/>
              </w:rPr>
              <w:t xml:space="preserve"> </w:t>
            </w:r>
            <w:r w:rsidR="00C445A2" w:rsidRPr="00DC1B43">
              <w:rPr>
                <w:lang w:val="en-US"/>
              </w:rPr>
              <w:t>after exposure</w:t>
            </w:r>
            <w:r w:rsidR="006D6721" w:rsidRPr="00DC1B43">
              <w:rPr>
                <w:lang w:val="en-US"/>
              </w:rPr>
              <w:t xml:space="preserve"> to 575</w:t>
            </w:r>
            <w:proofErr w:type="gramStart"/>
            <w:r w:rsidR="006D6721" w:rsidRPr="00DC1B43">
              <w:rPr>
                <w:lang w:val="en-US"/>
              </w:rPr>
              <w:t>ºF  for</w:t>
            </w:r>
            <w:proofErr w:type="gramEnd"/>
            <w:r w:rsidR="006D6721" w:rsidRPr="00DC1B43">
              <w:rPr>
                <w:lang w:val="en-US"/>
              </w:rPr>
              <w:t xml:space="preserve"> two weeks</w:t>
            </w:r>
          </w:p>
        </w:tc>
      </w:tr>
      <w:tr w:rsidR="007271A3" w:rsidRPr="00DC1B43" w14:paraId="46F38845" w14:textId="77777777" w:rsidTr="0088668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  <w:vAlign w:val="center"/>
            <w:hideMark/>
          </w:tcPr>
          <w:p w14:paraId="3CED779A" w14:textId="77777777" w:rsidR="007271A3" w:rsidRPr="00DC1B43" w:rsidRDefault="007271A3" w:rsidP="0088668E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1260" w:type="dxa"/>
            <w:vAlign w:val="center"/>
            <w:hideMark/>
          </w:tcPr>
          <w:p w14:paraId="716C29F2" w14:textId="79EFE77D" w:rsidR="00791D45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</w:t>
            </w:r>
          </w:p>
          <w:p w14:paraId="7D122BB4" w14:textId="6593C7FD" w:rsidR="007271A3" w:rsidRPr="00DC1B43" w:rsidRDefault="00ED216B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(mm)</w:t>
            </w:r>
          </w:p>
        </w:tc>
        <w:tc>
          <w:tcPr>
            <w:tcW w:w="990" w:type="dxa"/>
            <w:vAlign w:val="center"/>
            <w:hideMark/>
          </w:tcPr>
          <w:p w14:paraId="3D2393A6" w14:textId="0F2442B9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 (mm)</w:t>
            </w:r>
          </w:p>
        </w:tc>
        <w:tc>
          <w:tcPr>
            <w:tcW w:w="1170" w:type="dxa"/>
            <w:vAlign w:val="center"/>
          </w:tcPr>
          <w:p w14:paraId="1E8A2232" w14:textId="4D502A8A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  <w:tc>
          <w:tcPr>
            <w:tcW w:w="900" w:type="dxa"/>
            <w:vAlign w:val="center"/>
            <w:hideMark/>
          </w:tcPr>
          <w:p w14:paraId="18E41981" w14:textId="4572F0FC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</w:t>
            </w:r>
            <w:r w:rsidR="00791D45" w:rsidRPr="00DC1B43">
              <w:rPr>
                <w:lang w:val="en-US"/>
              </w:rPr>
              <w:t xml:space="preserve"> (mm)</w:t>
            </w:r>
          </w:p>
        </w:tc>
        <w:tc>
          <w:tcPr>
            <w:tcW w:w="756" w:type="dxa"/>
            <w:vAlign w:val="center"/>
            <w:hideMark/>
          </w:tcPr>
          <w:p w14:paraId="01B3274F" w14:textId="241AA3A4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</w:t>
            </w:r>
            <w:r w:rsidR="00ED216B" w:rsidRPr="00DC1B43">
              <w:rPr>
                <w:lang w:val="en-US"/>
              </w:rPr>
              <w:t xml:space="preserve"> (mm)</w:t>
            </w:r>
          </w:p>
        </w:tc>
        <w:tc>
          <w:tcPr>
            <w:tcW w:w="1147" w:type="dxa"/>
            <w:vAlign w:val="center"/>
            <w:hideMark/>
          </w:tcPr>
          <w:p w14:paraId="499DD4A5" w14:textId="540A7A56" w:rsidR="007271A3" w:rsidRPr="00DC1B43" w:rsidRDefault="00ED216B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</w:tr>
      <w:tr w:rsidR="007271A3" w:rsidRPr="00DC1B43" w14:paraId="5EB8290E" w14:textId="77777777" w:rsidTr="0088668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  <w:vAlign w:val="center"/>
            <w:hideMark/>
          </w:tcPr>
          <w:p w14:paraId="07BFA01A" w14:textId="77777777" w:rsidR="007271A3" w:rsidRPr="00DC1B43" w:rsidRDefault="007271A3" w:rsidP="0088668E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1260" w:type="dxa"/>
            <w:vAlign w:val="center"/>
            <w:hideMark/>
          </w:tcPr>
          <w:p w14:paraId="5D6DC189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</w:t>
            </w:r>
          </w:p>
        </w:tc>
        <w:tc>
          <w:tcPr>
            <w:tcW w:w="990" w:type="dxa"/>
            <w:vAlign w:val="center"/>
            <w:hideMark/>
          </w:tcPr>
          <w:p w14:paraId="56A69888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1170" w:type="dxa"/>
            <w:vAlign w:val="center"/>
          </w:tcPr>
          <w:p w14:paraId="2B39F088" w14:textId="72B89AA9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900" w:type="dxa"/>
            <w:vAlign w:val="center"/>
            <w:hideMark/>
          </w:tcPr>
          <w:p w14:paraId="50368B99" w14:textId="14CD837C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59.89</w:t>
            </w:r>
          </w:p>
        </w:tc>
        <w:tc>
          <w:tcPr>
            <w:tcW w:w="756" w:type="dxa"/>
            <w:vAlign w:val="center"/>
            <w:hideMark/>
          </w:tcPr>
          <w:p w14:paraId="57963F87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30.93</w:t>
            </w:r>
          </w:p>
        </w:tc>
        <w:tc>
          <w:tcPr>
            <w:tcW w:w="1147" w:type="dxa"/>
            <w:vAlign w:val="center"/>
            <w:hideMark/>
          </w:tcPr>
          <w:p w14:paraId="121585BC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5.02</w:t>
            </w:r>
          </w:p>
        </w:tc>
      </w:tr>
      <w:tr w:rsidR="007271A3" w:rsidRPr="00DC1B43" w14:paraId="78C475A9" w14:textId="77777777" w:rsidTr="0088668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  <w:vAlign w:val="center"/>
            <w:hideMark/>
          </w:tcPr>
          <w:p w14:paraId="5A0BDAEC" w14:textId="77777777" w:rsidR="007271A3" w:rsidRPr="00DC1B43" w:rsidRDefault="007271A3" w:rsidP="0088668E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1260" w:type="dxa"/>
            <w:vAlign w:val="center"/>
            <w:hideMark/>
          </w:tcPr>
          <w:p w14:paraId="13DA6B99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990" w:type="dxa"/>
            <w:vAlign w:val="center"/>
            <w:hideMark/>
          </w:tcPr>
          <w:p w14:paraId="3D5E9A95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1170" w:type="dxa"/>
            <w:vAlign w:val="center"/>
          </w:tcPr>
          <w:p w14:paraId="57E1ADDB" w14:textId="2F12302B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900" w:type="dxa"/>
            <w:vAlign w:val="center"/>
            <w:hideMark/>
          </w:tcPr>
          <w:p w14:paraId="715D2356" w14:textId="550C673F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74.75</w:t>
            </w:r>
          </w:p>
        </w:tc>
        <w:tc>
          <w:tcPr>
            <w:tcW w:w="756" w:type="dxa"/>
            <w:vAlign w:val="center"/>
            <w:hideMark/>
          </w:tcPr>
          <w:p w14:paraId="1D2198F3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54.9</w:t>
            </w:r>
          </w:p>
        </w:tc>
        <w:tc>
          <w:tcPr>
            <w:tcW w:w="1147" w:type="dxa"/>
            <w:vAlign w:val="center"/>
            <w:hideMark/>
          </w:tcPr>
          <w:p w14:paraId="5BCD9470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9.98</w:t>
            </w:r>
          </w:p>
        </w:tc>
      </w:tr>
      <w:tr w:rsidR="007271A3" w:rsidRPr="00DC1B43" w14:paraId="4F505A5C" w14:textId="77777777" w:rsidTr="0088668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  <w:vAlign w:val="center"/>
            <w:hideMark/>
          </w:tcPr>
          <w:p w14:paraId="23E2C098" w14:textId="77777777" w:rsidR="007271A3" w:rsidRPr="00DC1B43" w:rsidRDefault="007271A3" w:rsidP="0088668E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1260" w:type="dxa"/>
            <w:vAlign w:val="center"/>
            <w:hideMark/>
          </w:tcPr>
          <w:p w14:paraId="4D0345C9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110</w:t>
            </w:r>
          </w:p>
        </w:tc>
        <w:tc>
          <w:tcPr>
            <w:tcW w:w="990" w:type="dxa"/>
            <w:vAlign w:val="center"/>
            <w:hideMark/>
          </w:tcPr>
          <w:p w14:paraId="1198FD33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90</w:t>
            </w:r>
          </w:p>
        </w:tc>
        <w:tc>
          <w:tcPr>
            <w:tcW w:w="1170" w:type="dxa"/>
            <w:vAlign w:val="center"/>
          </w:tcPr>
          <w:p w14:paraId="7BFF2BE0" w14:textId="67CEB550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900" w:type="dxa"/>
            <w:vAlign w:val="center"/>
            <w:hideMark/>
          </w:tcPr>
          <w:p w14:paraId="35364473" w14:textId="099032F2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109.85</w:t>
            </w:r>
          </w:p>
        </w:tc>
        <w:tc>
          <w:tcPr>
            <w:tcW w:w="756" w:type="dxa"/>
            <w:vAlign w:val="center"/>
            <w:hideMark/>
          </w:tcPr>
          <w:p w14:paraId="7DECCF15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89.94</w:t>
            </w:r>
          </w:p>
        </w:tc>
        <w:tc>
          <w:tcPr>
            <w:tcW w:w="1147" w:type="dxa"/>
            <w:vAlign w:val="center"/>
            <w:hideMark/>
          </w:tcPr>
          <w:p w14:paraId="7A8EB205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</w:tr>
      <w:tr w:rsidR="007271A3" w:rsidRPr="00DC1B43" w14:paraId="636513FB" w14:textId="77777777" w:rsidTr="0088668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  <w:vAlign w:val="center"/>
            <w:hideMark/>
          </w:tcPr>
          <w:p w14:paraId="58A75A0E" w14:textId="77777777" w:rsidR="007271A3" w:rsidRPr="00DC1B43" w:rsidRDefault="007271A3" w:rsidP="0088668E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1260" w:type="dxa"/>
            <w:vAlign w:val="center"/>
            <w:hideMark/>
          </w:tcPr>
          <w:p w14:paraId="2736B4BD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990" w:type="dxa"/>
            <w:vAlign w:val="center"/>
            <w:hideMark/>
          </w:tcPr>
          <w:p w14:paraId="78C06E7B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1170" w:type="dxa"/>
            <w:vAlign w:val="center"/>
          </w:tcPr>
          <w:p w14:paraId="3D1068C8" w14:textId="000EBA26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900" w:type="dxa"/>
            <w:vAlign w:val="center"/>
            <w:hideMark/>
          </w:tcPr>
          <w:p w14:paraId="095B4AE4" w14:textId="176C9EAF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74.77</w:t>
            </w:r>
          </w:p>
        </w:tc>
        <w:tc>
          <w:tcPr>
            <w:tcW w:w="756" w:type="dxa"/>
            <w:vAlign w:val="center"/>
            <w:hideMark/>
          </w:tcPr>
          <w:p w14:paraId="0E54B704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54.85</w:t>
            </w:r>
          </w:p>
        </w:tc>
        <w:tc>
          <w:tcPr>
            <w:tcW w:w="1147" w:type="dxa"/>
            <w:vAlign w:val="center"/>
            <w:hideMark/>
          </w:tcPr>
          <w:p w14:paraId="3E6FD5AD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9.97</w:t>
            </w:r>
          </w:p>
        </w:tc>
      </w:tr>
      <w:tr w:rsidR="007271A3" w:rsidRPr="00DC1B43" w14:paraId="4D2E6F1E" w14:textId="77777777" w:rsidTr="0088668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5" w:type="dxa"/>
            <w:vAlign w:val="center"/>
            <w:hideMark/>
          </w:tcPr>
          <w:p w14:paraId="37BC5E9F" w14:textId="77777777" w:rsidR="007271A3" w:rsidRPr="00DC1B43" w:rsidRDefault="007271A3" w:rsidP="0088668E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1260" w:type="dxa"/>
            <w:vAlign w:val="center"/>
            <w:hideMark/>
          </w:tcPr>
          <w:p w14:paraId="5086DCD1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</w:t>
            </w:r>
          </w:p>
        </w:tc>
        <w:tc>
          <w:tcPr>
            <w:tcW w:w="990" w:type="dxa"/>
            <w:vAlign w:val="center"/>
            <w:hideMark/>
          </w:tcPr>
          <w:p w14:paraId="60D21CB5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1170" w:type="dxa"/>
            <w:vAlign w:val="center"/>
          </w:tcPr>
          <w:p w14:paraId="2E665079" w14:textId="5007EF7D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900" w:type="dxa"/>
            <w:vAlign w:val="center"/>
            <w:hideMark/>
          </w:tcPr>
          <w:p w14:paraId="77A44356" w14:textId="148ADDA9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49.92</w:t>
            </w:r>
          </w:p>
        </w:tc>
        <w:tc>
          <w:tcPr>
            <w:tcW w:w="756" w:type="dxa"/>
            <w:vAlign w:val="center"/>
            <w:hideMark/>
          </w:tcPr>
          <w:p w14:paraId="73B8368C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30.93</w:t>
            </w:r>
          </w:p>
        </w:tc>
        <w:tc>
          <w:tcPr>
            <w:tcW w:w="1147" w:type="dxa"/>
            <w:vAlign w:val="center"/>
            <w:hideMark/>
          </w:tcPr>
          <w:p w14:paraId="2363F804" w14:textId="77777777" w:rsidR="007271A3" w:rsidRPr="00DC1B43" w:rsidRDefault="007271A3" w:rsidP="0088668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5.01</w:t>
            </w:r>
          </w:p>
        </w:tc>
      </w:tr>
    </w:tbl>
    <w:p w14:paraId="0969BE8C" w14:textId="77777777" w:rsidR="000F0F8B" w:rsidRPr="00DC1B43" w:rsidRDefault="000F0F8B" w:rsidP="00A35635">
      <w:pPr>
        <w:spacing w:line="360" w:lineRule="auto"/>
        <w:jc w:val="both"/>
        <w:rPr>
          <w:b/>
          <w:lang w:val="en-US"/>
        </w:rPr>
      </w:pPr>
    </w:p>
    <w:p w14:paraId="0A5188C9" w14:textId="0F9F66BA" w:rsidR="0069476A" w:rsidRPr="00DC1B43" w:rsidRDefault="0069476A" w:rsidP="0069476A">
      <w:pPr>
        <w:pStyle w:val="Caption"/>
        <w:keepNext/>
        <w:jc w:val="center"/>
        <w:rPr>
          <w:lang w:val="en-US"/>
        </w:rPr>
      </w:pPr>
      <w:bookmarkStart w:id="32" w:name="_Toc120800719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9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Hardness results</w:t>
      </w:r>
      <w:r w:rsidR="0088668E" w:rsidRPr="3254AB2C">
        <w:rPr>
          <w:lang w:val="en-US"/>
        </w:rPr>
        <w:t xml:space="preserve"> of </w:t>
      </w:r>
      <w:r w:rsidR="54803EB5" w:rsidRPr="3254AB2C">
        <w:rPr>
          <w:lang w:val="en-US"/>
        </w:rPr>
        <w:t>thermoplastic</w:t>
      </w:r>
      <w:r w:rsidR="0088668E" w:rsidRPr="3254AB2C">
        <w:rPr>
          <w:lang w:val="en-US"/>
        </w:rPr>
        <w:t xml:space="preserve"> rings</w:t>
      </w:r>
      <w:r w:rsidRPr="3254AB2C">
        <w:rPr>
          <w:lang w:val="en-US"/>
        </w:rPr>
        <w:t xml:space="preserve"> after the </w:t>
      </w:r>
      <w:r w:rsidR="007E1582" w:rsidRPr="3254AB2C">
        <w:rPr>
          <w:lang w:val="en-US"/>
        </w:rPr>
        <w:t>third</w:t>
      </w:r>
      <w:r w:rsidRPr="3254AB2C">
        <w:rPr>
          <w:lang w:val="en-US"/>
        </w:rPr>
        <w:t xml:space="preserve"> cycle of exposure</w:t>
      </w:r>
      <w:bookmarkEnd w:id="32"/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3537"/>
        <w:gridCol w:w="3041"/>
        <w:gridCol w:w="1029"/>
      </w:tblGrid>
      <w:tr w:rsidR="005C4DD6" w:rsidRPr="00DC1B43" w14:paraId="6185B89D" w14:textId="77777777" w:rsidTr="007E158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7" w:type="dxa"/>
            <w:vAlign w:val="center"/>
          </w:tcPr>
          <w:p w14:paraId="38BFC2DF" w14:textId="77777777" w:rsidR="005C4DD6" w:rsidRPr="00DC1B43" w:rsidRDefault="005C4DD6" w:rsidP="007E1582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3041" w:type="dxa"/>
            <w:vAlign w:val="center"/>
            <w:hideMark/>
          </w:tcPr>
          <w:p w14:paraId="2FA3BFD3" w14:textId="77777777" w:rsidR="005C4DD6" w:rsidRPr="00DC1B43" w:rsidRDefault="005C4DD6" w:rsidP="007E158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Values</w:t>
            </w:r>
          </w:p>
        </w:tc>
        <w:tc>
          <w:tcPr>
            <w:tcW w:w="0" w:type="auto"/>
            <w:vAlign w:val="center"/>
            <w:hideMark/>
          </w:tcPr>
          <w:p w14:paraId="3802E130" w14:textId="77777777" w:rsidR="005C4DD6" w:rsidRPr="00DC1B43" w:rsidRDefault="005C4DD6" w:rsidP="007E158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5C4DD6" w:rsidRPr="00DC1B43" w14:paraId="7112C33B" w14:textId="77777777" w:rsidTr="007E158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7" w:type="dxa"/>
            <w:vAlign w:val="center"/>
          </w:tcPr>
          <w:p w14:paraId="7537C478" w14:textId="5A7AD504" w:rsidR="005C4DD6" w:rsidRPr="00DC1B43" w:rsidRDefault="005C4DD6" w:rsidP="007E1582">
            <w:pPr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DC1B43">
              <w:rPr>
                <w:lang w:val="en-US"/>
              </w:rPr>
              <w:t>Sample after heated up (third time)</w:t>
            </w:r>
            <w:r w:rsidR="002B5D3D" w:rsidRPr="00DC1B43">
              <w:rPr>
                <w:lang w:val="en-US"/>
              </w:rPr>
              <w:t xml:space="preserve"> / 575ºF</w:t>
            </w:r>
          </w:p>
        </w:tc>
        <w:tc>
          <w:tcPr>
            <w:tcW w:w="3041" w:type="dxa"/>
            <w:vAlign w:val="center"/>
            <w:hideMark/>
          </w:tcPr>
          <w:p w14:paraId="7779229B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7D318D9D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</w:tr>
      <w:tr w:rsidR="005C4DD6" w:rsidRPr="00DC1B43" w14:paraId="54D30C39" w14:textId="77777777" w:rsidTr="007E158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7" w:type="dxa"/>
            <w:vAlign w:val="center"/>
          </w:tcPr>
          <w:p w14:paraId="77D8B0BB" w14:textId="77777777" w:rsidR="005C4DD6" w:rsidRPr="00DC1B43" w:rsidRDefault="005C4DD6" w:rsidP="007E1582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3041" w:type="dxa"/>
            <w:vAlign w:val="center"/>
            <w:hideMark/>
          </w:tcPr>
          <w:p w14:paraId="4F00F157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61.5 – 61 – 61</w:t>
            </w:r>
          </w:p>
        </w:tc>
        <w:tc>
          <w:tcPr>
            <w:tcW w:w="0" w:type="auto"/>
            <w:vAlign w:val="center"/>
            <w:hideMark/>
          </w:tcPr>
          <w:p w14:paraId="723776BC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61.16</w:t>
            </w:r>
          </w:p>
        </w:tc>
      </w:tr>
      <w:tr w:rsidR="005C4DD6" w:rsidRPr="00DC1B43" w14:paraId="78E55B29" w14:textId="77777777" w:rsidTr="007E158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7" w:type="dxa"/>
            <w:vAlign w:val="center"/>
          </w:tcPr>
          <w:p w14:paraId="3F88BF59" w14:textId="77777777" w:rsidR="005C4DD6" w:rsidRPr="00DC1B43" w:rsidRDefault="005C4DD6" w:rsidP="007E1582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3041" w:type="dxa"/>
            <w:vAlign w:val="center"/>
            <w:hideMark/>
          </w:tcPr>
          <w:p w14:paraId="7C218E99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63.5 – 62 – 62.5</w:t>
            </w:r>
          </w:p>
        </w:tc>
        <w:tc>
          <w:tcPr>
            <w:tcW w:w="0" w:type="auto"/>
            <w:vAlign w:val="center"/>
            <w:hideMark/>
          </w:tcPr>
          <w:p w14:paraId="2E68788C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62.66</w:t>
            </w:r>
          </w:p>
        </w:tc>
      </w:tr>
      <w:tr w:rsidR="005C4DD6" w:rsidRPr="00DC1B43" w14:paraId="4B3935A4" w14:textId="77777777" w:rsidTr="007E158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7" w:type="dxa"/>
            <w:vAlign w:val="center"/>
          </w:tcPr>
          <w:p w14:paraId="11E73EF7" w14:textId="77777777" w:rsidR="005C4DD6" w:rsidRPr="00DC1B43" w:rsidRDefault="005C4DD6" w:rsidP="007E1582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3041" w:type="dxa"/>
            <w:vAlign w:val="center"/>
            <w:hideMark/>
          </w:tcPr>
          <w:p w14:paraId="6F674200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66.5 – 65.5 – 65.5</w:t>
            </w:r>
          </w:p>
        </w:tc>
        <w:tc>
          <w:tcPr>
            <w:tcW w:w="0" w:type="auto"/>
            <w:vAlign w:val="center"/>
            <w:hideMark/>
          </w:tcPr>
          <w:p w14:paraId="675BE3A6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65.83</w:t>
            </w:r>
          </w:p>
        </w:tc>
      </w:tr>
      <w:tr w:rsidR="005C4DD6" w:rsidRPr="00DC1B43" w14:paraId="49A0AAEA" w14:textId="77777777" w:rsidTr="007E158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7" w:type="dxa"/>
            <w:vAlign w:val="center"/>
          </w:tcPr>
          <w:p w14:paraId="6CCBA25A" w14:textId="77777777" w:rsidR="005C4DD6" w:rsidRPr="00DC1B43" w:rsidRDefault="005C4DD6" w:rsidP="007E1582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3041" w:type="dxa"/>
            <w:vAlign w:val="center"/>
            <w:hideMark/>
          </w:tcPr>
          <w:p w14:paraId="5B20455D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64.5 – 63.5 – 65</w:t>
            </w:r>
          </w:p>
        </w:tc>
        <w:tc>
          <w:tcPr>
            <w:tcW w:w="0" w:type="auto"/>
            <w:vAlign w:val="center"/>
            <w:hideMark/>
          </w:tcPr>
          <w:p w14:paraId="0011E591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64.33</w:t>
            </w:r>
          </w:p>
        </w:tc>
      </w:tr>
      <w:tr w:rsidR="005C4DD6" w:rsidRPr="00DC1B43" w14:paraId="73924B91" w14:textId="77777777" w:rsidTr="007E158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7" w:type="dxa"/>
            <w:vAlign w:val="center"/>
          </w:tcPr>
          <w:p w14:paraId="33C9B88A" w14:textId="77777777" w:rsidR="005C4DD6" w:rsidRPr="00DC1B43" w:rsidRDefault="005C4DD6" w:rsidP="007E1582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D872</w:t>
            </w:r>
          </w:p>
        </w:tc>
        <w:tc>
          <w:tcPr>
            <w:tcW w:w="3041" w:type="dxa"/>
            <w:vAlign w:val="center"/>
            <w:hideMark/>
          </w:tcPr>
          <w:p w14:paraId="5CB94BF7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 – 64 – 64.5</w:t>
            </w:r>
          </w:p>
        </w:tc>
        <w:tc>
          <w:tcPr>
            <w:tcW w:w="0" w:type="auto"/>
            <w:vAlign w:val="center"/>
            <w:hideMark/>
          </w:tcPr>
          <w:p w14:paraId="4BA427A9" w14:textId="77777777" w:rsidR="005C4DD6" w:rsidRPr="00DC1B43" w:rsidRDefault="005C4DD6" w:rsidP="007E158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64.16</w:t>
            </w:r>
          </w:p>
        </w:tc>
      </w:tr>
    </w:tbl>
    <w:p w14:paraId="4E69FD53" w14:textId="77777777" w:rsidR="00B8058B" w:rsidRPr="00DC1B43" w:rsidRDefault="00B8058B" w:rsidP="00A35635">
      <w:pPr>
        <w:spacing w:line="360" w:lineRule="auto"/>
        <w:jc w:val="both"/>
        <w:rPr>
          <w:b/>
          <w:lang w:val="en-US"/>
        </w:rPr>
      </w:pPr>
    </w:p>
    <w:p w14:paraId="7425703F" w14:textId="77777777" w:rsidR="00C76B7B" w:rsidRPr="00DC1B43" w:rsidRDefault="00C76B7B" w:rsidP="00A35635">
      <w:pPr>
        <w:spacing w:line="360" w:lineRule="auto"/>
        <w:jc w:val="both"/>
        <w:rPr>
          <w:b/>
          <w:lang w:val="en-US"/>
        </w:rPr>
      </w:pPr>
    </w:p>
    <w:p w14:paraId="286C0B36" w14:textId="77777777" w:rsidR="00C76B7B" w:rsidRPr="00DC1B43" w:rsidRDefault="00C76B7B" w:rsidP="00A35635">
      <w:pPr>
        <w:spacing w:line="360" w:lineRule="auto"/>
        <w:jc w:val="both"/>
        <w:rPr>
          <w:b/>
          <w:lang w:val="en-US"/>
        </w:rPr>
      </w:pPr>
    </w:p>
    <w:p w14:paraId="3F37DAEF" w14:textId="77777777" w:rsidR="00C76B7B" w:rsidRPr="00DC1B43" w:rsidRDefault="00C76B7B" w:rsidP="00A35635">
      <w:pPr>
        <w:spacing w:line="360" w:lineRule="auto"/>
        <w:jc w:val="both"/>
        <w:rPr>
          <w:b/>
          <w:lang w:val="en-US"/>
        </w:rPr>
      </w:pPr>
    </w:p>
    <w:p w14:paraId="36E83971" w14:textId="77777777" w:rsidR="00C76B7B" w:rsidRPr="00DC1B43" w:rsidRDefault="00C76B7B" w:rsidP="00A35635">
      <w:pPr>
        <w:spacing w:line="360" w:lineRule="auto"/>
        <w:jc w:val="both"/>
        <w:rPr>
          <w:b/>
          <w:lang w:val="en-US"/>
        </w:rPr>
      </w:pPr>
    </w:p>
    <w:p w14:paraId="777BF597" w14:textId="77777777" w:rsidR="00C76B7B" w:rsidRPr="00DC1B43" w:rsidRDefault="00C76B7B" w:rsidP="00A35635">
      <w:pPr>
        <w:spacing w:line="360" w:lineRule="auto"/>
        <w:jc w:val="both"/>
        <w:rPr>
          <w:b/>
          <w:lang w:val="en-US"/>
        </w:rPr>
      </w:pPr>
    </w:p>
    <w:p w14:paraId="5ED059FE" w14:textId="77777777" w:rsidR="00C76B7B" w:rsidRPr="00DC1B43" w:rsidRDefault="00C76B7B" w:rsidP="00A35635">
      <w:pPr>
        <w:spacing w:line="360" w:lineRule="auto"/>
        <w:jc w:val="both"/>
        <w:rPr>
          <w:b/>
          <w:lang w:val="en-US"/>
        </w:rPr>
      </w:pPr>
    </w:p>
    <w:p w14:paraId="378E1693" w14:textId="77777777" w:rsidR="00C76B7B" w:rsidRPr="00DC1B43" w:rsidRDefault="00C76B7B" w:rsidP="00A35635">
      <w:pPr>
        <w:spacing w:line="360" w:lineRule="auto"/>
        <w:jc w:val="both"/>
        <w:rPr>
          <w:b/>
          <w:lang w:val="en-US"/>
        </w:rPr>
      </w:pPr>
    </w:p>
    <w:p w14:paraId="140ED286" w14:textId="77777777" w:rsidR="00C76B7B" w:rsidRPr="00DC1B43" w:rsidRDefault="00C76B7B" w:rsidP="00A35635">
      <w:pPr>
        <w:spacing w:line="360" w:lineRule="auto"/>
        <w:jc w:val="both"/>
        <w:rPr>
          <w:b/>
          <w:lang w:val="en-US"/>
        </w:rPr>
      </w:pPr>
    </w:p>
    <w:tbl>
      <w:tblPr>
        <w:tblStyle w:val="TableGrid"/>
        <w:tblW w:w="9553" w:type="dxa"/>
        <w:tblLook w:val="04A0" w:firstRow="1" w:lastRow="0" w:firstColumn="1" w:lastColumn="0" w:noHBand="0" w:noVBand="1"/>
      </w:tblPr>
      <w:tblGrid>
        <w:gridCol w:w="990"/>
        <w:gridCol w:w="4150"/>
        <w:gridCol w:w="4413"/>
      </w:tblGrid>
      <w:tr w:rsidR="007F5D94" w:rsidRPr="00DC1B43" w14:paraId="4737F75F" w14:textId="77777777" w:rsidTr="500A99A2">
        <w:trPr>
          <w:trHeight w:val="269"/>
        </w:trPr>
        <w:tc>
          <w:tcPr>
            <w:tcW w:w="990" w:type="dxa"/>
            <w:vAlign w:val="center"/>
          </w:tcPr>
          <w:p w14:paraId="11E03B1E" w14:textId="023F8B14" w:rsidR="007F5D94" w:rsidRPr="00DC1B43" w:rsidRDefault="007F5D94" w:rsidP="007F5D94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Sample No.</w:t>
            </w:r>
          </w:p>
        </w:tc>
        <w:tc>
          <w:tcPr>
            <w:tcW w:w="4150" w:type="dxa"/>
            <w:vAlign w:val="center"/>
          </w:tcPr>
          <w:p w14:paraId="62489D2D" w14:textId="5784E741" w:rsidR="007F5D94" w:rsidRPr="00DC1B43" w:rsidRDefault="00DC1D52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before exposure to the first cycle</w:t>
            </w:r>
          </w:p>
        </w:tc>
        <w:tc>
          <w:tcPr>
            <w:tcW w:w="4413" w:type="dxa"/>
            <w:vAlign w:val="center"/>
          </w:tcPr>
          <w:p w14:paraId="16C2B8CB" w14:textId="7419C63B" w:rsidR="007F5D94" w:rsidRPr="00DC1B43" w:rsidRDefault="00867E20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 xml:space="preserve">Pictures taken after exposure to </w:t>
            </w:r>
            <w:r w:rsidR="00C76B7B" w:rsidRPr="00DC1B43">
              <w:rPr>
                <w:b/>
                <w:bCs/>
                <w:lang w:val="en-US"/>
              </w:rPr>
              <w:t xml:space="preserve">the </w:t>
            </w:r>
            <w:r w:rsidR="003928B2" w:rsidRPr="00DC1B43">
              <w:rPr>
                <w:b/>
                <w:bCs/>
                <w:lang w:val="en-US"/>
              </w:rPr>
              <w:t xml:space="preserve">third </w:t>
            </w:r>
            <w:r w:rsidRPr="00DC1B43">
              <w:rPr>
                <w:b/>
                <w:bCs/>
                <w:lang w:val="en-US"/>
              </w:rPr>
              <w:t>cycle</w:t>
            </w:r>
          </w:p>
        </w:tc>
      </w:tr>
      <w:tr w:rsidR="007F5D94" w:rsidRPr="00DC1B43" w14:paraId="325EC21F" w14:textId="77777777" w:rsidTr="500A99A2">
        <w:trPr>
          <w:trHeight w:val="2140"/>
        </w:trPr>
        <w:tc>
          <w:tcPr>
            <w:tcW w:w="990" w:type="dxa"/>
            <w:vAlign w:val="center"/>
          </w:tcPr>
          <w:p w14:paraId="4919D71F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D1867</w:t>
            </w:r>
          </w:p>
        </w:tc>
        <w:tc>
          <w:tcPr>
            <w:tcW w:w="4150" w:type="dxa"/>
            <w:vAlign w:val="center"/>
          </w:tcPr>
          <w:p w14:paraId="7F5E9168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3797845F" wp14:editId="4ABE124B">
                  <wp:extent cx="2377440" cy="1335024"/>
                  <wp:effectExtent l="0" t="0" r="3810" b="0"/>
                  <wp:docPr id="65" name="Imagen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AC8C25-5716-1D4C-BEAC-FA46D2858C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n 9">
                            <a:extLst>
                              <a:ext uri="{FF2B5EF4-FFF2-40B4-BE49-F238E27FC236}">
                                <a16:creationId xmlns:a16="http://schemas.microsoft.com/office/drawing/2014/main" id="{78AC8C25-5716-1D4C-BEAC-FA46D2858C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3" w:type="dxa"/>
            <w:vAlign w:val="center"/>
          </w:tcPr>
          <w:p w14:paraId="69FD381E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78D0A2A8" wp14:editId="16C42A16">
                  <wp:extent cx="2377440" cy="1335024"/>
                  <wp:effectExtent l="0" t="0" r="3810" b="0"/>
                  <wp:docPr id="8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80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D94" w:rsidRPr="00DC1B43" w14:paraId="08A4B17B" w14:textId="77777777" w:rsidTr="500A99A2">
        <w:trPr>
          <w:trHeight w:val="2140"/>
        </w:trPr>
        <w:tc>
          <w:tcPr>
            <w:tcW w:w="990" w:type="dxa"/>
            <w:vAlign w:val="center"/>
          </w:tcPr>
          <w:p w14:paraId="7849F653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 D1868</w:t>
            </w:r>
          </w:p>
        </w:tc>
        <w:tc>
          <w:tcPr>
            <w:tcW w:w="4150" w:type="dxa"/>
            <w:vAlign w:val="center"/>
          </w:tcPr>
          <w:p w14:paraId="487BD0E7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61C0F4ED" wp14:editId="4281053C">
                  <wp:extent cx="2377440" cy="1335024"/>
                  <wp:effectExtent l="0" t="0" r="3810" b="0"/>
                  <wp:docPr id="67" name="Imagen 67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3" w:type="dxa"/>
            <w:vAlign w:val="center"/>
          </w:tcPr>
          <w:p w14:paraId="510A0668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6AB2A02B" wp14:editId="61B77580">
                  <wp:extent cx="2377440" cy="1335024"/>
                  <wp:effectExtent l="0" t="0" r="3810" b="0"/>
                  <wp:docPr id="79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D1868 A3O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D94" w:rsidRPr="00DC1B43" w14:paraId="3202E74B" w14:textId="77777777" w:rsidTr="500A99A2">
        <w:trPr>
          <w:trHeight w:val="2140"/>
        </w:trPr>
        <w:tc>
          <w:tcPr>
            <w:tcW w:w="990" w:type="dxa"/>
            <w:vAlign w:val="center"/>
          </w:tcPr>
          <w:p w14:paraId="31396C2A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lang w:val="en-US"/>
              </w:rPr>
              <w:t> </w:t>
            </w:r>
            <w:r w:rsidRPr="00DC1B43">
              <w:rPr>
                <w:b/>
                <w:lang w:val="en-US"/>
              </w:rPr>
              <w:t>D1869</w:t>
            </w:r>
          </w:p>
        </w:tc>
        <w:tc>
          <w:tcPr>
            <w:tcW w:w="4150" w:type="dxa"/>
            <w:vAlign w:val="center"/>
          </w:tcPr>
          <w:p w14:paraId="02F74EBE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56238E35" wp14:editId="2D1377DF">
                  <wp:extent cx="2377440" cy="1335024"/>
                  <wp:effectExtent l="0" t="0" r="3810" b="0"/>
                  <wp:docPr id="81" name="Imagen 81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3" w:type="dxa"/>
            <w:vAlign w:val="center"/>
          </w:tcPr>
          <w:p w14:paraId="64948D70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5EEA8013" wp14:editId="65403F7A">
                  <wp:extent cx="2377440" cy="1335024"/>
                  <wp:effectExtent l="0" t="0" r="3810" b="0"/>
                  <wp:docPr id="7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D1869 A3O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D94" w:rsidRPr="00DC1B43" w14:paraId="1993A395" w14:textId="77777777" w:rsidTr="500A99A2">
        <w:trPr>
          <w:trHeight w:val="2140"/>
        </w:trPr>
        <w:tc>
          <w:tcPr>
            <w:tcW w:w="990" w:type="dxa"/>
            <w:vAlign w:val="center"/>
          </w:tcPr>
          <w:p w14:paraId="346FFE6A" w14:textId="77777777" w:rsidR="007F5D94" w:rsidRPr="00DC1B43" w:rsidRDefault="007F5D94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D1870</w:t>
            </w:r>
          </w:p>
          <w:p w14:paraId="477FFE00" w14:textId="77777777" w:rsidR="007F5D94" w:rsidRPr="00DC1B43" w:rsidRDefault="007F5D94">
            <w:pPr>
              <w:rPr>
                <w:lang w:val="en-US"/>
              </w:rPr>
            </w:pPr>
          </w:p>
        </w:tc>
        <w:tc>
          <w:tcPr>
            <w:tcW w:w="4150" w:type="dxa"/>
            <w:vAlign w:val="center"/>
          </w:tcPr>
          <w:p w14:paraId="14402982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6CD01EB5" wp14:editId="0736FB78">
                  <wp:extent cx="2377440" cy="1335024"/>
                  <wp:effectExtent l="0" t="0" r="3810" b="0"/>
                  <wp:docPr id="71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C8F67E-2750-3945-83EA-F10F1D36CA1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16C8F67E-2750-3945-83EA-F10F1D36CA1A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3" w:type="dxa"/>
            <w:vAlign w:val="center"/>
          </w:tcPr>
          <w:p w14:paraId="7C851C17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6359EBDB" wp14:editId="0BBA126B">
                  <wp:extent cx="2377440" cy="1335024"/>
                  <wp:effectExtent l="0" t="0" r="3810" b="0"/>
                  <wp:docPr id="76" name="Imagen 76" descr="A close up of a person's ski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n 76" descr="A close up of a person's skin&#10;&#10;Description automatically generated with medium confidence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D94" w:rsidRPr="00DC1B43" w14:paraId="07ADF4DD" w14:textId="77777777" w:rsidTr="500A99A2">
        <w:trPr>
          <w:trHeight w:val="2140"/>
        </w:trPr>
        <w:tc>
          <w:tcPr>
            <w:tcW w:w="990" w:type="dxa"/>
            <w:vAlign w:val="center"/>
          </w:tcPr>
          <w:p w14:paraId="4FF73D1B" w14:textId="77777777" w:rsidR="007F5D94" w:rsidRPr="00DC1B43" w:rsidRDefault="007F5D94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D1872</w:t>
            </w:r>
          </w:p>
          <w:p w14:paraId="5AF01491" w14:textId="77777777" w:rsidR="007F5D94" w:rsidRPr="00DC1B43" w:rsidRDefault="007F5D94">
            <w:pPr>
              <w:rPr>
                <w:lang w:val="en-US"/>
              </w:rPr>
            </w:pPr>
          </w:p>
        </w:tc>
        <w:tc>
          <w:tcPr>
            <w:tcW w:w="4150" w:type="dxa"/>
            <w:vAlign w:val="center"/>
          </w:tcPr>
          <w:p w14:paraId="4751DDC2" w14:textId="77777777" w:rsidR="007F5D94" w:rsidRPr="00DC1B43" w:rsidRDefault="007F5D94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7C614EE3" wp14:editId="3C1C4743">
                  <wp:extent cx="2377440" cy="1335024"/>
                  <wp:effectExtent l="0" t="0" r="3810" b="0"/>
                  <wp:docPr id="73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3A1E40-2E17-F643-BD0F-2A88998E341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F73A1E40-2E17-F643-BD0F-2A88998E341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3" w:type="dxa"/>
            <w:vAlign w:val="center"/>
          </w:tcPr>
          <w:p w14:paraId="2AB54893" w14:textId="77777777" w:rsidR="007F5D94" w:rsidRPr="00DC1B43" w:rsidRDefault="007F5D94" w:rsidP="007F5D94">
            <w:pPr>
              <w:keepNext/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23E6A54A" wp14:editId="6BE8E787">
                  <wp:extent cx="2377440" cy="1335024"/>
                  <wp:effectExtent l="0" t="0" r="3810" b="0"/>
                  <wp:docPr id="75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75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A148D0" w14:textId="1B455A77" w:rsidR="002F125E" w:rsidRPr="00DC1B43" w:rsidRDefault="007F5D94" w:rsidP="006B6C38">
      <w:pPr>
        <w:pStyle w:val="Caption"/>
        <w:jc w:val="center"/>
        <w:rPr>
          <w:lang w:val="en-US"/>
        </w:rPr>
      </w:pPr>
      <w:bookmarkStart w:id="33" w:name="_Toc120800678"/>
      <w:r w:rsidRPr="3254AB2C">
        <w:rPr>
          <w:lang w:val="en-US"/>
        </w:rPr>
        <w:t xml:space="preserve">Figure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Figure \* ARABIC</w:instrText>
      </w:r>
      <w:r w:rsidRPr="3254AB2C">
        <w:rPr>
          <w:lang w:val="en-US"/>
        </w:rPr>
        <w:fldChar w:fldCharType="separate"/>
      </w:r>
      <w:r w:rsidR="00BF4DC4" w:rsidRPr="3254AB2C">
        <w:rPr>
          <w:noProof/>
          <w:lang w:val="en-US"/>
        </w:rPr>
        <w:t>7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Picture of </w:t>
      </w:r>
      <w:r w:rsidR="3907BED4" w:rsidRPr="3254AB2C">
        <w:rPr>
          <w:lang w:val="en-US"/>
        </w:rPr>
        <w:t>thermoplastic rings</w:t>
      </w:r>
      <w:r w:rsidR="00C76B7B" w:rsidRPr="3254AB2C">
        <w:rPr>
          <w:lang w:val="en-US"/>
        </w:rPr>
        <w:t xml:space="preserve"> </w:t>
      </w:r>
      <w:r w:rsidRPr="3254AB2C">
        <w:rPr>
          <w:lang w:val="en-US"/>
        </w:rPr>
        <w:t>samples after exposure to</w:t>
      </w:r>
      <w:r w:rsidR="0083078B" w:rsidRPr="3254AB2C">
        <w:rPr>
          <w:lang w:val="en-US"/>
        </w:rPr>
        <w:t xml:space="preserve"> the</w:t>
      </w:r>
      <w:r w:rsidRPr="3254AB2C">
        <w:rPr>
          <w:lang w:val="en-US"/>
        </w:rPr>
        <w:t xml:space="preserve"> third cycle</w:t>
      </w:r>
      <w:bookmarkEnd w:id="33"/>
    </w:p>
    <w:p w14:paraId="4BE6A6DE" w14:textId="0E7F0323" w:rsidR="0083078B" w:rsidRPr="00DC1B43" w:rsidRDefault="0057431D" w:rsidP="007D3E5A">
      <w:pPr>
        <w:pStyle w:val="Heading4"/>
        <w:rPr>
          <w:lang w:val="en-US"/>
        </w:rPr>
      </w:pPr>
      <w:r w:rsidRPr="00DC1B43">
        <w:rPr>
          <w:lang w:val="en-US"/>
        </w:rPr>
        <w:lastRenderedPageBreak/>
        <w:t>Fourth cycle</w:t>
      </w:r>
    </w:p>
    <w:p w14:paraId="4C6657BC" w14:textId="17FC26CA" w:rsidR="009455DA" w:rsidRPr="00DC1B43" w:rsidRDefault="0057431D" w:rsidP="00A35635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Data collected after rings </w:t>
      </w:r>
      <w:r w:rsidR="00391093" w:rsidRPr="00DC1B43">
        <w:rPr>
          <w:lang w:val="en-US"/>
        </w:rPr>
        <w:t xml:space="preserve">were </w:t>
      </w:r>
      <w:r w:rsidRPr="00DC1B43">
        <w:rPr>
          <w:lang w:val="en-US"/>
        </w:rPr>
        <w:t xml:space="preserve">placed at </w:t>
      </w:r>
      <w:r w:rsidR="00DD5DC3" w:rsidRPr="00DC1B43">
        <w:rPr>
          <w:lang w:val="en-US"/>
        </w:rPr>
        <w:t>high temperature</w:t>
      </w:r>
      <w:r w:rsidRPr="00DC1B43">
        <w:rPr>
          <w:lang w:val="en-US"/>
        </w:rPr>
        <w:t xml:space="preserve"> (</w:t>
      </w:r>
      <w:r w:rsidRPr="00DC1B43">
        <w:rPr>
          <w:b/>
          <w:lang w:val="en-US"/>
        </w:rPr>
        <w:t>575 ºF</w:t>
      </w:r>
      <w:r w:rsidRPr="00DC1B43">
        <w:rPr>
          <w:lang w:val="en-US"/>
        </w:rPr>
        <w:t xml:space="preserve">) </w:t>
      </w:r>
      <w:r w:rsidR="002B7E48" w:rsidRPr="00DC1B43">
        <w:rPr>
          <w:lang w:val="en-US"/>
        </w:rPr>
        <w:t>i</w:t>
      </w:r>
      <w:r w:rsidRPr="00DC1B43">
        <w:rPr>
          <w:lang w:val="en-US"/>
        </w:rPr>
        <w:t>n the oven for two weeks</w:t>
      </w:r>
      <w:r w:rsidR="009455DA" w:rsidRPr="00DC1B43">
        <w:rPr>
          <w:lang w:val="en-US"/>
        </w:rPr>
        <w:t>. Table 10, 11, and Figure 8 shows the result of the fourth cycle.</w:t>
      </w:r>
    </w:p>
    <w:p w14:paraId="5BCC8B3C" w14:textId="43320375" w:rsidR="00582C8A" w:rsidRPr="00DC1B43" w:rsidRDefault="00582C8A" w:rsidP="009455DA">
      <w:pPr>
        <w:pStyle w:val="Caption"/>
        <w:keepNext/>
        <w:jc w:val="center"/>
        <w:rPr>
          <w:lang w:val="en-US"/>
        </w:rPr>
      </w:pPr>
      <w:bookmarkStart w:id="34" w:name="_Toc120800720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10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Dimension result </w:t>
      </w:r>
      <w:r w:rsidR="009455DA" w:rsidRPr="3254AB2C">
        <w:rPr>
          <w:lang w:val="en-US"/>
        </w:rPr>
        <w:t xml:space="preserve">of </w:t>
      </w:r>
      <w:r w:rsidR="0B2C8C80" w:rsidRPr="3254AB2C">
        <w:rPr>
          <w:lang w:val="en-US"/>
        </w:rPr>
        <w:t xml:space="preserve">thermoplastic </w:t>
      </w:r>
      <w:r w:rsidR="009455DA" w:rsidRPr="3254AB2C">
        <w:rPr>
          <w:lang w:val="en-US"/>
        </w:rPr>
        <w:t xml:space="preserve">rings </w:t>
      </w:r>
      <w:r w:rsidRPr="3254AB2C">
        <w:rPr>
          <w:lang w:val="en-US"/>
        </w:rPr>
        <w:t>after the fourth cycle of exposure</w:t>
      </w:r>
      <w:bookmarkEnd w:id="34"/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2382"/>
        <w:gridCol w:w="1013"/>
        <w:gridCol w:w="969"/>
        <w:gridCol w:w="1025"/>
        <w:gridCol w:w="1210"/>
        <w:gridCol w:w="1082"/>
        <w:gridCol w:w="1147"/>
      </w:tblGrid>
      <w:tr w:rsidR="00770996" w:rsidRPr="00DC1B43" w14:paraId="6395498F" w14:textId="77777777" w:rsidTr="007709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74858ADA" w14:textId="77777777" w:rsidR="00582C8A" w:rsidRPr="00DC1B43" w:rsidRDefault="00582C8A" w:rsidP="00770996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Sample after heated up (fourth time) / 575ºF</w:t>
            </w:r>
          </w:p>
        </w:tc>
        <w:tc>
          <w:tcPr>
            <w:tcW w:w="0" w:type="auto"/>
            <w:gridSpan w:val="3"/>
            <w:vAlign w:val="center"/>
            <w:hideMark/>
          </w:tcPr>
          <w:p w14:paraId="2C740DDD" w14:textId="7F5F74D4" w:rsidR="00582C8A" w:rsidRPr="00DC1B43" w:rsidRDefault="009F4B29" w:rsidP="0077099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Labeled</w:t>
            </w:r>
            <w:r w:rsidR="00582C8A" w:rsidRPr="00DC1B43">
              <w:rPr>
                <w:lang w:val="en-US"/>
              </w:rPr>
              <w:t xml:space="preserve"> </w:t>
            </w:r>
            <w:r w:rsidRPr="00DC1B43">
              <w:rPr>
                <w:lang w:val="en-US"/>
              </w:rPr>
              <w:t>d</w:t>
            </w:r>
            <w:r w:rsidR="00582C8A" w:rsidRPr="00DC1B43">
              <w:rPr>
                <w:lang w:val="en-US"/>
              </w:rPr>
              <w:t>ime</w:t>
            </w:r>
            <w:r w:rsidRPr="00DC1B43">
              <w:rPr>
                <w:lang w:val="en-US"/>
              </w:rPr>
              <w:t>n</w:t>
            </w:r>
            <w:r w:rsidR="00582C8A" w:rsidRPr="00DC1B43">
              <w:rPr>
                <w:lang w:val="en-US"/>
              </w:rPr>
              <w:t>sion provided by Welltec</w:t>
            </w:r>
          </w:p>
        </w:tc>
        <w:tc>
          <w:tcPr>
            <w:tcW w:w="0" w:type="auto"/>
            <w:gridSpan w:val="3"/>
            <w:vAlign w:val="center"/>
            <w:hideMark/>
          </w:tcPr>
          <w:p w14:paraId="5793FE72" w14:textId="77EE3FBD" w:rsidR="00582C8A" w:rsidRPr="00DC1B43" w:rsidRDefault="00582C8A" w:rsidP="0077099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Dime</w:t>
            </w:r>
            <w:r w:rsidR="009F4B29" w:rsidRPr="00DC1B43">
              <w:rPr>
                <w:lang w:val="en-US"/>
              </w:rPr>
              <w:t>n</w:t>
            </w:r>
            <w:r w:rsidRPr="00DC1B43">
              <w:rPr>
                <w:lang w:val="en-US"/>
              </w:rPr>
              <w:t>sion after</w:t>
            </w:r>
            <w:r w:rsidR="004D2537" w:rsidRPr="00DC1B43">
              <w:rPr>
                <w:lang w:val="en-US"/>
              </w:rPr>
              <w:t xml:space="preserve"> </w:t>
            </w:r>
            <w:r w:rsidR="009F4B29" w:rsidRPr="00DC1B43">
              <w:rPr>
                <w:lang w:val="en-US"/>
              </w:rPr>
              <w:t>exposure</w:t>
            </w:r>
            <w:r w:rsidRPr="00DC1B43">
              <w:rPr>
                <w:lang w:val="en-US"/>
              </w:rPr>
              <w:t xml:space="preserve"> to 575ºF</w:t>
            </w:r>
            <w:r w:rsidR="00770996" w:rsidRPr="00DC1B43">
              <w:rPr>
                <w:lang w:val="en-US"/>
              </w:rPr>
              <w:t xml:space="preserve"> </w:t>
            </w:r>
            <w:r w:rsidRPr="00DC1B43">
              <w:rPr>
                <w:lang w:val="en-US"/>
              </w:rPr>
              <w:t>for two weeks</w:t>
            </w:r>
          </w:p>
        </w:tc>
      </w:tr>
      <w:tr w:rsidR="00770996" w:rsidRPr="00DC1B43" w14:paraId="276414C2" w14:textId="77777777" w:rsidTr="0077099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7133CD3C" w14:textId="77777777" w:rsidR="00582C8A" w:rsidRPr="00DC1B43" w:rsidRDefault="00582C8A" w:rsidP="00770996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6B557247" w14:textId="58EFB7FB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 (mm)</w:t>
            </w:r>
          </w:p>
        </w:tc>
        <w:tc>
          <w:tcPr>
            <w:tcW w:w="0" w:type="auto"/>
            <w:vAlign w:val="center"/>
            <w:hideMark/>
          </w:tcPr>
          <w:p w14:paraId="480DF4D2" w14:textId="22A95DE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 (mm)</w:t>
            </w:r>
          </w:p>
        </w:tc>
        <w:tc>
          <w:tcPr>
            <w:tcW w:w="0" w:type="auto"/>
            <w:vAlign w:val="center"/>
          </w:tcPr>
          <w:p w14:paraId="750DD32D" w14:textId="358E37D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  <w:tc>
          <w:tcPr>
            <w:tcW w:w="0" w:type="auto"/>
            <w:vAlign w:val="center"/>
            <w:hideMark/>
          </w:tcPr>
          <w:p w14:paraId="5A75ECD6" w14:textId="295673EE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 (mm)</w:t>
            </w:r>
          </w:p>
        </w:tc>
        <w:tc>
          <w:tcPr>
            <w:tcW w:w="0" w:type="auto"/>
            <w:vAlign w:val="center"/>
            <w:hideMark/>
          </w:tcPr>
          <w:p w14:paraId="790BB1B2" w14:textId="3EE1D6A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 (mm)</w:t>
            </w:r>
          </w:p>
        </w:tc>
        <w:tc>
          <w:tcPr>
            <w:tcW w:w="0" w:type="auto"/>
            <w:vAlign w:val="center"/>
            <w:hideMark/>
          </w:tcPr>
          <w:p w14:paraId="1300F92E" w14:textId="3B949D0A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</w:tr>
      <w:tr w:rsidR="00770996" w:rsidRPr="00DC1B43" w14:paraId="216E3945" w14:textId="77777777" w:rsidTr="0077099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457D0F0C" w14:textId="77777777" w:rsidR="00582C8A" w:rsidRPr="00DC1B43" w:rsidRDefault="00582C8A" w:rsidP="00770996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0" w:type="auto"/>
            <w:vAlign w:val="center"/>
            <w:hideMark/>
          </w:tcPr>
          <w:p w14:paraId="69B71E84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</w:t>
            </w:r>
          </w:p>
        </w:tc>
        <w:tc>
          <w:tcPr>
            <w:tcW w:w="0" w:type="auto"/>
            <w:vAlign w:val="center"/>
            <w:hideMark/>
          </w:tcPr>
          <w:p w14:paraId="311AA205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0" w:type="auto"/>
            <w:vAlign w:val="center"/>
          </w:tcPr>
          <w:p w14:paraId="0EC54C75" w14:textId="23214DD8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65C65B27" w14:textId="6C4784FA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59.89</w:t>
            </w:r>
          </w:p>
        </w:tc>
        <w:tc>
          <w:tcPr>
            <w:tcW w:w="0" w:type="auto"/>
            <w:vAlign w:val="center"/>
            <w:hideMark/>
          </w:tcPr>
          <w:p w14:paraId="05A3CFFF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30.93</w:t>
            </w:r>
          </w:p>
        </w:tc>
        <w:tc>
          <w:tcPr>
            <w:tcW w:w="0" w:type="auto"/>
            <w:vAlign w:val="center"/>
            <w:hideMark/>
          </w:tcPr>
          <w:p w14:paraId="5A664B93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5.06</w:t>
            </w:r>
          </w:p>
        </w:tc>
      </w:tr>
      <w:tr w:rsidR="00770996" w:rsidRPr="00DC1B43" w14:paraId="60432BE4" w14:textId="77777777" w:rsidTr="0077099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1C97D101" w14:textId="77777777" w:rsidR="00582C8A" w:rsidRPr="00DC1B43" w:rsidRDefault="00582C8A" w:rsidP="00770996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0" w:type="auto"/>
            <w:vAlign w:val="center"/>
            <w:hideMark/>
          </w:tcPr>
          <w:p w14:paraId="0739CB0A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0" w:type="auto"/>
            <w:vAlign w:val="center"/>
            <w:hideMark/>
          </w:tcPr>
          <w:p w14:paraId="4F2EF089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0" w:type="auto"/>
            <w:vAlign w:val="center"/>
          </w:tcPr>
          <w:p w14:paraId="04452A41" w14:textId="4FB41D73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56CE908F" w14:textId="063D99E2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74.76</w:t>
            </w:r>
          </w:p>
        </w:tc>
        <w:tc>
          <w:tcPr>
            <w:tcW w:w="0" w:type="auto"/>
            <w:vAlign w:val="center"/>
            <w:hideMark/>
          </w:tcPr>
          <w:p w14:paraId="4D8CA127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54.88</w:t>
            </w:r>
          </w:p>
        </w:tc>
        <w:tc>
          <w:tcPr>
            <w:tcW w:w="0" w:type="auto"/>
            <w:vAlign w:val="center"/>
            <w:hideMark/>
          </w:tcPr>
          <w:p w14:paraId="0F5F90D0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9.99</w:t>
            </w:r>
          </w:p>
        </w:tc>
      </w:tr>
      <w:tr w:rsidR="00770996" w:rsidRPr="00DC1B43" w14:paraId="393AF613" w14:textId="77777777" w:rsidTr="0077099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0BF7A9BD" w14:textId="77777777" w:rsidR="00582C8A" w:rsidRPr="00DC1B43" w:rsidRDefault="00582C8A" w:rsidP="00770996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0" w:type="auto"/>
            <w:vAlign w:val="center"/>
            <w:hideMark/>
          </w:tcPr>
          <w:p w14:paraId="37377E52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110</w:t>
            </w:r>
          </w:p>
        </w:tc>
        <w:tc>
          <w:tcPr>
            <w:tcW w:w="0" w:type="auto"/>
            <w:vAlign w:val="center"/>
            <w:hideMark/>
          </w:tcPr>
          <w:p w14:paraId="66F5CE47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90</w:t>
            </w:r>
          </w:p>
        </w:tc>
        <w:tc>
          <w:tcPr>
            <w:tcW w:w="0" w:type="auto"/>
            <w:vAlign w:val="center"/>
          </w:tcPr>
          <w:p w14:paraId="309D5259" w14:textId="4BDAB7A4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7EF7665C" w14:textId="4F41F693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109.89</w:t>
            </w:r>
          </w:p>
        </w:tc>
        <w:tc>
          <w:tcPr>
            <w:tcW w:w="0" w:type="auto"/>
            <w:vAlign w:val="center"/>
            <w:hideMark/>
          </w:tcPr>
          <w:p w14:paraId="741EDF30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89.93</w:t>
            </w:r>
          </w:p>
        </w:tc>
        <w:tc>
          <w:tcPr>
            <w:tcW w:w="0" w:type="auto"/>
            <w:vAlign w:val="center"/>
            <w:hideMark/>
          </w:tcPr>
          <w:p w14:paraId="4964C088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</w:tr>
      <w:tr w:rsidR="00770996" w:rsidRPr="00DC1B43" w14:paraId="18FCFEFF" w14:textId="77777777" w:rsidTr="0077099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25FF1A7C" w14:textId="77777777" w:rsidR="00582C8A" w:rsidRPr="00DC1B43" w:rsidRDefault="00582C8A" w:rsidP="00770996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0" w:type="auto"/>
            <w:vAlign w:val="center"/>
            <w:hideMark/>
          </w:tcPr>
          <w:p w14:paraId="46A7C9E2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0" w:type="auto"/>
            <w:vAlign w:val="center"/>
            <w:hideMark/>
          </w:tcPr>
          <w:p w14:paraId="2DF8BDD7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0" w:type="auto"/>
            <w:vAlign w:val="center"/>
          </w:tcPr>
          <w:p w14:paraId="061D696A" w14:textId="20C3F9E1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3A97B9AC" w14:textId="73C5CB84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74.65</w:t>
            </w:r>
          </w:p>
        </w:tc>
        <w:tc>
          <w:tcPr>
            <w:tcW w:w="0" w:type="auto"/>
            <w:vAlign w:val="center"/>
            <w:hideMark/>
          </w:tcPr>
          <w:p w14:paraId="69BAC9C8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54.83</w:t>
            </w:r>
          </w:p>
        </w:tc>
        <w:tc>
          <w:tcPr>
            <w:tcW w:w="0" w:type="auto"/>
            <w:vAlign w:val="center"/>
            <w:hideMark/>
          </w:tcPr>
          <w:p w14:paraId="3A959EE1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9.98</w:t>
            </w:r>
          </w:p>
        </w:tc>
      </w:tr>
      <w:tr w:rsidR="00770996" w:rsidRPr="00DC1B43" w14:paraId="6395E1A3" w14:textId="77777777" w:rsidTr="0077099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3CCF4DA2" w14:textId="77777777" w:rsidR="00582C8A" w:rsidRPr="00DC1B43" w:rsidRDefault="00582C8A" w:rsidP="00770996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0" w:type="auto"/>
            <w:vAlign w:val="center"/>
            <w:hideMark/>
          </w:tcPr>
          <w:p w14:paraId="77E22740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</w:t>
            </w:r>
          </w:p>
        </w:tc>
        <w:tc>
          <w:tcPr>
            <w:tcW w:w="0" w:type="auto"/>
            <w:vAlign w:val="center"/>
            <w:hideMark/>
          </w:tcPr>
          <w:p w14:paraId="3A08B591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0" w:type="auto"/>
            <w:vAlign w:val="center"/>
          </w:tcPr>
          <w:p w14:paraId="77FB6144" w14:textId="1955E46A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7B2A4421" w14:textId="0B8492AB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49.98</w:t>
            </w:r>
          </w:p>
        </w:tc>
        <w:tc>
          <w:tcPr>
            <w:tcW w:w="0" w:type="auto"/>
            <w:vAlign w:val="center"/>
            <w:hideMark/>
          </w:tcPr>
          <w:p w14:paraId="1F8498A2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30.99</w:t>
            </w:r>
          </w:p>
        </w:tc>
        <w:tc>
          <w:tcPr>
            <w:tcW w:w="0" w:type="auto"/>
            <w:vAlign w:val="center"/>
            <w:hideMark/>
          </w:tcPr>
          <w:p w14:paraId="7F7917E0" w14:textId="77777777" w:rsidR="00582C8A" w:rsidRPr="00DC1B43" w:rsidRDefault="00582C8A" w:rsidP="007709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</w:tr>
    </w:tbl>
    <w:p w14:paraId="2D234AD3" w14:textId="77777777" w:rsidR="00EE6B81" w:rsidRPr="00DC1B43" w:rsidRDefault="00EE6B81" w:rsidP="00A35635">
      <w:pPr>
        <w:spacing w:line="360" w:lineRule="auto"/>
        <w:jc w:val="both"/>
        <w:rPr>
          <w:b/>
          <w:lang w:val="en-US"/>
        </w:rPr>
      </w:pPr>
    </w:p>
    <w:p w14:paraId="171FDF00" w14:textId="7D70FAB7" w:rsidR="00E64882" w:rsidRPr="00DC1B43" w:rsidRDefault="00E64882" w:rsidP="009F4B29">
      <w:pPr>
        <w:pStyle w:val="Caption"/>
        <w:keepNext/>
        <w:jc w:val="center"/>
        <w:rPr>
          <w:lang w:val="en-US"/>
        </w:rPr>
      </w:pPr>
      <w:bookmarkStart w:id="35" w:name="_Toc120800721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11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Hardness result </w:t>
      </w:r>
      <w:r w:rsidR="009F4B29" w:rsidRPr="3254AB2C">
        <w:rPr>
          <w:lang w:val="en-US"/>
        </w:rPr>
        <w:t xml:space="preserve">of </w:t>
      </w:r>
      <w:r w:rsidR="31219AC9" w:rsidRPr="3254AB2C">
        <w:rPr>
          <w:lang w:val="en-US"/>
        </w:rPr>
        <w:t xml:space="preserve">thermoplastic </w:t>
      </w:r>
      <w:r w:rsidR="009F4B29" w:rsidRPr="3254AB2C">
        <w:rPr>
          <w:lang w:val="en-US"/>
        </w:rPr>
        <w:t xml:space="preserve">rings </w:t>
      </w:r>
      <w:r w:rsidRPr="3254AB2C">
        <w:rPr>
          <w:lang w:val="en-US"/>
        </w:rPr>
        <w:t>after the fourth cycle of exposure</w:t>
      </w:r>
      <w:bookmarkEnd w:id="35"/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3456"/>
        <w:gridCol w:w="3242"/>
        <w:gridCol w:w="1069"/>
      </w:tblGrid>
      <w:tr w:rsidR="0074250D" w:rsidRPr="00DC1B43" w14:paraId="45CB590D" w14:textId="77777777" w:rsidTr="005C258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387B0CE9" w14:textId="77777777" w:rsidR="0074250D" w:rsidRPr="00DC1B43" w:rsidRDefault="0074250D" w:rsidP="005C2589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3242" w:type="dxa"/>
            <w:vAlign w:val="center"/>
            <w:hideMark/>
          </w:tcPr>
          <w:p w14:paraId="63AB26C7" w14:textId="77777777" w:rsidR="0074250D" w:rsidRPr="00DC1B43" w:rsidRDefault="0074250D" w:rsidP="005C258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Values</w:t>
            </w:r>
          </w:p>
        </w:tc>
        <w:tc>
          <w:tcPr>
            <w:tcW w:w="0" w:type="auto"/>
            <w:vAlign w:val="center"/>
            <w:hideMark/>
          </w:tcPr>
          <w:p w14:paraId="37FB7BDB" w14:textId="77777777" w:rsidR="0074250D" w:rsidRPr="00DC1B43" w:rsidRDefault="0074250D" w:rsidP="005C258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74250D" w:rsidRPr="00DC1B43" w14:paraId="112A98DD" w14:textId="77777777" w:rsidTr="005C258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736262ED" w14:textId="2BC0AA48" w:rsidR="0074250D" w:rsidRPr="00DC1B43" w:rsidRDefault="00DF4C53" w:rsidP="005C2589">
            <w:pPr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DC1B43">
              <w:rPr>
                <w:lang w:val="en-US"/>
              </w:rPr>
              <w:t>Sample after heated up (fourth time)</w:t>
            </w:r>
            <w:r w:rsidR="002B5D3D" w:rsidRPr="00DC1B43">
              <w:rPr>
                <w:lang w:val="en-US"/>
              </w:rPr>
              <w:t xml:space="preserve"> / 575ºF</w:t>
            </w:r>
          </w:p>
        </w:tc>
        <w:tc>
          <w:tcPr>
            <w:tcW w:w="3242" w:type="dxa"/>
            <w:vAlign w:val="center"/>
            <w:hideMark/>
          </w:tcPr>
          <w:p w14:paraId="207A0BF2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0529017C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Average</w:t>
            </w:r>
          </w:p>
        </w:tc>
      </w:tr>
      <w:tr w:rsidR="0074250D" w:rsidRPr="00DC1B43" w14:paraId="70502DBC" w14:textId="77777777" w:rsidTr="005C258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2A370D36" w14:textId="77777777" w:rsidR="0074250D" w:rsidRPr="00DC1B43" w:rsidRDefault="00DF4C53" w:rsidP="005C2589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3242" w:type="dxa"/>
            <w:vAlign w:val="center"/>
            <w:hideMark/>
          </w:tcPr>
          <w:p w14:paraId="1D028991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61– 62 – 60</w:t>
            </w:r>
          </w:p>
        </w:tc>
        <w:tc>
          <w:tcPr>
            <w:tcW w:w="0" w:type="auto"/>
            <w:vAlign w:val="center"/>
            <w:hideMark/>
          </w:tcPr>
          <w:p w14:paraId="056434F4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61</w:t>
            </w:r>
          </w:p>
        </w:tc>
      </w:tr>
      <w:tr w:rsidR="0074250D" w:rsidRPr="00DC1B43" w14:paraId="540EA3C1" w14:textId="77777777" w:rsidTr="005C258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4EF76EDF" w14:textId="77777777" w:rsidR="0074250D" w:rsidRPr="00DC1B43" w:rsidRDefault="00DF4C53" w:rsidP="005C2589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3242" w:type="dxa"/>
            <w:vAlign w:val="center"/>
            <w:hideMark/>
          </w:tcPr>
          <w:p w14:paraId="0565384F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66 – 67 – 65.5</w:t>
            </w:r>
          </w:p>
        </w:tc>
        <w:tc>
          <w:tcPr>
            <w:tcW w:w="0" w:type="auto"/>
            <w:vAlign w:val="center"/>
            <w:hideMark/>
          </w:tcPr>
          <w:p w14:paraId="172DD344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66.16</w:t>
            </w:r>
          </w:p>
        </w:tc>
      </w:tr>
      <w:tr w:rsidR="0074250D" w:rsidRPr="00DC1B43" w14:paraId="65076248" w14:textId="77777777" w:rsidTr="005C258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50AD0AF7" w14:textId="77777777" w:rsidR="0074250D" w:rsidRPr="00DC1B43" w:rsidRDefault="00DF4C53" w:rsidP="005C2589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3242" w:type="dxa"/>
            <w:vAlign w:val="center"/>
            <w:hideMark/>
          </w:tcPr>
          <w:p w14:paraId="198A7622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66 – 65.5 – 67</w:t>
            </w:r>
          </w:p>
        </w:tc>
        <w:tc>
          <w:tcPr>
            <w:tcW w:w="0" w:type="auto"/>
            <w:vAlign w:val="center"/>
            <w:hideMark/>
          </w:tcPr>
          <w:p w14:paraId="6FE2A601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66.16</w:t>
            </w:r>
          </w:p>
        </w:tc>
      </w:tr>
      <w:tr w:rsidR="0074250D" w:rsidRPr="00DC1B43" w14:paraId="3FEFDA3F" w14:textId="77777777" w:rsidTr="005C258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67524FFA" w14:textId="77777777" w:rsidR="0074250D" w:rsidRPr="00DC1B43" w:rsidRDefault="00DF4C53" w:rsidP="005C2589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3242" w:type="dxa"/>
            <w:vAlign w:val="center"/>
            <w:hideMark/>
          </w:tcPr>
          <w:p w14:paraId="5BD31245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63 – 63 – 64</w:t>
            </w:r>
          </w:p>
        </w:tc>
        <w:tc>
          <w:tcPr>
            <w:tcW w:w="0" w:type="auto"/>
            <w:vAlign w:val="center"/>
            <w:hideMark/>
          </w:tcPr>
          <w:p w14:paraId="4B70C2D9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63.33</w:t>
            </w:r>
          </w:p>
        </w:tc>
      </w:tr>
      <w:tr w:rsidR="0074250D" w:rsidRPr="00DC1B43" w14:paraId="6A08D19C" w14:textId="77777777" w:rsidTr="005C258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6F946D70" w14:textId="77777777" w:rsidR="0074250D" w:rsidRPr="00DC1B43" w:rsidRDefault="00DF4C53" w:rsidP="005C2589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3242" w:type="dxa"/>
            <w:vAlign w:val="center"/>
            <w:hideMark/>
          </w:tcPr>
          <w:p w14:paraId="2C3757A0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 – 64.5 – 64.5</w:t>
            </w:r>
          </w:p>
        </w:tc>
        <w:tc>
          <w:tcPr>
            <w:tcW w:w="0" w:type="auto"/>
            <w:vAlign w:val="center"/>
            <w:hideMark/>
          </w:tcPr>
          <w:p w14:paraId="62296B5E" w14:textId="77777777" w:rsidR="0074250D" w:rsidRPr="00DC1B43" w:rsidRDefault="0074250D" w:rsidP="005C258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63.66</w:t>
            </w:r>
          </w:p>
        </w:tc>
      </w:tr>
    </w:tbl>
    <w:p w14:paraId="6F5E2D0E" w14:textId="77777777" w:rsidR="00932DF0" w:rsidRPr="00DC1B43" w:rsidRDefault="00932DF0" w:rsidP="00A35635">
      <w:pPr>
        <w:spacing w:line="360" w:lineRule="auto"/>
        <w:jc w:val="both"/>
        <w:rPr>
          <w:lang w:val="en-US"/>
        </w:rPr>
      </w:pPr>
    </w:p>
    <w:p w14:paraId="7B030710" w14:textId="77777777" w:rsidR="005C2589" w:rsidRPr="00DC1B43" w:rsidRDefault="005C2589" w:rsidP="00A35635">
      <w:pPr>
        <w:spacing w:line="360" w:lineRule="auto"/>
        <w:jc w:val="both"/>
        <w:rPr>
          <w:lang w:val="en-US"/>
        </w:rPr>
      </w:pPr>
    </w:p>
    <w:p w14:paraId="43CDB2C5" w14:textId="77777777" w:rsidR="005C2589" w:rsidRPr="00DC1B43" w:rsidRDefault="005C2589" w:rsidP="00A35635">
      <w:pPr>
        <w:spacing w:line="360" w:lineRule="auto"/>
        <w:jc w:val="both"/>
        <w:rPr>
          <w:lang w:val="en-US"/>
        </w:rPr>
      </w:pPr>
    </w:p>
    <w:p w14:paraId="288EA316" w14:textId="77777777" w:rsidR="005C2589" w:rsidRPr="00DC1B43" w:rsidRDefault="005C2589" w:rsidP="00A35635">
      <w:pPr>
        <w:spacing w:line="360" w:lineRule="auto"/>
        <w:jc w:val="both"/>
        <w:rPr>
          <w:lang w:val="en-US"/>
        </w:rPr>
      </w:pPr>
    </w:p>
    <w:p w14:paraId="17A3D726" w14:textId="77777777" w:rsidR="005C2589" w:rsidRPr="00DC1B43" w:rsidRDefault="005C2589" w:rsidP="00A35635">
      <w:pPr>
        <w:spacing w:line="360" w:lineRule="auto"/>
        <w:jc w:val="both"/>
        <w:rPr>
          <w:lang w:val="en-US"/>
        </w:rPr>
      </w:pPr>
    </w:p>
    <w:p w14:paraId="1E2564AA" w14:textId="77777777" w:rsidR="005C2589" w:rsidRPr="00DC1B43" w:rsidRDefault="005C2589" w:rsidP="00A35635">
      <w:pPr>
        <w:spacing w:line="360" w:lineRule="auto"/>
        <w:jc w:val="both"/>
        <w:rPr>
          <w:lang w:val="en-US"/>
        </w:rPr>
      </w:pPr>
    </w:p>
    <w:p w14:paraId="0721D1D5" w14:textId="77777777" w:rsidR="005C2589" w:rsidRPr="00DC1B43" w:rsidRDefault="005C2589" w:rsidP="00A35635">
      <w:pPr>
        <w:spacing w:line="360" w:lineRule="auto"/>
        <w:jc w:val="both"/>
        <w:rPr>
          <w:lang w:val="en-US"/>
        </w:rPr>
      </w:pPr>
    </w:p>
    <w:p w14:paraId="18E22B8B" w14:textId="77777777" w:rsidR="005C2589" w:rsidRPr="00DC1B43" w:rsidRDefault="005C2589" w:rsidP="00A35635">
      <w:pPr>
        <w:spacing w:line="360" w:lineRule="auto"/>
        <w:jc w:val="both"/>
        <w:rPr>
          <w:lang w:val="en-US"/>
        </w:rPr>
      </w:pPr>
    </w:p>
    <w:p w14:paraId="0CE48048" w14:textId="77777777" w:rsidR="005C2589" w:rsidRPr="00DC1B43" w:rsidRDefault="005C2589" w:rsidP="00A35635">
      <w:pPr>
        <w:spacing w:line="360" w:lineRule="auto"/>
        <w:jc w:val="both"/>
        <w:rPr>
          <w:lang w:val="en-US"/>
        </w:rPr>
      </w:pPr>
    </w:p>
    <w:tbl>
      <w:tblPr>
        <w:tblStyle w:val="TableGrid"/>
        <w:tblW w:w="9085" w:type="dxa"/>
        <w:jc w:val="center"/>
        <w:tblLook w:val="04A0" w:firstRow="1" w:lastRow="0" w:firstColumn="1" w:lastColumn="0" w:noHBand="0" w:noVBand="1"/>
      </w:tblPr>
      <w:tblGrid>
        <w:gridCol w:w="990"/>
        <w:gridCol w:w="4121"/>
        <w:gridCol w:w="3974"/>
      </w:tblGrid>
      <w:tr w:rsidR="002B5E65" w:rsidRPr="00DC1B43" w14:paraId="3081954C" w14:textId="77777777" w:rsidTr="00DC1D52">
        <w:trPr>
          <w:trHeight w:val="269"/>
          <w:jc w:val="center"/>
        </w:trPr>
        <w:tc>
          <w:tcPr>
            <w:tcW w:w="990" w:type="dxa"/>
            <w:vAlign w:val="center"/>
          </w:tcPr>
          <w:p w14:paraId="0D81C70A" w14:textId="77777777" w:rsidR="00B1236E" w:rsidRPr="00DC1B43" w:rsidRDefault="00B1236E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Sample No.</w:t>
            </w:r>
          </w:p>
        </w:tc>
        <w:tc>
          <w:tcPr>
            <w:tcW w:w="4121" w:type="dxa"/>
            <w:vAlign w:val="center"/>
          </w:tcPr>
          <w:p w14:paraId="46BD7DCF" w14:textId="78EF0B9D" w:rsidR="00B1236E" w:rsidRPr="00DC1B43" w:rsidRDefault="00DC1D52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before exposure to the first cycle</w:t>
            </w:r>
          </w:p>
        </w:tc>
        <w:tc>
          <w:tcPr>
            <w:tcW w:w="3974" w:type="dxa"/>
            <w:vAlign w:val="center"/>
          </w:tcPr>
          <w:p w14:paraId="6E904A5C" w14:textId="6B5298E8" w:rsidR="00B1236E" w:rsidRPr="00DC1B43" w:rsidRDefault="003928B2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 xml:space="preserve">Pictures taken after exposure to </w:t>
            </w:r>
            <w:r w:rsidR="005C2589" w:rsidRPr="00DC1B43">
              <w:rPr>
                <w:b/>
                <w:bCs/>
                <w:lang w:val="en-US"/>
              </w:rPr>
              <w:t xml:space="preserve">the </w:t>
            </w:r>
            <w:r w:rsidRPr="00DC1B43">
              <w:rPr>
                <w:b/>
                <w:bCs/>
                <w:lang w:val="en-US"/>
              </w:rPr>
              <w:t>fourth cycle</w:t>
            </w:r>
          </w:p>
        </w:tc>
      </w:tr>
      <w:tr w:rsidR="002B5E65" w:rsidRPr="00DC1B43" w14:paraId="765068A3" w14:textId="77777777" w:rsidTr="00DC1D52">
        <w:trPr>
          <w:trHeight w:val="2140"/>
          <w:jc w:val="center"/>
        </w:trPr>
        <w:tc>
          <w:tcPr>
            <w:tcW w:w="990" w:type="dxa"/>
            <w:vAlign w:val="center"/>
          </w:tcPr>
          <w:p w14:paraId="76495168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D1867</w:t>
            </w:r>
          </w:p>
        </w:tc>
        <w:tc>
          <w:tcPr>
            <w:tcW w:w="4121" w:type="dxa"/>
            <w:vAlign w:val="center"/>
          </w:tcPr>
          <w:p w14:paraId="75C509F3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2B65F499" wp14:editId="01656B0D">
                  <wp:extent cx="2377440" cy="1335024"/>
                  <wp:effectExtent l="0" t="0" r="3810" b="0"/>
                  <wp:docPr id="82" name="Imagen 9" descr="A picture containing loudspeake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AC8C25-5716-1D4C-BEAC-FA46D2858C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n 9" descr="A picture containing loudspeake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8AC8C25-5716-1D4C-BEAC-FA46D2858C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4" w:type="dxa"/>
            <w:vAlign w:val="center"/>
          </w:tcPr>
          <w:p w14:paraId="231BA332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2AC8808E" wp14:editId="68F88F37">
                  <wp:extent cx="2377440" cy="1335024"/>
                  <wp:effectExtent l="0" t="0" r="3810" b="0"/>
                  <wp:docPr id="96" name="Imagen 96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n 96" descr="A picture containing loudspeaker&#10;&#10;Description automatically generated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35208C5F" w14:textId="77777777" w:rsidTr="00DC1D52">
        <w:trPr>
          <w:trHeight w:val="2140"/>
          <w:jc w:val="center"/>
        </w:trPr>
        <w:tc>
          <w:tcPr>
            <w:tcW w:w="990" w:type="dxa"/>
            <w:vAlign w:val="center"/>
          </w:tcPr>
          <w:p w14:paraId="05CB2D41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 D1868</w:t>
            </w:r>
          </w:p>
        </w:tc>
        <w:tc>
          <w:tcPr>
            <w:tcW w:w="4121" w:type="dxa"/>
            <w:vAlign w:val="center"/>
          </w:tcPr>
          <w:p w14:paraId="5E93C9CA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229B2F33" wp14:editId="366E7D36">
                  <wp:extent cx="2377440" cy="1335024"/>
                  <wp:effectExtent l="0" t="0" r="3810" b="0"/>
                  <wp:docPr id="84" name="Imagen 84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4" w:type="dxa"/>
            <w:vAlign w:val="center"/>
          </w:tcPr>
          <w:p w14:paraId="66B1268B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47C6579C" wp14:editId="1F1BD118">
                  <wp:extent cx="2377440" cy="1335024"/>
                  <wp:effectExtent l="0" t="0" r="3810" b="0"/>
                  <wp:docPr id="95" name="Imagen 95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agen 95" descr="A picture containing loudspeaker&#10;&#10;Description automatically generated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621473DF" w14:textId="77777777" w:rsidTr="00DC1D52">
        <w:trPr>
          <w:trHeight w:val="2140"/>
          <w:jc w:val="center"/>
        </w:trPr>
        <w:tc>
          <w:tcPr>
            <w:tcW w:w="990" w:type="dxa"/>
            <w:vAlign w:val="center"/>
          </w:tcPr>
          <w:p w14:paraId="3CB5E53D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lang w:val="en-US"/>
              </w:rPr>
              <w:t> </w:t>
            </w:r>
            <w:r w:rsidRPr="00DC1B43">
              <w:rPr>
                <w:b/>
                <w:lang w:val="en-US"/>
              </w:rPr>
              <w:t>D1869</w:t>
            </w:r>
          </w:p>
        </w:tc>
        <w:tc>
          <w:tcPr>
            <w:tcW w:w="4121" w:type="dxa"/>
            <w:vAlign w:val="center"/>
          </w:tcPr>
          <w:p w14:paraId="29282F00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09313BE5" wp14:editId="40D3802E">
                  <wp:extent cx="2377440" cy="1335024"/>
                  <wp:effectExtent l="0" t="0" r="3810" b="0"/>
                  <wp:docPr id="98" name="Imagen 98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4" w:type="dxa"/>
            <w:vAlign w:val="center"/>
          </w:tcPr>
          <w:p w14:paraId="059FE4AD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0CE94333" wp14:editId="6BC3B0E0">
                  <wp:extent cx="2377440" cy="1335024"/>
                  <wp:effectExtent l="0" t="0" r="3810" b="0"/>
                  <wp:docPr id="97" name="Imagen 97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agen 97" descr="A picture containing loudspeaker&#10;&#10;Description automatically generated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20BD087C" w14:textId="77777777" w:rsidTr="00DC1D52">
        <w:trPr>
          <w:trHeight w:val="2140"/>
          <w:jc w:val="center"/>
        </w:trPr>
        <w:tc>
          <w:tcPr>
            <w:tcW w:w="990" w:type="dxa"/>
            <w:vAlign w:val="center"/>
          </w:tcPr>
          <w:p w14:paraId="45AE269A" w14:textId="77777777" w:rsidR="00B1236E" w:rsidRPr="00DC1B43" w:rsidRDefault="00B1236E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D1870</w:t>
            </w:r>
          </w:p>
          <w:p w14:paraId="450BADB3" w14:textId="77777777" w:rsidR="00B1236E" w:rsidRPr="00DC1B43" w:rsidRDefault="00B1236E">
            <w:pPr>
              <w:rPr>
                <w:lang w:val="en-US"/>
              </w:rPr>
            </w:pPr>
          </w:p>
        </w:tc>
        <w:tc>
          <w:tcPr>
            <w:tcW w:w="4121" w:type="dxa"/>
            <w:vAlign w:val="center"/>
          </w:tcPr>
          <w:p w14:paraId="6C137801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4D6567CD" wp14:editId="464C0900">
                  <wp:extent cx="2377440" cy="1335024"/>
                  <wp:effectExtent l="0" t="0" r="3810" b="0"/>
                  <wp:docPr id="88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C8F67E-2750-3945-83EA-F10F1D36CA1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16C8F67E-2750-3945-83EA-F10F1D36CA1A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4" w:type="dxa"/>
            <w:vAlign w:val="center"/>
          </w:tcPr>
          <w:p w14:paraId="41EF9F3F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6E02238F" wp14:editId="631B07A1">
                  <wp:extent cx="2377440" cy="1335024"/>
                  <wp:effectExtent l="0" t="0" r="3810" b="0"/>
                  <wp:docPr id="93" name="Imagen 93" descr="A close up of a ski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agen 93" descr="A close up of a skin&#10;&#10;Description automatically generated with low confidence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44EBF6C0" w14:textId="77777777" w:rsidTr="00DC1D52">
        <w:trPr>
          <w:trHeight w:val="2140"/>
          <w:jc w:val="center"/>
        </w:trPr>
        <w:tc>
          <w:tcPr>
            <w:tcW w:w="990" w:type="dxa"/>
            <w:vAlign w:val="center"/>
          </w:tcPr>
          <w:p w14:paraId="0EFB334C" w14:textId="77777777" w:rsidR="00B1236E" w:rsidRPr="00DC1B43" w:rsidRDefault="00B1236E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D1872</w:t>
            </w:r>
          </w:p>
          <w:p w14:paraId="55EBB191" w14:textId="77777777" w:rsidR="00B1236E" w:rsidRPr="00DC1B43" w:rsidRDefault="00B1236E">
            <w:pPr>
              <w:rPr>
                <w:lang w:val="en-US"/>
              </w:rPr>
            </w:pPr>
          </w:p>
        </w:tc>
        <w:tc>
          <w:tcPr>
            <w:tcW w:w="4121" w:type="dxa"/>
            <w:vAlign w:val="center"/>
          </w:tcPr>
          <w:p w14:paraId="4E07E20A" w14:textId="77777777" w:rsidR="00B1236E" w:rsidRPr="00DC1B43" w:rsidRDefault="00B1236E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1F008DDF" wp14:editId="734F6A71">
                  <wp:extent cx="2377440" cy="1335024"/>
                  <wp:effectExtent l="0" t="0" r="3810" b="0"/>
                  <wp:docPr id="90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3A1E40-2E17-F643-BD0F-2A88998E341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F73A1E40-2E17-F643-BD0F-2A88998E341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4" w:type="dxa"/>
            <w:vAlign w:val="center"/>
          </w:tcPr>
          <w:p w14:paraId="1F7775B9" w14:textId="77777777" w:rsidR="00B1236E" w:rsidRPr="00DC1B43" w:rsidRDefault="00B1236E" w:rsidP="00496007">
            <w:pPr>
              <w:keepNext/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48B3675D" wp14:editId="25912D6F">
                  <wp:extent cx="2377440" cy="1335024"/>
                  <wp:effectExtent l="0" t="0" r="3810" b="0"/>
                  <wp:docPr id="92" name="Imagen 92" descr="A picture containing ground,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n 92" descr="A picture containing ground, loudspeaker&#10;&#10;Description automatically generated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F354B2" w14:textId="454DBF8B" w:rsidR="002A0094" w:rsidRPr="00DC1B43" w:rsidRDefault="00496007" w:rsidP="00F32725">
      <w:pPr>
        <w:pStyle w:val="Caption"/>
        <w:spacing w:before="240"/>
        <w:jc w:val="center"/>
        <w:rPr>
          <w:lang w:val="en-US"/>
        </w:rPr>
      </w:pPr>
      <w:bookmarkStart w:id="36" w:name="_Toc120800679"/>
      <w:r w:rsidRPr="3254AB2C">
        <w:rPr>
          <w:lang w:val="en-US"/>
        </w:rPr>
        <w:t xml:space="preserve">Figure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Figure \* ARABIC</w:instrText>
      </w:r>
      <w:r w:rsidRPr="3254AB2C">
        <w:rPr>
          <w:lang w:val="en-US"/>
        </w:rPr>
        <w:fldChar w:fldCharType="separate"/>
      </w:r>
      <w:r w:rsidR="00BF4DC4" w:rsidRPr="3254AB2C">
        <w:rPr>
          <w:noProof/>
          <w:lang w:val="en-US"/>
        </w:rPr>
        <w:t>8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Picture of </w:t>
      </w:r>
      <w:r w:rsidR="6B18F426" w:rsidRPr="3254AB2C">
        <w:rPr>
          <w:lang w:val="en-US"/>
        </w:rPr>
        <w:t xml:space="preserve">thermoplastic rings </w:t>
      </w:r>
      <w:r w:rsidRPr="3254AB2C">
        <w:rPr>
          <w:lang w:val="en-US"/>
        </w:rPr>
        <w:t xml:space="preserve">samples after exposure to </w:t>
      </w:r>
      <w:r w:rsidR="00F32725" w:rsidRPr="3254AB2C">
        <w:rPr>
          <w:lang w:val="en-US"/>
        </w:rPr>
        <w:t xml:space="preserve">the </w:t>
      </w:r>
      <w:r w:rsidRPr="3254AB2C">
        <w:rPr>
          <w:lang w:val="en-US"/>
        </w:rPr>
        <w:t>fourth cycle</w:t>
      </w:r>
      <w:bookmarkEnd w:id="36"/>
    </w:p>
    <w:p w14:paraId="7B315230" w14:textId="367E5B00" w:rsidR="00496007" w:rsidRPr="00DC1B43" w:rsidRDefault="00887E15" w:rsidP="007D3E5A">
      <w:pPr>
        <w:pStyle w:val="Heading4"/>
        <w:rPr>
          <w:lang w:val="en-US"/>
        </w:rPr>
      </w:pPr>
      <w:r w:rsidRPr="00DC1B43">
        <w:rPr>
          <w:lang w:val="en-US"/>
        </w:rPr>
        <w:lastRenderedPageBreak/>
        <w:t>F</w:t>
      </w:r>
      <w:r w:rsidR="00D52DC9" w:rsidRPr="00DC1B43">
        <w:rPr>
          <w:lang w:val="en-US"/>
        </w:rPr>
        <w:t>ifth cycle</w:t>
      </w:r>
    </w:p>
    <w:p w14:paraId="1945F0E7" w14:textId="7A8ACD14" w:rsidR="00D52DC9" w:rsidRPr="00DC1B43" w:rsidRDefault="00496007" w:rsidP="00A35635">
      <w:pPr>
        <w:spacing w:line="360" w:lineRule="auto"/>
        <w:jc w:val="both"/>
        <w:rPr>
          <w:bCs/>
          <w:lang w:val="en-US"/>
        </w:rPr>
      </w:pPr>
      <w:r w:rsidRPr="00DC1B43">
        <w:rPr>
          <w:bCs/>
          <w:lang w:val="en-US"/>
        </w:rPr>
        <w:t>In the</w:t>
      </w:r>
      <w:r w:rsidR="00E763D9" w:rsidRPr="00DC1B43">
        <w:rPr>
          <w:bCs/>
          <w:lang w:val="en-US"/>
        </w:rPr>
        <w:t xml:space="preserve"> fifth</w:t>
      </w:r>
      <w:r w:rsidRPr="00DC1B43">
        <w:rPr>
          <w:bCs/>
          <w:lang w:val="en-US"/>
        </w:rPr>
        <w:t xml:space="preserve"> cycle</w:t>
      </w:r>
      <w:r w:rsidR="00E763D9" w:rsidRPr="00DC1B43">
        <w:rPr>
          <w:bCs/>
          <w:lang w:val="en-US"/>
        </w:rPr>
        <w:t>,</w:t>
      </w:r>
      <w:r w:rsidRPr="00DC1B43">
        <w:rPr>
          <w:bCs/>
          <w:lang w:val="en-US"/>
        </w:rPr>
        <w:t xml:space="preserve"> the temperature</w:t>
      </w:r>
      <w:r w:rsidR="00450A8C" w:rsidRPr="00DC1B43">
        <w:rPr>
          <w:bCs/>
          <w:lang w:val="en-US"/>
        </w:rPr>
        <w:t xml:space="preserve"> of the oven</w:t>
      </w:r>
      <w:r w:rsidRPr="00DC1B43">
        <w:rPr>
          <w:bCs/>
          <w:lang w:val="en-US"/>
        </w:rPr>
        <w:t xml:space="preserve"> was further increased to 650</w:t>
      </w:r>
      <w:r w:rsidR="00450A8C" w:rsidRPr="00DC1B43">
        <w:rPr>
          <w:bCs/>
          <w:lang w:val="en-US"/>
        </w:rPr>
        <w:t xml:space="preserve"> ºF</w:t>
      </w:r>
      <w:r w:rsidR="00C6130E" w:rsidRPr="00DC1B43">
        <w:rPr>
          <w:bCs/>
          <w:lang w:val="en-US"/>
        </w:rPr>
        <w:t xml:space="preserve">. </w:t>
      </w:r>
      <w:r w:rsidR="009D270C">
        <w:rPr>
          <w:bCs/>
          <w:lang w:val="en-US"/>
        </w:rPr>
        <w:t>T</w:t>
      </w:r>
      <w:r w:rsidR="00E763D9" w:rsidRPr="00DC1B43">
        <w:rPr>
          <w:bCs/>
          <w:lang w:val="en-US"/>
        </w:rPr>
        <w:t>he results of the fifth cycle are given in the following tables and figure.</w:t>
      </w:r>
    </w:p>
    <w:p w14:paraId="14614649" w14:textId="5D293F44" w:rsidR="00B06481" w:rsidRPr="00DC1B43" w:rsidRDefault="00B06481" w:rsidP="00E763D9">
      <w:pPr>
        <w:pStyle w:val="Caption"/>
        <w:keepNext/>
        <w:jc w:val="center"/>
        <w:rPr>
          <w:lang w:val="en-US"/>
        </w:rPr>
      </w:pPr>
      <w:bookmarkStart w:id="37" w:name="_Toc120800722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12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Dimension result </w:t>
      </w:r>
      <w:r w:rsidR="00E763D9" w:rsidRPr="3254AB2C">
        <w:rPr>
          <w:lang w:val="en-US"/>
        </w:rPr>
        <w:t xml:space="preserve">of </w:t>
      </w:r>
      <w:r w:rsidR="00311FBA" w:rsidRPr="3254AB2C">
        <w:rPr>
          <w:lang w:val="en-US"/>
        </w:rPr>
        <w:t>thermoplastic rings</w:t>
      </w:r>
      <w:r w:rsidR="00E763D9" w:rsidRPr="3254AB2C">
        <w:rPr>
          <w:lang w:val="en-US"/>
        </w:rPr>
        <w:t xml:space="preserve"> </w:t>
      </w:r>
      <w:r w:rsidRPr="3254AB2C">
        <w:rPr>
          <w:lang w:val="en-US"/>
        </w:rPr>
        <w:t xml:space="preserve">after the </w:t>
      </w:r>
      <w:r w:rsidR="00C652E6" w:rsidRPr="3254AB2C">
        <w:rPr>
          <w:lang w:val="en-US"/>
        </w:rPr>
        <w:t>fifth</w:t>
      </w:r>
      <w:r w:rsidRPr="3254AB2C">
        <w:rPr>
          <w:lang w:val="en-US"/>
        </w:rPr>
        <w:t xml:space="preserve"> cycle of exposure</w:t>
      </w:r>
      <w:bookmarkEnd w:id="37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15"/>
        <w:gridCol w:w="923"/>
        <w:gridCol w:w="1254"/>
        <w:gridCol w:w="1254"/>
        <w:gridCol w:w="1272"/>
        <w:gridCol w:w="1255"/>
        <w:gridCol w:w="1255"/>
      </w:tblGrid>
      <w:tr w:rsidR="00C652E6" w:rsidRPr="00DC1B43" w14:paraId="00D2F5AF" w14:textId="77777777" w:rsidTr="00C652E6">
        <w:trPr>
          <w:jc w:val="center"/>
        </w:trPr>
        <w:tc>
          <w:tcPr>
            <w:tcW w:w="1615" w:type="dxa"/>
            <w:vAlign w:val="center"/>
          </w:tcPr>
          <w:p w14:paraId="0ED0BDE1" w14:textId="77777777" w:rsidR="00C652E6" w:rsidRPr="00DC1B43" w:rsidRDefault="00C652E6" w:rsidP="00C652E6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Sample after heated up (fifth time) / 650ºF</w:t>
            </w:r>
          </w:p>
        </w:tc>
        <w:tc>
          <w:tcPr>
            <w:tcW w:w="3431" w:type="dxa"/>
            <w:gridSpan w:val="3"/>
            <w:vAlign w:val="center"/>
          </w:tcPr>
          <w:p w14:paraId="791113D6" w14:textId="54C40422" w:rsidR="00C652E6" w:rsidRPr="00DC1B43" w:rsidRDefault="0073677E" w:rsidP="00C652E6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Labeled</w:t>
            </w:r>
            <w:r w:rsidR="00C652E6" w:rsidRPr="00DC1B43">
              <w:rPr>
                <w:b/>
                <w:bCs/>
                <w:lang w:val="en-US"/>
              </w:rPr>
              <w:t xml:space="preserve"> </w:t>
            </w:r>
            <w:r w:rsidR="009D270C">
              <w:rPr>
                <w:b/>
                <w:bCs/>
                <w:lang w:val="en-US"/>
              </w:rPr>
              <w:t>d</w:t>
            </w:r>
            <w:r w:rsidR="009D270C" w:rsidRPr="00DC1B43">
              <w:rPr>
                <w:b/>
                <w:bCs/>
                <w:lang w:val="en-US"/>
              </w:rPr>
              <w:t>imension</w:t>
            </w:r>
            <w:r w:rsidR="00C652E6" w:rsidRPr="00DC1B43">
              <w:rPr>
                <w:b/>
                <w:bCs/>
                <w:lang w:val="en-US"/>
              </w:rPr>
              <w:t xml:space="preserve"> provided by Welltec</w:t>
            </w:r>
          </w:p>
        </w:tc>
        <w:tc>
          <w:tcPr>
            <w:tcW w:w="3782" w:type="dxa"/>
            <w:gridSpan w:val="3"/>
            <w:vAlign w:val="center"/>
          </w:tcPr>
          <w:p w14:paraId="1F32F44D" w14:textId="1C28909C" w:rsidR="00C652E6" w:rsidRPr="00DC1B43" w:rsidRDefault="009D270C" w:rsidP="00C652E6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Dimension</w:t>
            </w:r>
            <w:r w:rsidR="00C652E6" w:rsidRPr="00DC1B43">
              <w:rPr>
                <w:b/>
                <w:bCs/>
                <w:lang w:val="en-US"/>
              </w:rPr>
              <w:t xml:space="preserve"> after</w:t>
            </w:r>
            <w:r w:rsidR="004D2537" w:rsidRPr="00DC1B43">
              <w:rPr>
                <w:b/>
                <w:bCs/>
                <w:lang w:val="en-US"/>
              </w:rPr>
              <w:t xml:space="preserve"> exposure</w:t>
            </w:r>
            <w:r w:rsidR="00C652E6" w:rsidRPr="00DC1B43">
              <w:rPr>
                <w:b/>
                <w:bCs/>
                <w:lang w:val="en-US"/>
              </w:rPr>
              <w:t xml:space="preserve"> to 650ºF for two weeks</w:t>
            </w:r>
          </w:p>
        </w:tc>
      </w:tr>
      <w:tr w:rsidR="00C652E6" w:rsidRPr="00DC1B43" w14:paraId="2C97C738" w14:textId="77777777" w:rsidTr="00C652E6">
        <w:trPr>
          <w:jc w:val="center"/>
        </w:trPr>
        <w:tc>
          <w:tcPr>
            <w:tcW w:w="1615" w:type="dxa"/>
            <w:vAlign w:val="center"/>
          </w:tcPr>
          <w:p w14:paraId="3827E788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</w:p>
        </w:tc>
        <w:tc>
          <w:tcPr>
            <w:tcW w:w="923" w:type="dxa"/>
            <w:vAlign w:val="center"/>
          </w:tcPr>
          <w:p w14:paraId="6DEA25A5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OD (mm)</w:t>
            </w:r>
          </w:p>
        </w:tc>
        <w:tc>
          <w:tcPr>
            <w:tcW w:w="1254" w:type="dxa"/>
            <w:vAlign w:val="center"/>
          </w:tcPr>
          <w:p w14:paraId="4AB31D0F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ID (mm)</w:t>
            </w:r>
          </w:p>
        </w:tc>
        <w:tc>
          <w:tcPr>
            <w:tcW w:w="1254" w:type="dxa"/>
            <w:vAlign w:val="center"/>
          </w:tcPr>
          <w:p w14:paraId="546E9480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  <w:tc>
          <w:tcPr>
            <w:tcW w:w="1272" w:type="dxa"/>
            <w:vAlign w:val="center"/>
          </w:tcPr>
          <w:p w14:paraId="3143DA5A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OD (mm)</w:t>
            </w:r>
          </w:p>
        </w:tc>
        <w:tc>
          <w:tcPr>
            <w:tcW w:w="1255" w:type="dxa"/>
            <w:vAlign w:val="center"/>
          </w:tcPr>
          <w:p w14:paraId="131C7F19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ID (mm)</w:t>
            </w:r>
          </w:p>
        </w:tc>
        <w:tc>
          <w:tcPr>
            <w:tcW w:w="1255" w:type="dxa"/>
            <w:vAlign w:val="center"/>
          </w:tcPr>
          <w:p w14:paraId="474491BC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</w:tr>
      <w:tr w:rsidR="00C652E6" w:rsidRPr="00DC1B43" w14:paraId="01559734" w14:textId="77777777" w:rsidTr="00C652E6">
        <w:trPr>
          <w:jc w:val="center"/>
        </w:trPr>
        <w:tc>
          <w:tcPr>
            <w:tcW w:w="1615" w:type="dxa"/>
            <w:vAlign w:val="center"/>
          </w:tcPr>
          <w:p w14:paraId="55C274BA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923" w:type="dxa"/>
            <w:vAlign w:val="center"/>
          </w:tcPr>
          <w:p w14:paraId="2004E50E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60</w:t>
            </w:r>
          </w:p>
        </w:tc>
        <w:tc>
          <w:tcPr>
            <w:tcW w:w="1254" w:type="dxa"/>
            <w:vAlign w:val="center"/>
          </w:tcPr>
          <w:p w14:paraId="76D4099F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1254" w:type="dxa"/>
            <w:vAlign w:val="center"/>
          </w:tcPr>
          <w:p w14:paraId="3F821A2A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1272" w:type="dxa"/>
            <w:vAlign w:val="center"/>
          </w:tcPr>
          <w:p w14:paraId="7D328B68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59.82</w:t>
            </w:r>
          </w:p>
        </w:tc>
        <w:tc>
          <w:tcPr>
            <w:tcW w:w="1255" w:type="dxa"/>
            <w:vAlign w:val="center"/>
          </w:tcPr>
          <w:p w14:paraId="171AFFEE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30.9</w:t>
            </w:r>
          </w:p>
        </w:tc>
        <w:tc>
          <w:tcPr>
            <w:tcW w:w="1255" w:type="dxa"/>
            <w:vAlign w:val="center"/>
          </w:tcPr>
          <w:p w14:paraId="01D91DB7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5.02</w:t>
            </w:r>
          </w:p>
        </w:tc>
      </w:tr>
      <w:tr w:rsidR="00C652E6" w:rsidRPr="00DC1B43" w14:paraId="1BBD9B02" w14:textId="77777777" w:rsidTr="00C652E6">
        <w:trPr>
          <w:jc w:val="center"/>
        </w:trPr>
        <w:tc>
          <w:tcPr>
            <w:tcW w:w="1615" w:type="dxa"/>
            <w:vAlign w:val="center"/>
          </w:tcPr>
          <w:p w14:paraId="4B964F54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923" w:type="dxa"/>
            <w:vAlign w:val="center"/>
          </w:tcPr>
          <w:p w14:paraId="606E2525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1254" w:type="dxa"/>
            <w:vAlign w:val="center"/>
          </w:tcPr>
          <w:p w14:paraId="7C93EF27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1254" w:type="dxa"/>
            <w:vAlign w:val="center"/>
          </w:tcPr>
          <w:p w14:paraId="524AAEE4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1272" w:type="dxa"/>
            <w:vAlign w:val="center"/>
          </w:tcPr>
          <w:p w14:paraId="16244742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73.25</w:t>
            </w:r>
          </w:p>
        </w:tc>
        <w:tc>
          <w:tcPr>
            <w:tcW w:w="1255" w:type="dxa"/>
            <w:vAlign w:val="center"/>
          </w:tcPr>
          <w:p w14:paraId="08CE6E12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53.59</w:t>
            </w:r>
          </w:p>
        </w:tc>
        <w:tc>
          <w:tcPr>
            <w:tcW w:w="1255" w:type="dxa"/>
            <w:vAlign w:val="center"/>
          </w:tcPr>
          <w:p w14:paraId="726159C4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10.17</w:t>
            </w:r>
          </w:p>
        </w:tc>
      </w:tr>
      <w:tr w:rsidR="00C652E6" w:rsidRPr="00DC1B43" w14:paraId="7DB4AC5D" w14:textId="77777777" w:rsidTr="00C652E6">
        <w:trPr>
          <w:jc w:val="center"/>
        </w:trPr>
        <w:tc>
          <w:tcPr>
            <w:tcW w:w="1615" w:type="dxa"/>
            <w:vAlign w:val="center"/>
          </w:tcPr>
          <w:p w14:paraId="53F0574B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923" w:type="dxa"/>
            <w:vAlign w:val="center"/>
          </w:tcPr>
          <w:p w14:paraId="4651C198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110</w:t>
            </w:r>
          </w:p>
        </w:tc>
        <w:tc>
          <w:tcPr>
            <w:tcW w:w="1254" w:type="dxa"/>
            <w:vAlign w:val="center"/>
          </w:tcPr>
          <w:p w14:paraId="497CCCE5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90</w:t>
            </w:r>
          </w:p>
        </w:tc>
        <w:tc>
          <w:tcPr>
            <w:tcW w:w="1254" w:type="dxa"/>
            <w:vAlign w:val="center"/>
          </w:tcPr>
          <w:p w14:paraId="53CD3D83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1272" w:type="dxa"/>
            <w:vAlign w:val="center"/>
          </w:tcPr>
          <w:p w14:paraId="03BDC002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109.84</w:t>
            </w:r>
          </w:p>
        </w:tc>
        <w:tc>
          <w:tcPr>
            <w:tcW w:w="1255" w:type="dxa"/>
            <w:vAlign w:val="center"/>
          </w:tcPr>
          <w:p w14:paraId="217BB20B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89.77</w:t>
            </w:r>
          </w:p>
        </w:tc>
        <w:tc>
          <w:tcPr>
            <w:tcW w:w="1255" w:type="dxa"/>
            <w:vAlign w:val="center"/>
          </w:tcPr>
          <w:p w14:paraId="216A1502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10.03</w:t>
            </w:r>
          </w:p>
        </w:tc>
      </w:tr>
      <w:tr w:rsidR="00C652E6" w:rsidRPr="00DC1B43" w14:paraId="64E28628" w14:textId="77777777" w:rsidTr="00C652E6">
        <w:trPr>
          <w:jc w:val="center"/>
        </w:trPr>
        <w:tc>
          <w:tcPr>
            <w:tcW w:w="1615" w:type="dxa"/>
            <w:vAlign w:val="center"/>
          </w:tcPr>
          <w:p w14:paraId="1745664C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923" w:type="dxa"/>
            <w:vAlign w:val="center"/>
          </w:tcPr>
          <w:p w14:paraId="5C72247C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1254" w:type="dxa"/>
            <w:vAlign w:val="center"/>
          </w:tcPr>
          <w:p w14:paraId="21EE8FB3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1254" w:type="dxa"/>
            <w:vAlign w:val="center"/>
          </w:tcPr>
          <w:p w14:paraId="580B9A05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1272" w:type="dxa"/>
            <w:vAlign w:val="center"/>
          </w:tcPr>
          <w:p w14:paraId="5020A368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72.01</w:t>
            </w:r>
          </w:p>
        </w:tc>
        <w:tc>
          <w:tcPr>
            <w:tcW w:w="1255" w:type="dxa"/>
            <w:vAlign w:val="center"/>
          </w:tcPr>
          <w:p w14:paraId="0F29B4B6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53.3</w:t>
            </w:r>
          </w:p>
        </w:tc>
        <w:tc>
          <w:tcPr>
            <w:tcW w:w="1255" w:type="dxa"/>
            <w:vAlign w:val="center"/>
          </w:tcPr>
          <w:p w14:paraId="4E065B1F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9.75</w:t>
            </w:r>
          </w:p>
        </w:tc>
      </w:tr>
      <w:tr w:rsidR="00C652E6" w:rsidRPr="00DC1B43" w14:paraId="7EFEEC34" w14:textId="77777777" w:rsidTr="00C652E6">
        <w:trPr>
          <w:jc w:val="center"/>
        </w:trPr>
        <w:tc>
          <w:tcPr>
            <w:tcW w:w="1615" w:type="dxa"/>
            <w:vAlign w:val="center"/>
          </w:tcPr>
          <w:p w14:paraId="61419AD3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923" w:type="dxa"/>
            <w:vAlign w:val="center"/>
          </w:tcPr>
          <w:p w14:paraId="2CDD78E1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50</w:t>
            </w:r>
          </w:p>
        </w:tc>
        <w:tc>
          <w:tcPr>
            <w:tcW w:w="1254" w:type="dxa"/>
            <w:vAlign w:val="center"/>
          </w:tcPr>
          <w:p w14:paraId="47731C9D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1254" w:type="dxa"/>
            <w:vAlign w:val="center"/>
          </w:tcPr>
          <w:p w14:paraId="261D9AD0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1272" w:type="dxa"/>
            <w:vAlign w:val="center"/>
          </w:tcPr>
          <w:p w14:paraId="58C8E6FE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50.85</w:t>
            </w:r>
          </w:p>
        </w:tc>
        <w:tc>
          <w:tcPr>
            <w:tcW w:w="1255" w:type="dxa"/>
            <w:vAlign w:val="center"/>
          </w:tcPr>
          <w:p w14:paraId="2E52786A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31.71</w:t>
            </w:r>
          </w:p>
        </w:tc>
        <w:tc>
          <w:tcPr>
            <w:tcW w:w="1255" w:type="dxa"/>
            <w:vAlign w:val="center"/>
          </w:tcPr>
          <w:p w14:paraId="2CE241B1" w14:textId="77777777" w:rsidR="00C652E6" w:rsidRPr="00DC1B43" w:rsidRDefault="00C652E6" w:rsidP="00C652E6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5.2</w:t>
            </w:r>
          </w:p>
        </w:tc>
      </w:tr>
    </w:tbl>
    <w:p w14:paraId="2C9B9A84" w14:textId="77777777" w:rsidR="00C652E6" w:rsidRPr="00DC1B43" w:rsidRDefault="00C652E6" w:rsidP="00C652E6">
      <w:pPr>
        <w:rPr>
          <w:lang w:val="en-US"/>
        </w:rPr>
      </w:pPr>
    </w:p>
    <w:p w14:paraId="55A8E088" w14:textId="5E54146D" w:rsidR="0022293F" w:rsidRPr="00DC1B43" w:rsidRDefault="0022293F" w:rsidP="00941327">
      <w:pPr>
        <w:pStyle w:val="Caption"/>
        <w:keepNext/>
        <w:jc w:val="center"/>
        <w:rPr>
          <w:lang w:val="en-US"/>
        </w:rPr>
      </w:pPr>
      <w:bookmarkStart w:id="38" w:name="_Toc120800723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13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Hardness result</w:t>
      </w:r>
      <w:r w:rsidR="00941327" w:rsidRPr="3254AB2C">
        <w:rPr>
          <w:lang w:val="en-US"/>
        </w:rPr>
        <w:t xml:space="preserve"> of </w:t>
      </w:r>
      <w:r w:rsidR="16E4F88C" w:rsidRPr="3254AB2C">
        <w:rPr>
          <w:lang w:val="en-US"/>
        </w:rPr>
        <w:t xml:space="preserve">thermoplastic </w:t>
      </w:r>
      <w:r w:rsidR="00941327" w:rsidRPr="3254AB2C">
        <w:rPr>
          <w:lang w:val="en-US"/>
        </w:rPr>
        <w:t>rings</w:t>
      </w:r>
      <w:r w:rsidRPr="3254AB2C">
        <w:rPr>
          <w:lang w:val="en-US"/>
        </w:rPr>
        <w:t xml:space="preserve"> after the fifth cycle of exposure</w:t>
      </w:r>
      <w:bookmarkEnd w:id="38"/>
    </w:p>
    <w:tbl>
      <w:tblPr>
        <w:tblStyle w:val="GridTable1Light"/>
        <w:tblpPr w:leftFromText="180" w:rightFromText="180" w:vertAnchor="text" w:tblpXSpec="center" w:tblpY="-60"/>
        <w:tblW w:w="0" w:type="auto"/>
        <w:tblLook w:val="04A0" w:firstRow="1" w:lastRow="0" w:firstColumn="1" w:lastColumn="0" w:noHBand="0" w:noVBand="1"/>
      </w:tblPr>
      <w:tblGrid>
        <w:gridCol w:w="4542"/>
        <w:gridCol w:w="1943"/>
        <w:gridCol w:w="1069"/>
      </w:tblGrid>
      <w:tr w:rsidR="0022293F" w:rsidRPr="00DC1B43" w14:paraId="09E1C90A" w14:textId="77777777" w:rsidTr="009413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06DE87C" w14:textId="77777777" w:rsidR="0022293F" w:rsidRPr="00DC1B43" w:rsidRDefault="0022293F" w:rsidP="00941327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337C8E80" w14:textId="77777777" w:rsidR="0022293F" w:rsidRPr="00DC1B43" w:rsidRDefault="0022293F" w:rsidP="0094132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Values</w:t>
            </w:r>
          </w:p>
        </w:tc>
        <w:tc>
          <w:tcPr>
            <w:tcW w:w="0" w:type="auto"/>
            <w:vAlign w:val="center"/>
            <w:hideMark/>
          </w:tcPr>
          <w:p w14:paraId="4C7399D8" w14:textId="77777777" w:rsidR="0022293F" w:rsidRPr="00DC1B43" w:rsidRDefault="0022293F" w:rsidP="0094132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22293F" w:rsidRPr="00DC1B43" w14:paraId="521D0558" w14:textId="77777777" w:rsidTr="009413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77F57F21" w14:textId="5F677827" w:rsidR="0022293F" w:rsidRPr="00DC1B43" w:rsidRDefault="0022293F" w:rsidP="00941327">
            <w:pPr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DC1B43">
              <w:rPr>
                <w:lang w:val="en-US"/>
              </w:rPr>
              <w:t>Sample after heated up (fifth time) / 650ºF</w:t>
            </w:r>
          </w:p>
        </w:tc>
        <w:tc>
          <w:tcPr>
            <w:tcW w:w="0" w:type="auto"/>
            <w:vAlign w:val="center"/>
            <w:hideMark/>
          </w:tcPr>
          <w:p w14:paraId="201B1A96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4AD7C13C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Average</w:t>
            </w:r>
          </w:p>
        </w:tc>
      </w:tr>
      <w:tr w:rsidR="0022293F" w:rsidRPr="00DC1B43" w14:paraId="44613822" w14:textId="77777777" w:rsidTr="009413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3E62E60C" w14:textId="77777777" w:rsidR="0022293F" w:rsidRPr="00DC1B43" w:rsidRDefault="0022293F" w:rsidP="00941327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0" w:type="auto"/>
            <w:vAlign w:val="center"/>
            <w:hideMark/>
          </w:tcPr>
          <w:p w14:paraId="73203578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64.5– 64.5 – 64.5</w:t>
            </w:r>
          </w:p>
        </w:tc>
        <w:tc>
          <w:tcPr>
            <w:tcW w:w="0" w:type="auto"/>
            <w:vAlign w:val="center"/>
            <w:hideMark/>
          </w:tcPr>
          <w:p w14:paraId="35B03800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64.5</w:t>
            </w:r>
          </w:p>
        </w:tc>
      </w:tr>
      <w:tr w:rsidR="0022293F" w:rsidRPr="00DC1B43" w14:paraId="09E22B39" w14:textId="77777777" w:rsidTr="009413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60B34BEA" w14:textId="77777777" w:rsidR="0022293F" w:rsidRPr="00DC1B43" w:rsidRDefault="0022293F" w:rsidP="00941327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0" w:type="auto"/>
            <w:vAlign w:val="center"/>
            <w:hideMark/>
          </w:tcPr>
          <w:p w14:paraId="5974287F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61 – 62.5 – 60.5</w:t>
            </w:r>
          </w:p>
        </w:tc>
        <w:tc>
          <w:tcPr>
            <w:tcW w:w="0" w:type="auto"/>
            <w:vAlign w:val="center"/>
            <w:hideMark/>
          </w:tcPr>
          <w:p w14:paraId="58427DD5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61.33</w:t>
            </w:r>
          </w:p>
        </w:tc>
      </w:tr>
      <w:tr w:rsidR="0022293F" w:rsidRPr="00DC1B43" w14:paraId="4C72EBA8" w14:textId="77777777" w:rsidTr="009413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44A0F130" w14:textId="77777777" w:rsidR="0022293F" w:rsidRPr="00DC1B43" w:rsidRDefault="0022293F" w:rsidP="00941327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0" w:type="auto"/>
            <w:vAlign w:val="center"/>
            <w:hideMark/>
          </w:tcPr>
          <w:p w14:paraId="6D51A337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64.5 – 64.5 – 60</w:t>
            </w:r>
          </w:p>
        </w:tc>
        <w:tc>
          <w:tcPr>
            <w:tcW w:w="0" w:type="auto"/>
            <w:vAlign w:val="center"/>
            <w:hideMark/>
          </w:tcPr>
          <w:p w14:paraId="6FEF5A95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63</w:t>
            </w:r>
          </w:p>
        </w:tc>
      </w:tr>
      <w:tr w:rsidR="0022293F" w:rsidRPr="00DC1B43" w14:paraId="0A8F3DAD" w14:textId="77777777" w:rsidTr="009413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6FC76AAA" w14:textId="77777777" w:rsidR="0022293F" w:rsidRPr="00DC1B43" w:rsidRDefault="0022293F" w:rsidP="00941327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0" w:type="auto"/>
            <w:vAlign w:val="center"/>
            <w:hideMark/>
          </w:tcPr>
          <w:p w14:paraId="5053E568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 – 58 – 57</w:t>
            </w:r>
          </w:p>
        </w:tc>
        <w:tc>
          <w:tcPr>
            <w:tcW w:w="0" w:type="auto"/>
            <w:vAlign w:val="center"/>
            <w:hideMark/>
          </w:tcPr>
          <w:p w14:paraId="3D94A51E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58</w:t>
            </w:r>
          </w:p>
        </w:tc>
      </w:tr>
      <w:tr w:rsidR="0022293F" w:rsidRPr="00DC1B43" w14:paraId="08F31A98" w14:textId="77777777" w:rsidTr="009413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343DDE28" w14:textId="77777777" w:rsidR="0022293F" w:rsidRPr="00DC1B43" w:rsidRDefault="0022293F" w:rsidP="00941327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0" w:type="auto"/>
            <w:vAlign w:val="center"/>
            <w:hideMark/>
          </w:tcPr>
          <w:p w14:paraId="448062DF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65.5 – 64 – 64.5</w:t>
            </w:r>
          </w:p>
        </w:tc>
        <w:tc>
          <w:tcPr>
            <w:tcW w:w="0" w:type="auto"/>
            <w:vAlign w:val="center"/>
            <w:hideMark/>
          </w:tcPr>
          <w:p w14:paraId="0C5DE3A6" w14:textId="77777777" w:rsidR="0022293F" w:rsidRPr="00DC1B43" w:rsidRDefault="0022293F" w:rsidP="0094132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64.66</w:t>
            </w:r>
          </w:p>
        </w:tc>
      </w:tr>
    </w:tbl>
    <w:p w14:paraId="79E2806A" w14:textId="77777777" w:rsidR="00DF4C53" w:rsidRPr="00DC1B43" w:rsidRDefault="00DF4C53" w:rsidP="00941327">
      <w:pPr>
        <w:spacing w:line="360" w:lineRule="auto"/>
        <w:jc w:val="center"/>
        <w:rPr>
          <w:lang w:val="en-US"/>
        </w:rPr>
      </w:pPr>
    </w:p>
    <w:p w14:paraId="791E63F1" w14:textId="77777777" w:rsidR="007822F5" w:rsidRPr="00DC1B43" w:rsidRDefault="007822F5" w:rsidP="00941327">
      <w:pPr>
        <w:spacing w:line="360" w:lineRule="auto"/>
        <w:jc w:val="center"/>
        <w:rPr>
          <w:lang w:val="en-US"/>
        </w:rPr>
      </w:pPr>
    </w:p>
    <w:p w14:paraId="785FAF6C" w14:textId="77777777" w:rsidR="00C11E35" w:rsidRPr="00DC1B43" w:rsidRDefault="00C11E35" w:rsidP="00941327">
      <w:pPr>
        <w:spacing w:line="360" w:lineRule="auto"/>
        <w:jc w:val="center"/>
        <w:rPr>
          <w:lang w:val="en-US"/>
        </w:rPr>
      </w:pPr>
    </w:p>
    <w:p w14:paraId="02A04D74" w14:textId="77777777" w:rsidR="00C11E35" w:rsidRPr="00DC1B43" w:rsidRDefault="00C11E35" w:rsidP="00941327">
      <w:pPr>
        <w:spacing w:line="360" w:lineRule="auto"/>
        <w:jc w:val="center"/>
        <w:rPr>
          <w:lang w:val="en-US"/>
        </w:rPr>
      </w:pPr>
    </w:p>
    <w:p w14:paraId="4A04DCA1" w14:textId="77777777" w:rsidR="00C11E35" w:rsidRPr="00DC1B43" w:rsidRDefault="00C11E35" w:rsidP="00941327">
      <w:pPr>
        <w:spacing w:line="360" w:lineRule="auto"/>
        <w:jc w:val="center"/>
        <w:rPr>
          <w:lang w:val="en-US"/>
        </w:rPr>
      </w:pPr>
    </w:p>
    <w:p w14:paraId="4E84A34E" w14:textId="77777777" w:rsidR="00C11E35" w:rsidRPr="00DC1B43" w:rsidRDefault="00C11E35" w:rsidP="00941327">
      <w:pPr>
        <w:spacing w:line="360" w:lineRule="auto"/>
        <w:jc w:val="center"/>
        <w:rPr>
          <w:lang w:val="en-US"/>
        </w:rPr>
      </w:pPr>
    </w:p>
    <w:p w14:paraId="48B518D8" w14:textId="77777777" w:rsidR="00C11E35" w:rsidRPr="00DC1B43" w:rsidRDefault="00C11E35" w:rsidP="00941327">
      <w:pPr>
        <w:spacing w:line="360" w:lineRule="auto"/>
        <w:jc w:val="center"/>
        <w:rPr>
          <w:lang w:val="en-US"/>
        </w:rPr>
      </w:pPr>
    </w:p>
    <w:p w14:paraId="6311091C" w14:textId="77777777" w:rsidR="00C11E35" w:rsidRPr="00DC1B43" w:rsidRDefault="00C11E35" w:rsidP="00941327">
      <w:pPr>
        <w:spacing w:line="360" w:lineRule="auto"/>
        <w:jc w:val="center"/>
        <w:rPr>
          <w:lang w:val="en-US"/>
        </w:rPr>
      </w:pPr>
    </w:p>
    <w:p w14:paraId="0CD79D13" w14:textId="77777777" w:rsidR="00C11E35" w:rsidRPr="00DC1B43" w:rsidRDefault="00C11E35" w:rsidP="00A35635">
      <w:pPr>
        <w:spacing w:line="360" w:lineRule="auto"/>
        <w:jc w:val="both"/>
        <w:rPr>
          <w:lang w:val="en-US"/>
        </w:rPr>
      </w:pPr>
    </w:p>
    <w:p w14:paraId="0E85B8F5" w14:textId="77777777" w:rsidR="00941327" w:rsidRPr="00DC1B43" w:rsidRDefault="00941327" w:rsidP="00A35635">
      <w:pPr>
        <w:spacing w:line="360" w:lineRule="auto"/>
        <w:jc w:val="both"/>
        <w:rPr>
          <w:lang w:val="en-US"/>
        </w:rPr>
      </w:pPr>
    </w:p>
    <w:p w14:paraId="3AEECB7C" w14:textId="77777777" w:rsidR="00941327" w:rsidRPr="00DC1B43" w:rsidRDefault="00941327" w:rsidP="00A35635">
      <w:pPr>
        <w:spacing w:line="360" w:lineRule="auto"/>
        <w:jc w:val="both"/>
        <w:rPr>
          <w:lang w:val="en-US"/>
        </w:rPr>
      </w:pPr>
    </w:p>
    <w:p w14:paraId="2430A753" w14:textId="77777777" w:rsidR="00941327" w:rsidRPr="00DC1B43" w:rsidRDefault="00941327" w:rsidP="00A35635">
      <w:pPr>
        <w:spacing w:line="360" w:lineRule="auto"/>
        <w:jc w:val="both"/>
        <w:rPr>
          <w:lang w:val="en-US"/>
        </w:rPr>
      </w:pPr>
    </w:p>
    <w:p w14:paraId="1D69C2FD" w14:textId="77777777" w:rsidR="00941327" w:rsidRPr="00DC1B43" w:rsidRDefault="00941327" w:rsidP="00A35635">
      <w:pPr>
        <w:spacing w:line="360" w:lineRule="auto"/>
        <w:jc w:val="both"/>
        <w:rPr>
          <w:lang w:val="en-US"/>
        </w:rPr>
      </w:pPr>
    </w:p>
    <w:p w14:paraId="6E0F5498" w14:textId="77777777" w:rsidR="00941327" w:rsidRPr="00DC1B43" w:rsidRDefault="00941327" w:rsidP="00A35635">
      <w:pPr>
        <w:spacing w:line="360" w:lineRule="auto"/>
        <w:jc w:val="both"/>
        <w:rPr>
          <w:lang w:val="en-US"/>
        </w:rPr>
      </w:pPr>
    </w:p>
    <w:p w14:paraId="2C435089" w14:textId="77777777" w:rsidR="00941327" w:rsidRPr="00DC1B43" w:rsidRDefault="00941327" w:rsidP="00A35635">
      <w:pPr>
        <w:spacing w:line="360" w:lineRule="auto"/>
        <w:jc w:val="both"/>
        <w:rPr>
          <w:lang w:val="en-US"/>
        </w:rPr>
      </w:pPr>
    </w:p>
    <w:p w14:paraId="0D1E64A6" w14:textId="77777777" w:rsidR="00941327" w:rsidRPr="00DC1B43" w:rsidRDefault="00941327" w:rsidP="00A35635">
      <w:pPr>
        <w:spacing w:line="360" w:lineRule="auto"/>
        <w:jc w:val="both"/>
        <w:rPr>
          <w:lang w:val="en-US"/>
        </w:rPr>
      </w:pPr>
    </w:p>
    <w:p w14:paraId="66957B55" w14:textId="77777777" w:rsidR="00941327" w:rsidRPr="00DC1B43" w:rsidRDefault="00941327" w:rsidP="00A35635">
      <w:pPr>
        <w:spacing w:line="360" w:lineRule="auto"/>
        <w:jc w:val="both"/>
        <w:rPr>
          <w:lang w:val="en-US"/>
        </w:rPr>
      </w:pPr>
    </w:p>
    <w:p w14:paraId="6E2BFB43" w14:textId="77777777" w:rsidR="00941327" w:rsidRPr="00DC1B43" w:rsidRDefault="00941327" w:rsidP="00A35635">
      <w:pPr>
        <w:spacing w:line="360" w:lineRule="auto"/>
        <w:jc w:val="both"/>
        <w:rPr>
          <w:lang w:val="en-US"/>
        </w:rPr>
      </w:pPr>
    </w:p>
    <w:tbl>
      <w:tblPr>
        <w:tblStyle w:val="TableGrid"/>
        <w:tblW w:w="9085" w:type="dxa"/>
        <w:jc w:val="center"/>
        <w:tblLook w:val="04A0" w:firstRow="1" w:lastRow="0" w:firstColumn="1" w:lastColumn="0" w:noHBand="0" w:noVBand="1"/>
      </w:tblPr>
      <w:tblGrid>
        <w:gridCol w:w="977"/>
        <w:gridCol w:w="4133"/>
        <w:gridCol w:w="3975"/>
      </w:tblGrid>
      <w:tr w:rsidR="002B5E65" w:rsidRPr="00DC1B43" w14:paraId="0D262348" w14:textId="77777777" w:rsidTr="0F58D464">
        <w:trPr>
          <w:trHeight w:val="269"/>
          <w:jc w:val="center"/>
        </w:trPr>
        <w:tc>
          <w:tcPr>
            <w:tcW w:w="946" w:type="dxa"/>
            <w:vAlign w:val="center"/>
          </w:tcPr>
          <w:p w14:paraId="1660B3FA" w14:textId="77777777" w:rsidR="003534A3" w:rsidRPr="00DC1B43" w:rsidRDefault="003534A3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lastRenderedPageBreak/>
              <w:t>Sample No.</w:t>
            </w:r>
          </w:p>
        </w:tc>
        <w:tc>
          <w:tcPr>
            <w:tcW w:w="4163" w:type="dxa"/>
            <w:vAlign w:val="center"/>
          </w:tcPr>
          <w:p w14:paraId="16E54B86" w14:textId="77777777" w:rsidR="003534A3" w:rsidRPr="00DC1B43" w:rsidRDefault="003534A3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before exposure to the first cycle</w:t>
            </w:r>
          </w:p>
        </w:tc>
        <w:tc>
          <w:tcPr>
            <w:tcW w:w="3976" w:type="dxa"/>
            <w:vAlign w:val="center"/>
          </w:tcPr>
          <w:p w14:paraId="758F1504" w14:textId="77777777" w:rsidR="003534A3" w:rsidRPr="00DC1B43" w:rsidRDefault="003534A3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after exposure to fifth cycle</w:t>
            </w:r>
          </w:p>
        </w:tc>
      </w:tr>
      <w:tr w:rsidR="002B5E65" w:rsidRPr="00DC1B43" w14:paraId="16699EEF" w14:textId="77777777" w:rsidTr="0F58D464">
        <w:trPr>
          <w:trHeight w:val="2140"/>
          <w:jc w:val="center"/>
        </w:trPr>
        <w:tc>
          <w:tcPr>
            <w:tcW w:w="946" w:type="dxa"/>
            <w:vAlign w:val="center"/>
          </w:tcPr>
          <w:p w14:paraId="0B243922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D1867</w:t>
            </w:r>
          </w:p>
        </w:tc>
        <w:tc>
          <w:tcPr>
            <w:tcW w:w="4163" w:type="dxa"/>
            <w:vAlign w:val="center"/>
          </w:tcPr>
          <w:p w14:paraId="07B074C5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3FE4C140" wp14:editId="45D692BC">
                  <wp:extent cx="2377440" cy="1335024"/>
                  <wp:effectExtent l="0" t="0" r="3810" b="0"/>
                  <wp:docPr id="94" name="Imagen 9" descr="A picture containing loudspeake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AC8C25-5716-1D4C-BEAC-FA46D2858C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n 9" descr="A picture containing loudspeake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8AC8C25-5716-1D4C-BEAC-FA46D2858C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177C4B83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53C81202" wp14:editId="178DB4CB">
                  <wp:extent cx="2377440" cy="1335024"/>
                  <wp:effectExtent l="0" t="0" r="3810" b="0"/>
                  <wp:docPr id="113" name="Imagen 113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agen 113" descr="A picture containing loudspeaker&#10;&#10;Description automatically generated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4AD8C3D2" w14:textId="77777777" w:rsidTr="0F58D464">
        <w:trPr>
          <w:trHeight w:val="2140"/>
          <w:jc w:val="center"/>
        </w:trPr>
        <w:tc>
          <w:tcPr>
            <w:tcW w:w="946" w:type="dxa"/>
            <w:vAlign w:val="center"/>
          </w:tcPr>
          <w:p w14:paraId="6D02EF18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 D1868</w:t>
            </w:r>
          </w:p>
        </w:tc>
        <w:tc>
          <w:tcPr>
            <w:tcW w:w="4163" w:type="dxa"/>
            <w:vAlign w:val="center"/>
          </w:tcPr>
          <w:p w14:paraId="249B555F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4FD0669F" wp14:editId="08FDB95B">
                  <wp:extent cx="2377440" cy="1335024"/>
                  <wp:effectExtent l="0" t="0" r="3810" b="0"/>
                  <wp:docPr id="100" name="Imagen 84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7626D57B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08BC9880" wp14:editId="46332211">
                  <wp:extent cx="2377440" cy="1335024"/>
                  <wp:effectExtent l="0" t="0" r="3810" b="0"/>
                  <wp:docPr id="112" name="Imagen 112" descr="A picture containing background patter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n 112" descr="A picture containing background pattern&#10;&#10;Description automatically generated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085149C4" w14:textId="77777777" w:rsidTr="0F58D464">
        <w:trPr>
          <w:trHeight w:val="2140"/>
          <w:jc w:val="center"/>
        </w:trPr>
        <w:tc>
          <w:tcPr>
            <w:tcW w:w="946" w:type="dxa"/>
            <w:vAlign w:val="center"/>
          </w:tcPr>
          <w:p w14:paraId="78DD3E1B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lang w:val="en-US"/>
              </w:rPr>
              <w:t> </w:t>
            </w:r>
            <w:r w:rsidRPr="00DC1B43">
              <w:rPr>
                <w:b/>
                <w:lang w:val="en-US"/>
              </w:rPr>
              <w:t>D1869</w:t>
            </w:r>
          </w:p>
        </w:tc>
        <w:tc>
          <w:tcPr>
            <w:tcW w:w="4163" w:type="dxa"/>
            <w:vAlign w:val="center"/>
          </w:tcPr>
          <w:p w14:paraId="5AA48473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32AECF87" wp14:editId="775C305A">
                  <wp:extent cx="2377440" cy="1335024"/>
                  <wp:effectExtent l="0" t="0" r="3810" b="0"/>
                  <wp:docPr id="102" name="Imagen 98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747A0651" w14:textId="77777777" w:rsidR="003534A3" w:rsidRPr="00DC1B43" w:rsidRDefault="003534A3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6B7E362" wp14:editId="221D7DBB">
                  <wp:extent cx="2377440" cy="1335024"/>
                  <wp:effectExtent l="0" t="0" r="3810" b="0"/>
                  <wp:docPr id="117" name="Imagen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17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0055009F" w14:textId="77777777" w:rsidTr="0F58D464">
        <w:trPr>
          <w:trHeight w:val="2140"/>
          <w:jc w:val="center"/>
        </w:trPr>
        <w:tc>
          <w:tcPr>
            <w:tcW w:w="946" w:type="dxa"/>
            <w:vAlign w:val="center"/>
          </w:tcPr>
          <w:p w14:paraId="31878CE4" w14:textId="77777777" w:rsidR="003534A3" w:rsidRPr="00DC1B43" w:rsidRDefault="003534A3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D1870</w:t>
            </w:r>
          </w:p>
          <w:p w14:paraId="3834D282" w14:textId="77777777" w:rsidR="003534A3" w:rsidRPr="00DC1B43" w:rsidRDefault="003534A3">
            <w:pPr>
              <w:rPr>
                <w:lang w:val="en-US"/>
              </w:rPr>
            </w:pPr>
          </w:p>
        </w:tc>
        <w:tc>
          <w:tcPr>
            <w:tcW w:w="4163" w:type="dxa"/>
            <w:vAlign w:val="center"/>
          </w:tcPr>
          <w:p w14:paraId="5D7C8A3C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0ECED359" wp14:editId="2F8EC27E">
                  <wp:extent cx="2377440" cy="1335024"/>
                  <wp:effectExtent l="0" t="0" r="3810" b="0"/>
                  <wp:docPr id="103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C8F67E-2750-3945-83EA-F10F1D36CA1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16C8F67E-2750-3945-83EA-F10F1D36CA1A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0DD004CE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12C8285A" wp14:editId="23C0D09A">
                  <wp:extent cx="2377440" cy="1335024"/>
                  <wp:effectExtent l="0" t="0" r="3810" b="0"/>
                  <wp:docPr id="110" name="Imagen 110" descr="A picture containing helm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n 110" descr="A picture containing helmet&#10;&#10;Description automatically generated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6D891B2F" w14:textId="77777777" w:rsidTr="0F58D464">
        <w:trPr>
          <w:trHeight w:val="2140"/>
          <w:jc w:val="center"/>
        </w:trPr>
        <w:tc>
          <w:tcPr>
            <w:tcW w:w="946" w:type="dxa"/>
            <w:vAlign w:val="center"/>
          </w:tcPr>
          <w:p w14:paraId="58058690" w14:textId="77777777" w:rsidR="003534A3" w:rsidRPr="00DC1B43" w:rsidRDefault="003534A3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D1872</w:t>
            </w:r>
          </w:p>
          <w:p w14:paraId="670821FF" w14:textId="77777777" w:rsidR="003534A3" w:rsidRPr="00DC1B43" w:rsidRDefault="003534A3">
            <w:pPr>
              <w:rPr>
                <w:lang w:val="en-US"/>
              </w:rPr>
            </w:pPr>
          </w:p>
        </w:tc>
        <w:tc>
          <w:tcPr>
            <w:tcW w:w="4163" w:type="dxa"/>
            <w:vAlign w:val="center"/>
          </w:tcPr>
          <w:p w14:paraId="3E0D1A24" w14:textId="77777777" w:rsidR="003534A3" w:rsidRPr="00DC1B43" w:rsidRDefault="003534A3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370F577F" wp14:editId="629C7BC6">
                  <wp:extent cx="2377440" cy="1335024"/>
                  <wp:effectExtent l="0" t="0" r="3810" b="0"/>
                  <wp:docPr id="104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3A1E40-2E17-F643-BD0F-2A88998E341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F73A1E40-2E17-F643-BD0F-2A88998E341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17B09D24" w14:textId="77777777" w:rsidR="003534A3" w:rsidRPr="00DC1B43" w:rsidRDefault="003534A3" w:rsidP="003534A3">
            <w:pPr>
              <w:keepNext/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28455690" wp14:editId="0716A0EB">
                  <wp:extent cx="2377440" cy="1335024"/>
                  <wp:effectExtent l="0" t="0" r="3810" b="0"/>
                  <wp:docPr id="109" name="Imagen 109" descr="A close up of a microsco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agen 109" descr="A close up of a microscope&#10;&#10;Description automatically generated with low confidence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97491A" w14:textId="391A0150" w:rsidR="00C11E35" w:rsidRPr="00DC1B43" w:rsidRDefault="003534A3" w:rsidP="006B6C38">
      <w:pPr>
        <w:pStyle w:val="Caption"/>
        <w:spacing w:before="240"/>
        <w:jc w:val="center"/>
        <w:rPr>
          <w:lang w:val="en-US"/>
        </w:rPr>
      </w:pPr>
      <w:bookmarkStart w:id="39" w:name="_Toc120800680"/>
      <w:r w:rsidRPr="3254AB2C">
        <w:rPr>
          <w:lang w:val="en-US"/>
        </w:rPr>
        <w:t xml:space="preserve">Figure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Figure \* ARABIC</w:instrText>
      </w:r>
      <w:r w:rsidRPr="3254AB2C">
        <w:rPr>
          <w:lang w:val="en-US"/>
        </w:rPr>
        <w:fldChar w:fldCharType="separate"/>
      </w:r>
      <w:r w:rsidR="00BF4DC4" w:rsidRPr="3254AB2C">
        <w:rPr>
          <w:noProof/>
          <w:lang w:val="en-US"/>
        </w:rPr>
        <w:t>9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Picture of </w:t>
      </w:r>
      <w:r w:rsidR="1A104291" w:rsidRPr="3254AB2C">
        <w:rPr>
          <w:lang w:val="en-US"/>
        </w:rPr>
        <w:t xml:space="preserve">thermoplastic rings </w:t>
      </w:r>
      <w:r w:rsidRPr="3254AB2C">
        <w:rPr>
          <w:lang w:val="en-US"/>
        </w:rPr>
        <w:t xml:space="preserve">samples after exposure to </w:t>
      </w:r>
      <w:r w:rsidR="00335C56" w:rsidRPr="3254AB2C">
        <w:rPr>
          <w:lang w:val="en-US"/>
        </w:rPr>
        <w:t xml:space="preserve">the </w:t>
      </w:r>
      <w:r w:rsidRPr="3254AB2C">
        <w:rPr>
          <w:lang w:val="en-US"/>
        </w:rPr>
        <w:t>fifth cycle</w:t>
      </w:r>
      <w:bookmarkEnd w:id="39"/>
    </w:p>
    <w:p w14:paraId="02F3B0C6" w14:textId="77777777" w:rsidR="00F66168" w:rsidRPr="00DC1B43" w:rsidRDefault="00F66168" w:rsidP="00A35635">
      <w:pPr>
        <w:spacing w:line="360" w:lineRule="auto"/>
        <w:jc w:val="both"/>
        <w:rPr>
          <w:lang w:val="en-US"/>
        </w:rPr>
      </w:pPr>
    </w:p>
    <w:p w14:paraId="4DE11403" w14:textId="25DB0B5C" w:rsidR="00335C56" w:rsidRPr="00DC1B43" w:rsidRDefault="0041711A" w:rsidP="007D3E5A">
      <w:pPr>
        <w:pStyle w:val="Heading4"/>
        <w:rPr>
          <w:lang w:val="en-US"/>
        </w:rPr>
      </w:pPr>
      <w:r w:rsidRPr="00DC1B43">
        <w:rPr>
          <w:lang w:val="en-US"/>
        </w:rPr>
        <w:lastRenderedPageBreak/>
        <w:t>Sixth cycle</w:t>
      </w:r>
    </w:p>
    <w:p w14:paraId="59D13BD9" w14:textId="3D2F430F" w:rsidR="0041711A" w:rsidRPr="00DC1B43" w:rsidRDefault="008A1E36" w:rsidP="00A35635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The sixth</w:t>
      </w:r>
      <w:r w:rsidR="00B619D3" w:rsidRPr="00DC1B43">
        <w:rPr>
          <w:lang w:val="en-US"/>
        </w:rPr>
        <w:t xml:space="preserve"> cycle consisted of </w:t>
      </w:r>
      <w:r w:rsidRPr="00DC1B43">
        <w:rPr>
          <w:lang w:val="en-US"/>
        </w:rPr>
        <w:t xml:space="preserve">the sample being placed </w:t>
      </w:r>
      <w:r w:rsidR="0041711A" w:rsidRPr="00DC1B43">
        <w:rPr>
          <w:lang w:val="en-US"/>
        </w:rPr>
        <w:t xml:space="preserve">at </w:t>
      </w:r>
      <w:r w:rsidR="0041711A" w:rsidRPr="00DC1B43">
        <w:rPr>
          <w:bCs/>
          <w:lang w:val="en-US"/>
        </w:rPr>
        <w:t xml:space="preserve">475ºF </w:t>
      </w:r>
      <w:r w:rsidRPr="00DC1B43">
        <w:rPr>
          <w:bCs/>
          <w:lang w:val="en-US"/>
        </w:rPr>
        <w:t>i</w:t>
      </w:r>
      <w:r w:rsidR="0041711A" w:rsidRPr="00DC1B43">
        <w:rPr>
          <w:bCs/>
          <w:lang w:val="en-US"/>
        </w:rPr>
        <w:t>n the oven</w:t>
      </w:r>
      <w:r w:rsidR="0041711A" w:rsidRPr="00DC1B43">
        <w:rPr>
          <w:lang w:val="en-US"/>
        </w:rPr>
        <w:t xml:space="preserve"> for two weeks</w:t>
      </w:r>
      <w:r w:rsidRPr="00DC1B43">
        <w:rPr>
          <w:lang w:val="en-US"/>
        </w:rPr>
        <w:t>. T</w:t>
      </w:r>
      <w:r w:rsidR="00483AB0" w:rsidRPr="00DC1B43">
        <w:rPr>
          <w:lang w:val="en-US"/>
        </w:rPr>
        <w:t>he results</w:t>
      </w:r>
      <w:r w:rsidR="0072477A" w:rsidRPr="00DC1B43">
        <w:rPr>
          <w:lang w:val="en-US"/>
        </w:rPr>
        <w:t xml:space="preserve"> are given in Tables </w:t>
      </w:r>
      <w:r w:rsidR="00B619D3" w:rsidRPr="00DC1B43">
        <w:rPr>
          <w:lang w:val="en-US"/>
        </w:rPr>
        <w:t>14 and 15,</w:t>
      </w:r>
      <w:r w:rsidR="0072477A" w:rsidRPr="00DC1B43">
        <w:rPr>
          <w:lang w:val="en-US"/>
        </w:rPr>
        <w:t xml:space="preserve"> </w:t>
      </w:r>
      <w:r w:rsidR="00483AB0" w:rsidRPr="00DC1B43">
        <w:rPr>
          <w:lang w:val="en-US"/>
        </w:rPr>
        <w:t>and F</w:t>
      </w:r>
      <w:r w:rsidR="0072477A" w:rsidRPr="00DC1B43">
        <w:rPr>
          <w:lang w:val="en-US"/>
        </w:rPr>
        <w:t>igure</w:t>
      </w:r>
      <w:r w:rsidR="00B619D3" w:rsidRPr="00DC1B43">
        <w:rPr>
          <w:lang w:val="en-US"/>
        </w:rPr>
        <w:t xml:space="preserve"> 10</w:t>
      </w:r>
      <w:r w:rsidR="003432DB" w:rsidRPr="00DC1B43">
        <w:rPr>
          <w:lang w:val="en-US"/>
        </w:rPr>
        <w:t>.</w:t>
      </w:r>
    </w:p>
    <w:p w14:paraId="4DC85F57" w14:textId="640A7CFE" w:rsidR="0072477A" w:rsidRPr="00DC1B43" w:rsidRDefault="0072477A" w:rsidP="00483AB0">
      <w:pPr>
        <w:pStyle w:val="Caption"/>
        <w:keepNext/>
        <w:jc w:val="center"/>
        <w:rPr>
          <w:lang w:val="en-US"/>
        </w:rPr>
      </w:pPr>
      <w:bookmarkStart w:id="40" w:name="_Toc120800724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14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Dimension result</w:t>
      </w:r>
      <w:r w:rsidR="00483AB0" w:rsidRPr="3254AB2C">
        <w:rPr>
          <w:lang w:val="en-US"/>
        </w:rPr>
        <w:t xml:space="preserve"> of </w:t>
      </w:r>
      <w:r w:rsidR="5C55CFD9" w:rsidRPr="3254AB2C">
        <w:rPr>
          <w:lang w:val="en-US"/>
        </w:rPr>
        <w:t xml:space="preserve">thermoplastic </w:t>
      </w:r>
      <w:r w:rsidR="00483AB0" w:rsidRPr="3254AB2C">
        <w:rPr>
          <w:lang w:val="en-US"/>
        </w:rPr>
        <w:t>rings</w:t>
      </w:r>
      <w:r w:rsidRPr="3254AB2C">
        <w:rPr>
          <w:lang w:val="en-US"/>
        </w:rPr>
        <w:t xml:space="preserve"> after the sixth cycle of exposure</w:t>
      </w:r>
      <w:bookmarkEnd w:id="40"/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2348"/>
        <w:gridCol w:w="1017"/>
        <w:gridCol w:w="973"/>
        <w:gridCol w:w="1030"/>
        <w:gridCol w:w="1216"/>
        <w:gridCol w:w="1087"/>
        <w:gridCol w:w="1157"/>
      </w:tblGrid>
      <w:tr w:rsidR="00B72C4A" w:rsidRPr="00DC1B43" w14:paraId="7C019B03" w14:textId="77777777" w:rsidTr="00483A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4AF1DC36" w14:textId="77777777" w:rsidR="00B72C4A" w:rsidRPr="00DC1B43" w:rsidRDefault="00B72C4A" w:rsidP="00483AB0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Sample after heated up (sixth time) / 475ºF</w:t>
            </w:r>
          </w:p>
        </w:tc>
        <w:tc>
          <w:tcPr>
            <w:tcW w:w="0" w:type="auto"/>
            <w:gridSpan w:val="3"/>
            <w:vAlign w:val="center"/>
            <w:hideMark/>
          </w:tcPr>
          <w:p w14:paraId="152C3633" w14:textId="07B7D534" w:rsidR="00B72C4A" w:rsidRPr="00DC1B43" w:rsidRDefault="0073677E" w:rsidP="00483AB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 xml:space="preserve">Labeled </w:t>
            </w:r>
            <w:r w:rsidR="00483AB0" w:rsidRPr="00DC1B43">
              <w:rPr>
                <w:lang w:val="en-US"/>
              </w:rPr>
              <w:t>dimension</w:t>
            </w:r>
            <w:r w:rsidRPr="00DC1B43">
              <w:rPr>
                <w:lang w:val="en-US"/>
              </w:rPr>
              <w:t xml:space="preserve"> provided by Welltec</w:t>
            </w:r>
          </w:p>
        </w:tc>
        <w:tc>
          <w:tcPr>
            <w:tcW w:w="0" w:type="auto"/>
            <w:gridSpan w:val="3"/>
            <w:vAlign w:val="center"/>
            <w:hideMark/>
          </w:tcPr>
          <w:p w14:paraId="7743B848" w14:textId="7FEC2B97" w:rsidR="00B72C4A" w:rsidRPr="00DC1B43" w:rsidRDefault="00483AB0" w:rsidP="00483AB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D</w:t>
            </w:r>
            <w:r w:rsidR="0073677E" w:rsidRPr="00DC1B43">
              <w:rPr>
                <w:lang w:val="en-US"/>
              </w:rPr>
              <w:t>ime</w:t>
            </w:r>
            <w:r w:rsidRPr="00DC1B43">
              <w:rPr>
                <w:lang w:val="en-US"/>
              </w:rPr>
              <w:t>n</w:t>
            </w:r>
            <w:r w:rsidR="0073677E" w:rsidRPr="00DC1B43">
              <w:rPr>
                <w:lang w:val="en-US"/>
              </w:rPr>
              <w:t xml:space="preserve">sion after </w:t>
            </w:r>
            <w:r w:rsidR="00C445A2" w:rsidRPr="00DC1B43">
              <w:rPr>
                <w:lang w:val="en-US"/>
              </w:rPr>
              <w:t>exposure</w:t>
            </w:r>
            <w:r w:rsidR="0073677E" w:rsidRPr="00DC1B43">
              <w:rPr>
                <w:lang w:val="en-US"/>
              </w:rPr>
              <w:t xml:space="preserve"> to </w:t>
            </w:r>
            <w:r w:rsidR="007A1133" w:rsidRPr="00DC1B43">
              <w:rPr>
                <w:lang w:val="en-US"/>
              </w:rPr>
              <w:t>475</w:t>
            </w:r>
            <w:r w:rsidR="0073677E" w:rsidRPr="00DC1B43">
              <w:rPr>
                <w:lang w:val="en-US"/>
              </w:rPr>
              <w:t>ºF for two weeks</w:t>
            </w:r>
          </w:p>
        </w:tc>
      </w:tr>
      <w:tr w:rsidR="004D2537" w:rsidRPr="00DC1B43" w14:paraId="549FF52C" w14:textId="77777777" w:rsidTr="00483AB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64A4C1D7" w14:textId="77777777" w:rsidR="00B72C4A" w:rsidRPr="00DC1B43" w:rsidRDefault="00B72C4A" w:rsidP="00483AB0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1FAD49C5" w14:textId="593368D4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 (mm)</w:t>
            </w:r>
          </w:p>
        </w:tc>
        <w:tc>
          <w:tcPr>
            <w:tcW w:w="0" w:type="auto"/>
            <w:vAlign w:val="center"/>
            <w:hideMark/>
          </w:tcPr>
          <w:p w14:paraId="55F3DD49" w14:textId="31AD9232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 (mm)</w:t>
            </w:r>
          </w:p>
        </w:tc>
        <w:tc>
          <w:tcPr>
            <w:tcW w:w="0" w:type="auto"/>
            <w:vAlign w:val="center"/>
          </w:tcPr>
          <w:p w14:paraId="00F966B6" w14:textId="1F78F928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  <w:tc>
          <w:tcPr>
            <w:tcW w:w="0" w:type="auto"/>
            <w:vAlign w:val="center"/>
            <w:hideMark/>
          </w:tcPr>
          <w:p w14:paraId="077D27BE" w14:textId="0603868C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OD (mm)</w:t>
            </w:r>
          </w:p>
        </w:tc>
        <w:tc>
          <w:tcPr>
            <w:tcW w:w="0" w:type="auto"/>
            <w:vAlign w:val="center"/>
            <w:hideMark/>
          </w:tcPr>
          <w:p w14:paraId="676A5EEA" w14:textId="4091BB4C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ID (mm)</w:t>
            </w:r>
          </w:p>
        </w:tc>
        <w:tc>
          <w:tcPr>
            <w:tcW w:w="0" w:type="auto"/>
            <w:vAlign w:val="center"/>
            <w:hideMark/>
          </w:tcPr>
          <w:p w14:paraId="78A7B38C" w14:textId="08869630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</w:tr>
      <w:tr w:rsidR="004D2537" w:rsidRPr="00DC1B43" w14:paraId="2AE54213" w14:textId="77777777" w:rsidTr="00483AB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178D87CE" w14:textId="77777777" w:rsidR="00B72C4A" w:rsidRPr="00DC1B43" w:rsidRDefault="00B72C4A" w:rsidP="00483AB0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0" w:type="auto"/>
            <w:vAlign w:val="center"/>
            <w:hideMark/>
          </w:tcPr>
          <w:p w14:paraId="2B9FB61D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</w:t>
            </w:r>
          </w:p>
        </w:tc>
        <w:tc>
          <w:tcPr>
            <w:tcW w:w="0" w:type="auto"/>
            <w:vAlign w:val="center"/>
            <w:hideMark/>
          </w:tcPr>
          <w:p w14:paraId="291A4CEE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0" w:type="auto"/>
            <w:vAlign w:val="center"/>
          </w:tcPr>
          <w:p w14:paraId="67BA9693" w14:textId="34C7F66A" w:rsidR="00B72C4A" w:rsidRPr="00DC1B43" w:rsidRDefault="0014683D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71060A7E" w14:textId="3E8DF9F2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59.75</w:t>
            </w:r>
          </w:p>
        </w:tc>
        <w:tc>
          <w:tcPr>
            <w:tcW w:w="0" w:type="auto"/>
            <w:vAlign w:val="center"/>
            <w:hideMark/>
          </w:tcPr>
          <w:p w14:paraId="0FCD8148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30.8</w:t>
            </w:r>
          </w:p>
        </w:tc>
        <w:tc>
          <w:tcPr>
            <w:tcW w:w="0" w:type="auto"/>
            <w:vAlign w:val="center"/>
            <w:hideMark/>
          </w:tcPr>
          <w:p w14:paraId="5042B9F8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4.99</w:t>
            </w:r>
          </w:p>
        </w:tc>
      </w:tr>
      <w:tr w:rsidR="004D2537" w:rsidRPr="00DC1B43" w14:paraId="3927BD02" w14:textId="77777777" w:rsidTr="00483AB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3824AAB8" w14:textId="77777777" w:rsidR="00B72C4A" w:rsidRPr="00DC1B43" w:rsidRDefault="00B72C4A" w:rsidP="00483AB0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0" w:type="auto"/>
            <w:vAlign w:val="center"/>
            <w:hideMark/>
          </w:tcPr>
          <w:p w14:paraId="71B62A2F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0" w:type="auto"/>
            <w:vAlign w:val="center"/>
            <w:hideMark/>
          </w:tcPr>
          <w:p w14:paraId="747D4901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0" w:type="auto"/>
            <w:vAlign w:val="center"/>
          </w:tcPr>
          <w:p w14:paraId="035CAD16" w14:textId="539D9F2D" w:rsidR="00B72C4A" w:rsidRPr="00DC1B43" w:rsidRDefault="0014683D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056695FD" w14:textId="48BFDBB6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73.2</w:t>
            </w:r>
          </w:p>
        </w:tc>
        <w:tc>
          <w:tcPr>
            <w:tcW w:w="0" w:type="auto"/>
            <w:vAlign w:val="center"/>
            <w:hideMark/>
          </w:tcPr>
          <w:p w14:paraId="4B94D0AB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53.4</w:t>
            </w:r>
          </w:p>
        </w:tc>
        <w:tc>
          <w:tcPr>
            <w:tcW w:w="0" w:type="auto"/>
            <w:vAlign w:val="center"/>
            <w:hideMark/>
          </w:tcPr>
          <w:p w14:paraId="14270CEE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10.13</w:t>
            </w:r>
          </w:p>
        </w:tc>
      </w:tr>
      <w:tr w:rsidR="004D2537" w:rsidRPr="00DC1B43" w14:paraId="003A0214" w14:textId="77777777" w:rsidTr="00483AB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448AD88F" w14:textId="77777777" w:rsidR="00B72C4A" w:rsidRPr="00DC1B43" w:rsidRDefault="00B72C4A" w:rsidP="00483AB0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0" w:type="auto"/>
            <w:vAlign w:val="center"/>
            <w:hideMark/>
          </w:tcPr>
          <w:p w14:paraId="1DA2AFD5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110</w:t>
            </w:r>
          </w:p>
        </w:tc>
        <w:tc>
          <w:tcPr>
            <w:tcW w:w="0" w:type="auto"/>
            <w:vAlign w:val="center"/>
            <w:hideMark/>
          </w:tcPr>
          <w:p w14:paraId="0540359B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90</w:t>
            </w:r>
          </w:p>
        </w:tc>
        <w:tc>
          <w:tcPr>
            <w:tcW w:w="0" w:type="auto"/>
            <w:vAlign w:val="center"/>
          </w:tcPr>
          <w:p w14:paraId="54CEAF91" w14:textId="01907EF9" w:rsidR="00B72C4A" w:rsidRPr="00DC1B43" w:rsidRDefault="0014683D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0B5529C5" w14:textId="2D273951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107.79</w:t>
            </w:r>
          </w:p>
        </w:tc>
        <w:tc>
          <w:tcPr>
            <w:tcW w:w="0" w:type="auto"/>
            <w:vAlign w:val="center"/>
            <w:hideMark/>
          </w:tcPr>
          <w:p w14:paraId="5D300F5B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89.54</w:t>
            </w:r>
          </w:p>
        </w:tc>
        <w:tc>
          <w:tcPr>
            <w:tcW w:w="0" w:type="auto"/>
            <w:vAlign w:val="center"/>
            <w:hideMark/>
          </w:tcPr>
          <w:p w14:paraId="3A162FF1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9.9</w:t>
            </w:r>
          </w:p>
        </w:tc>
      </w:tr>
      <w:tr w:rsidR="004D2537" w:rsidRPr="00DC1B43" w14:paraId="3EF21419" w14:textId="77777777" w:rsidTr="00483AB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4C6E5E5B" w14:textId="77777777" w:rsidR="00B72C4A" w:rsidRPr="00DC1B43" w:rsidRDefault="00B72C4A" w:rsidP="00483AB0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0" w:type="auto"/>
            <w:vAlign w:val="center"/>
            <w:hideMark/>
          </w:tcPr>
          <w:p w14:paraId="41269F87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75</w:t>
            </w:r>
          </w:p>
        </w:tc>
        <w:tc>
          <w:tcPr>
            <w:tcW w:w="0" w:type="auto"/>
            <w:vAlign w:val="center"/>
            <w:hideMark/>
          </w:tcPr>
          <w:p w14:paraId="01C2D770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55</w:t>
            </w:r>
          </w:p>
        </w:tc>
        <w:tc>
          <w:tcPr>
            <w:tcW w:w="0" w:type="auto"/>
            <w:vAlign w:val="center"/>
          </w:tcPr>
          <w:p w14:paraId="62AEEAEE" w14:textId="52CAE18C" w:rsidR="00B72C4A" w:rsidRPr="00DC1B43" w:rsidRDefault="0014683D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10</w:t>
            </w:r>
          </w:p>
        </w:tc>
        <w:tc>
          <w:tcPr>
            <w:tcW w:w="0" w:type="auto"/>
            <w:vAlign w:val="center"/>
            <w:hideMark/>
          </w:tcPr>
          <w:p w14:paraId="2ACF8B8D" w14:textId="20CC8FA2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71.85</w:t>
            </w:r>
          </w:p>
        </w:tc>
        <w:tc>
          <w:tcPr>
            <w:tcW w:w="0" w:type="auto"/>
            <w:vAlign w:val="center"/>
            <w:hideMark/>
          </w:tcPr>
          <w:p w14:paraId="77296BF9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52.85</w:t>
            </w:r>
          </w:p>
        </w:tc>
        <w:tc>
          <w:tcPr>
            <w:tcW w:w="0" w:type="auto"/>
            <w:vAlign w:val="center"/>
            <w:hideMark/>
          </w:tcPr>
          <w:p w14:paraId="6E2FE85C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9.67</w:t>
            </w:r>
          </w:p>
        </w:tc>
      </w:tr>
      <w:tr w:rsidR="004D2537" w:rsidRPr="00DC1B43" w14:paraId="6E6150E5" w14:textId="77777777" w:rsidTr="00483AB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67F9D487" w14:textId="77777777" w:rsidR="00B72C4A" w:rsidRPr="00DC1B43" w:rsidRDefault="00B72C4A" w:rsidP="00483AB0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0" w:type="auto"/>
            <w:vAlign w:val="center"/>
            <w:hideMark/>
          </w:tcPr>
          <w:p w14:paraId="765B29E3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</w:t>
            </w:r>
          </w:p>
        </w:tc>
        <w:tc>
          <w:tcPr>
            <w:tcW w:w="0" w:type="auto"/>
            <w:vAlign w:val="center"/>
            <w:hideMark/>
          </w:tcPr>
          <w:p w14:paraId="2262EA6B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30</w:t>
            </w:r>
          </w:p>
        </w:tc>
        <w:tc>
          <w:tcPr>
            <w:tcW w:w="0" w:type="auto"/>
            <w:vAlign w:val="center"/>
          </w:tcPr>
          <w:p w14:paraId="7308D056" w14:textId="4C3B9EFF" w:rsidR="00B72C4A" w:rsidRPr="00DC1B43" w:rsidRDefault="0014683D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47C7D593" w14:textId="0FB377D5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50.8</w:t>
            </w:r>
          </w:p>
        </w:tc>
        <w:tc>
          <w:tcPr>
            <w:tcW w:w="0" w:type="auto"/>
            <w:vAlign w:val="center"/>
            <w:hideMark/>
          </w:tcPr>
          <w:p w14:paraId="585945E9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31.96</w:t>
            </w:r>
          </w:p>
        </w:tc>
        <w:tc>
          <w:tcPr>
            <w:tcW w:w="0" w:type="auto"/>
            <w:vAlign w:val="center"/>
            <w:hideMark/>
          </w:tcPr>
          <w:p w14:paraId="578D9A32" w14:textId="77777777" w:rsidR="00B72C4A" w:rsidRPr="00DC1B43" w:rsidRDefault="00B72C4A" w:rsidP="00483AB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5.2</w:t>
            </w:r>
          </w:p>
        </w:tc>
      </w:tr>
    </w:tbl>
    <w:p w14:paraId="2B05AAF1" w14:textId="77777777" w:rsidR="00E30B45" w:rsidRPr="00DC1B43" w:rsidRDefault="00E30B45" w:rsidP="00A35635">
      <w:pPr>
        <w:spacing w:line="360" w:lineRule="auto"/>
        <w:jc w:val="both"/>
        <w:rPr>
          <w:lang w:val="en-US"/>
        </w:rPr>
      </w:pPr>
    </w:p>
    <w:p w14:paraId="37634237" w14:textId="3E8104C8" w:rsidR="0072477A" w:rsidRPr="00DC1B43" w:rsidRDefault="0072477A" w:rsidP="000B40CB">
      <w:pPr>
        <w:pStyle w:val="Caption"/>
        <w:keepNext/>
        <w:jc w:val="center"/>
        <w:rPr>
          <w:lang w:val="en-US"/>
        </w:rPr>
      </w:pPr>
      <w:bookmarkStart w:id="41" w:name="_Toc120800725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15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>: Hardness result</w:t>
      </w:r>
      <w:r w:rsidR="006B6C38" w:rsidRPr="3254AB2C">
        <w:rPr>
          <w:lang w:val="en-US"/>
        </w:rPr>
        <w:t xml:space="preserve"> of </w:t>
      </w:r>
      <w:r w:rsidR="2BBBF720" w:rsidRPr="3254AB2C">
        <w:rPr>
          <w:lang w:val="en-US"/>
        </w:rPr>
        <w:t xml:space="preserve">thermoplastic </w:t>
      </w:r>
      <w:r w:rsidR="006B6C38" w:rsidRPr="3254AB2C">
        <w:rPr>
          <w:lang w:val="en-US"/>
        </w:rPr>
        <w:t>rings</w:t>
      </w:r>
      <w:r w:rsidRPr="3254AB2C">
        <w:rPr>
          <w:lang w:val="en-US"/>
        </w:rPr>
        <w:t xml:space="preserve"> after the </w:t>
      </w:r>
      <w:r w:rsidR="006473C9" w:rsidRPr="3254AB2C">
        <w:rPr>
          <w:lang w:val="en-US"/>
        </w:rPr>
        <w:t>sixth</w:t>
      </w:r>
      <w:r w:rsidRPr="3254AB2C">
        <w:rPr>
          <w:lang w:val="en-US"/>
        </w:rPr>
        <w:t xml:space="preserve"> cycle of exposure</w:t>
      </w:r>
      <w:bookmarkEnd w:id="41"/>
    </w:p>
    <w:tbl>
      <w:tblPr>
        <w:tblStyle w:val="GridTable1Light"/>
        <w:tblW w:w="0" w:type="auto"/>
        <w:tblInd w:w="625" w:type="dxa"/>
        <w:tblLook w:val="04A0" w:firstRow="1" w:lastRow="0" w:firstColumn="1" w:lastColumn="0" w:noHBand="0" w:noVBand="1"/>
      </w:tblPr>
      <w:tblGrid>
        <w:gridCol w:w="4595"/>
        <w:gridCol w:w="1956"/>
        <w:gridCol w:w="1029"/>
      </w:tblGrid>
      <w:tr w:rsidR="002B5D3D" w:rsidRPr="00DC1B43" w14:paraId="18CCDFBB" w14:textId="77777777" w:rsidTr="002B5D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30E772C0" w14:textId="77777777" w:rsidR="002B5D3D" w:rsidRPr="00DC1B43" w:rsidRDefault="002B5D3D" w:rsidP="000B40CB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0" w:type="auto"/>
            <w:hideMark/>
          </w:tcPr>
          <w:p w14:paraId="3A2A0804" w14:textId="77777777" w:rsidR="002B5D3D" w:rsidRPr="00DC1B43" w:rsidRDefault="002B5D3D" w:rsidP="000B40CB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Values</w:t>
            </w:r>
          </w:p>
        </w:tc>
        <w:tc>
          <w:tcPr>
            <w:tcW w:w="0" w:type="auto"/>
            <w:hideMark/>
          </w:tcPr>
          <w:p w14:paraId="79825A3D" w14:textId="77777777" w:rsidR="002B5D3D" w:rsidRPr="00DC1B43" w:rsidRDefault="002B5D3D" w:rsidP="000B40CB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2B5D3D" w:rsidRPr="00DC1B43" w14:paraId="6A8F6068" w14:textId="77777777" w:rsidTr="002B5D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1B0393A" w14:textId="06FDECFC" w:rsidR="002B5D3D" w:rsidRPr="00DC1B43" w:rsidRDefault="002B5D3D" w:rsidP="000B40CB">
            <w:pPr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DC1B43">
              <w:rPr>
                <w:lang w:val="en-US"/>
              </w:rPr>
              <w:t>Sample after heated up (sixth time) / 475ºF</w:t>
            </w:r>
          </w:p>
        </w:tc>
        <w:tc>
          <w:tcPr>
            <w:tcW w:w="0" w:type="auto"/>
            <w:hideMark/>
          </w:tcPr>
          <w:p w14:paraId="00903CC4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hideMark/>
          </w:tcPr>
          <w:p w14:paraId="3877E4C0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</w:tr>
      <w:tr w:rsidR="002B5D3D" w:rsidRPr="00DC1B43" w14:paraId="1517FE8A" w14:textId="77777777" w:rsidTr="002B5D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1972661A" w14:textId="77777777" w:rsidR="002B5D3D" w:rsidRPr="00DC1B43" w:rsidRDefault="002B5D3D" w:rsidP="000B40C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0" w:type="auto"/>
            <w:hideMark/>
          </w:tcPr>
          <w:p w14:paraId="54C3B1A3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64.5– 64.5 – 65</w:t>
            </w:r>
          </w:p>
        </w:tc>
        <w:tc>
          <w:tcPr>
            <w:tcW w:w="0" w:type="auto"/>
            <w:hideMark/>
          </w:tcPr>
          <w:p w14:paraId="72828AE9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64.66</w:t>
            </w:r>
          </w:p>
        </w:tc>
      </w:tr>
      <w:tr w:rsidR="002B5D3D" w:rsidRPr="00DC1B43" w14:paraId="73C16B61" w14:textId="77777777" w:rsidTr="002B5D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48CAB34" w14:textId="77777777" w:rsidR="002B5D3D" w:rsidRPr="00DC1B43" w:rsidRDefault="002B5D3D" w:rsidP="000B40C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0" w:type="auto"/>
            <w:hideMark/>
          </w:tcPr>
          <w:p w14:paraId="3390D723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60.5 – 62.5 – 60.5</w:t>
            </w:r>
          </w:p>
        </w:tc>
        <w:tc>
          <w:tcPr>
            <w:tcW w:w="0" w:type="auto"/>
            <w:hideMark/>
          </w:tcPr>
          <w:p w14:paraId="569A2D1C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61.16</w:t>
            </w:r>
          </w:p>
        </w:tc>
      </w:tr>
      <w:tr w:rsidR="002B5D3D" w:rsidRPr="00DC1B43" w14:paraId="7C69E766" w14:textId="77777777" w:rsidTr="002B5D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E414AC4" w14:textId="77777777" w:rsidR="002B5D3D" w:rsidRPr="00DC1B43" w:rsidRDefault="002B5D3D" w:rsidP="000B40C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0" w:type="auto"/>
            <w:hideMark/>
          </w:tcPr>
          <w:p w14:paraId="09DE3C04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62.5 – 64.5 – 61.5</w:t>
            </w:r>
          </w:p>
        </w:tc>
        <w:tc>
          <w:tcPr>
            <w:tcW w:w="0" w:type="auto"/>
            <w:hideMark/>
          </w:tcPr>
          <w:p w14:paraId="2DB10DC4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62.83</w:t>
            </w:r>
          </w:p>
        </w:tc>
      </w:tr>
      <w:tr w:rsidR="002B5D3D" w:rsidRPr="00DC1B43" w14:paraId="74DDE047" w14:textId="77777777" w:rsidTr="002B5D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05DF3409" w14:textId="77777777" w:rsidR="002B5D3D" w:rsidRPr="00DC1B43" w:rsidRDefault="002B5D3D" w:rsidP="000B40C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0" w:type="auto"/>
            <w:hideMark/>
          </w:tcPr>
          <w:p w14:paraId="5EDBFA09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60 – 58 – 60.5</w:t>
            </w:r>
          </w:p>
        </w:tc>
        <w:tc>
          <w:tcPr>
            <w:tcW w:w="0" w:type="auto"/>
            <w:hideMark/>
          </w:tcPr>
          <w:p w14:paraId="38141106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59.5</w:t>
            </w:r>
          </w:p>
        </w:tc>
      </w:tr>
      <w:tr w:rsidR="002B5D3D" w:rsidRPr="00DC1B43" w14:paraId="0833ADED" w14:textId="77777777" w:rsidTr="002B5D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EF20078" w14:textId="77777777" w:rsidR="002B5D3D" w:rsidRPr="00DC1B43" w:rsidRDefault="002B5D3D" w:rsidP="000B40C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0" w:type="auto"/>
            <w:hideMark/>
          </w:tcPr>
          <w:p w14:paraId="25090564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65.5 – 65 – 66</w:t>
            </w:r>
          </w:p>
        </w:tc>
        <w:tc>
          <w:tcPr>
            <w:tcW w:w="0" w:type="auto"/>
            <w:hideMark/>
          </w:tcPr>
          <w:p w14:paraId="6620824D" w14:textId="77777777" w:rsidR="002B5D3D" w:rsidRPr="00DC1B43" w:rsidRDefault="002B5D3D" w:rsidP="000B40CB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65.5</w:t>
            </w:r>
          </w:p>
        </w:tc>
      </w:tr>
    </w:tbl>
    <w:p w14:paraId="41A40A6E" w14:textId="77777777" w:rsidR="00EB3C17" w:rsidRPr="00DC1B43" w:rsidRDefault="00EB3C17" w:rsidP="00A35635">
      <w:pPr>
        <w:spacing w:line="360" w:lineRule="auto"/>
        <w:jc w:val="both"/>
        <w:rPr>
          <w:lang w:val="en-US"/>
        </w:rPr>
      </w:pPr>
    </w:p>
    <w:p w14:paraId="14882E3A" w14:textId="77777777" w:rsidR="000B40CB" w:rsidRPr="00DC1B43" w:rsidRDefault="000B40CB" w:rsidP="00A35635">
      <w:pPr>
        <w:spacing w:line="360" w:lineRule="auto"/>
        <w:jc w:val="both"/>
        <w:rPr>
          <w:lang w:val="en-US"/>
        </w:rPr>
      </w:pPr>
    </w:p>
    <w:p w14:paraId="018502E9" w14:textId="77777777" w:rsidR="000B40CB" w:rsidRPr="00DC1B43" w:rsidRDefault="000B40CB" w:rsidP="00A35635">
      <w:pPr>
        <w:spacing w:line="360" w:lineRule="auto"/>
        <w:jc w:val="both"/>
        <w:rPr>
          <w:lang w:val="en-US"/>
        </w:rPr>
      </w:pPr>
    </w:p>
    <w:p w14:paraId="6FE5617B" w14:textId="77777777" w:rsidR="000B40CB" w:rsidRPr="00DC1B43" w:rsidRDefault="000B40CB" w:rsidP="00A35635">
      <w:pPr>
        <w:spacing w:line="360" w:lineRule="auto"/>
        <w:jc w:val="both"/>
        <w:rPr>
          <w:lang w:val="en-US"/>
        </w:rPr>
      </w:pPr>
    </w:p>
    <w:p w14:paraId="1C617ED9" w14:textId="77777777" w:rsidR="000B40CB" w:rsidRPr="00DC1B43" w:rsidRDefault="000B40CB" w:rsidP="00A35635">
      <w:pPr>
        <w:spacing w:line="360" w:lineRule="auto"/>
        <w:jc w:val="both"/>
        <w:rPr>
          <w:lang w:val="en-US"/>
        </w:rPr>
      </w:pPr>
    </w:p>
    <w:p w14:paraId="7941E202" w14:textId="77777777" w:rsidR="000B40CB" w:rsidRPr="00DC1B43" w:rsidRDefault="000B40CB" w:rsidP="00A35635">
      <w:pPr>
        <w:spacing w:line="360" w:lineRule="auto"/>
        <w:jc w:val="both"/>
        <w:rPr>
          <w:lang w:val="en-US"/>
        </w:rPr>
      </w:pPr>
    </w:p>
    <w:p w14:paraId="5FB360B1" w14:textId="77777777" w:rsidR="000B40CB" w:rsidRPr="00DC1B43" w:rsidRDefault="000B40CB" w:rsidP="00A35635">
      <w:pPr>
        <w:spacing w:line="360" w:lineRule="auto"/>
        <w:jc w:val="both"/>
        <w:rPr>
          <w:lang w:val="en-US"/>
        </w:rPr>
      </w:pPr>
    </w:p>
    <w:p w14:paraId="2183F21E" w14:textId="77777777" w:rsidR="00E71988" w:rsidRPr="00DC1B43" w:rsidRDefault="00E71988" w:rsidP="00A35635">
      <w:pPr>
        <w:spacing w:line="360" w:lineRule="auto"/>
        <w:jc w:val="both"/>
        <w:rPr>
          <w:lang w:val="en-US"/>
        </w:rPr>
      </w:pPr>
    </w:p>
    <w:tbl>
      <w:tblPr>
        <w:tblStyle w:val="TableGrid"/>
        <w:tblW w:w="9085" w:type="dxa"/>
        <w:jc w:val="center"/>
        <w:tblLook w:val="04A0" w:firstRow="1" w:lastRow="0" w:firstColumn="1" w:lastColumn="0" w:noHBand="0" w:noVBand="1"/>
      </w:tblPr>
      <w:tblGrid>
        <w:gridCol w:w="977"/>
        <w:gridCol w:w="4133"/>
        <w:gridCol w:w="3975"/>
      </w:tblGrid>
      <w:tr w:rsidR="002B5E65" w:rsidRPr="00DC1B43" w14:paraId="477B2BE5" w14:textId="77777777">
        <w:trPr>
          <w:trHeight w:val="269"/>
          <w:jc w:val="center"/>
        </w:trPr>
        <w:tc>
          <w:tcPr>
            <w:tcW w:w="946" w:type="dxa"/>
            <w:vAlign w:val="center"/>
          </w:tcPr>
          <w:p w14:paraId="2D82A7BA" w14:textId="77777777" w:rsidR="00E71988" w:rsidRPr="00DC1B43" w:rsidRDefault="00E71988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lastRenderedPageBreak/>
              <w:t>Sample No.</w:t>
            </w:r>
          </w:p>
        </w:tc>
        <w:tc>
          <w:tcPr>
            <w:tcW w:w="4163" w:type="dxa"/>
            <w:vAlign w:val="center"/>
          </w:tcPr>
          <w:p w14:paraId="0869494A" w14:textId="77777777" w:rsidR="00E71988" w:rsidRPr="00DC1B43" w:rsidRDefault="00E71988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before exposure to the first cycle</w:t>
            </w:r>
          </w:p>
        </w:tc>
        <w:tc>
          <w:tcPr>
            <w:tcW w:w="3976" w:type="dxa"/>
            <w:vAlign w:val="center"/>
          </w:tcPr>
          <w:p w14:paraId="4A2D50A2" w14:textId="77777777" w:rsidR="00E71988" w:rsidRPr="00DC1B43" w:rsidRDefault="00E71988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after exposure to sixth cycle</w:t>
            </w:r>
          </w:p>
        </w:tc>
      </w:tr>
      <w:tr w:rsidR="002B5E65" w:rsidRPr="00DC1B43" w14:paraId="6AE86E95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5B4FD040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D1867</w:t>
            </w:r>
          </w:p>
        </w:tc>
        <w:tc>
          <w:tcPr>
            <w:tcW w:w="4163" w:type="dxa"/>
            <w:vAlign w:val="center"/>
          </w:tcPr>
          <w:p w14:paraId="1FF4FBD9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7B7519B9" wp14:editId="5668D800">
                  <wp:extent cx="2377440" cy="1335024"/>
                  <wp:effectExtent l="0" t="0" r="3810" b="0"/>
                  <wp:docPr id="138" name="Imagen 9" descr="A picture containing loudspeake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AC8C25-5716-1D4C-BEAC-FA46D2858C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n 9" descr="A picture containing loudspeake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8AC8C25-5716-1D4C-BEAC-FA46D2858C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146E6A15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0F335357" wp14:editId="3F10F431">
                  <wp:extent cx="2377440" cy="1335024"/>
                  <wp:effectExtent l="0" t="0" r="3810" b="0"/>
                  <wp:docPr id="139" name="Imagen 132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agen 132" descr="A picture containing loudspeaker&#10;&#10;Description automatically generated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7578FC54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71E74ADA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 D1868</w:t>
            </w:r>
          </w:p>
        </w:tc>
        <w:tc>
          <w:tcPr>
            <w:tcW w:w="4163" w:type="dxa"/>
            <w:vAlign w:val="center"/>
          </w:tcPr>
          <w:p w14:paraId="512F8FCB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0874CF80" wp14:editId="044910DC">
                  <wp:extent cx="2377440" cy="1335024"/>
                  <wp:effectExtent l="0" t="0" r="3810" b="0"/>
                  <wp:docPr id="140" name="Imagen 84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28AC4FAA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0218739C" wp14:editId="7F17D72C">
                  <wp:extent cx="2377440" cy="1335024"/>
                  <wp:effectExtent l="0" t="0" r="3810" b="0"/>
                  <wp:docPr id="141" name="Imagen 131" descr="A picture containing headdress, helm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agen 131" descr="A picture containing headdress, helmet&#10;&#10;Description automatically generated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139D68F3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3D751EF9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lang w:val="en-US"/>
              </w:rPr>
              <w:t> </w:t>
            </w:r>
            <w:r w:rsidRPr="00DC1B43">
              <w:rPr>
                <w:b/>
                <w:lang w:val="en-US"/>
              </w:rPr>
              <w:t>D1869</w:t>
            </w:r>
          </w:p>
        </w:tc>
        <w:tc>
          <w:tcPr>
            <w:tcW w:w="4163" w:type="dxa"/>
            <w:vAlign w:val="center"/>
          </w:tcPr>
          <w:p w14:paraId="5132050E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50A6B955" wp14:editId="2720D682">
                  <wp:extent cx="2377440" cy="1335024"/>
                  <wp:effectExtent l="0" t="0" r="3810" b="0"/>
                  <wp:docPr id="142" name="Imagen 98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06F8D8AF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31D210E5" wp14:editId="62DEE899">
                  <wp:extent cx="2377440" cy="1335024"/>
                  <wp:effectExtent l="0" t="0" r="3810" b="0"/>
                  <wp:docPr id="143" name="Imagen 130" descr="A picture containing clo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Imagen 130" descr="A picture containing close&#10;&#10;Description automatically generated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4CE3A52D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18CFEEAC" w14:textId="77777777" w:rsidR="00E71988" w:rsidRPr="00DC1B43" w:rsidRDefault="00E71988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D1870</w:t>
            </w:r>
          </w:p>
          <w:p w14:paraId="7C03FF64" w14:textId="77777777" w:rsidR="00E71988" w:rsidRPr="00DC1B43" w:rsidRDefault="00E71988">
            <w:pPr>
              <w:rPr>
                <w:lang w:val="en-US"/>
              </w:rPr>
            </w:pPr>
          </w:p>
        </w:tc>
        <w:tc>
          <w:tcPr>
            <w:tcW w:w="4163" w:type="dxa"/>
            <w:vAlign w:val="center"/>
          </w:tcPr>
          <w:p w14:paraId="4069A766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1C8E1365" wp14:editId="118ACD0E">
                  <wp:extent cx="2377440" cy="1335024"/>
                  <wp:effectExtent l="0" t="0" r="3810" b="0"/>
                  <wp:docPr id="144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C8F67E-2750-3945-83EA-F10F1D36CA1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16C8F67E-2750-3945-83EA-F10F1D36CA1A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3047C880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14E950E1" wp14:editId="55D08375">
                  <wp:extent cx="2377440" cy="1335024"/>
                  <wp:effectExtent l="0" t="0" r="3810" b="0"/>
                  <wp:docPr id="145" name="Imagen 129" descr="A picture containing helmet, clo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Imagen 129" descr="A picture containing helmet, close&#10;&#10;Description automatically generated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E65" w:rsidRPr="00DC1B43" w14:paraId="1043287E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54447E8C" w14:textId="77777777" w:rsidR="00E71988" w:rsidRPr="00DC1B43" w:rsidRDefault="00E71988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D1872</w:t>
            </w:r>
          </w:p>
          <w:p w14:paraId="62B79A79" w14:textId="77777777" w:rsidR="00E71988" w:rsidRPr="00DC1B43" w:rsidRDefault="00E71988">
            <w:pPr>
              <w:rPr>
                <w:lang w:val="en-US"/>
              </w:rPr>
            </w:pPr>
          </w:p>
        </w:tc>
        <w:tc>
          <w:tcPr>
            <w:tcW w:w="4163" w:type="dxa"/>
            <w:vAlign w:val="center"/>
          </w:tcPr>
          <w:p w14:paraId="38ADF717" w14:textId="77777777" w:rsidR="00E71988" w:rsidRPr="00DC1B43" w:rsidRDefault="00E71988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3B4FF06D" wp14:editId="04C76609">
                  <wp:extent cx="2377440" cy="1335024"/>
                  <wp:effectExtent l="0" t="0" r="3810" b="0"/>
                  <wp:docPr id="146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3A1E40-2E17-F643-BD0F-2A88998E341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F73A1E40-2E17-F643-BD0F-2A88998E341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04ECECC0" w14:textId="77777777" w:rsidR="00E71988" w:rsidRPr="00DC1B43" w:rsidRDefault="00E71988" w:rsidP="0072477A">
            <w:pPr>
              <w:keepNext/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70A211FA" wp14:editId="14989231">
                  <wp:extent cx="2377440" cy="1335024"/>
                  <wp:effectExtent l="0" t="0" r="3810" b="0"/>
                  <wp:docPr id="147" name="Imagen 128" descr="A picture containing close, silv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Imagen 128" descr="A picture containing close, silver&#10;&#10;Description automatically generated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EF2AB1" w14:textId="6C690214" w:rsidR="00E71988" w:rsidRPr="00DC1B43" w:rsidRDefault="0072477A" w:rsidP="000B40CB">
      <w:pPr>
        <w:pStyle w:val="Caption"/>
        <w:spacing w:before="240"/>
        <w:jc w:val="center"/>
        <w:rPr>
          <w:lang w:val="en-US"/>
        </w:rPr>
      </w:pPr>
      <w:bookmarkStart w:id="42" w:name="_Toc120800681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Figure \* ARABIC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10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Picture of samples after the exposure to sixth cycle</w:t>
      </w:r>
      <w:bookmarkEnd w:id="42"/>
    </w:p>
    <w:p w14:paraId="25B19D1B" w14:textId="77777777" w:rsidR="000B0774" w:rsidRPr="00DC1B43" w:rsidRDefault="000B0774" w:rsidP="00A35635">
      <w:pPr>
        <w:spacing w:line="360" w:lineRule="auto"/>
        <w:jc w:val="both"/>
        <w:rPr>
          <w:lang w:val="en-US"/>
        </w:rPr>
      </w:pPr>
    </w:p>
    <w:p w14:paraId="2983DCB2" w14:textId="77777777" w:rsidR="006D1578" w:rsidRPr="00DC1B43" w:rsidRDefault="006D1578" w:rsidP="00A35635">
      <w:pPr>
        <w:spacing w:line="360" w:lineRule="auto"/>
        <w:jc w:val="both"/>
        <w:rPr>
          <w:lang w:val="en-US"/>
        </w:rPr>
      </w:pPr>
    </w:p>
    <w:p w14:paraId="6A2E893C" w14:textId="1A476C32" w:rsidR="006D1578" w:rsidRPr="00DC1B43" w:rsidRDefault="006D1578" w:rsidP="006B7A05">
      <w:pPr>
        <w:pStyle w:val="Heading4"/>
        <w:rPr>
          <w:lang w:val="en-US"/>
        </w:rPr>
      </w:pPr>
      <w:r w:rsidRPr="00DC1B43">
        <w:rPr>
          <w:lang w:val="en-US"/>
        </w:rPr>
        <w:lastRenderedPageBreak/>
        <w:t>Seventh Cycle</w:t>
      </w:r>
    </w:p>
    <w:p w14:paraId="4243DA87" w14:textId="4805843A" w:rsidR="00377404" w:rsidRPr="00DC1B43" w:rsidRDefault="00377404" w:rsidP="00B3648F">
      <w:pPr>
        <w:jc w:val="both"/>
        <w:rPr>
          <w:lang w:val="en-US"/>
        </w:rPr>
      </w:pPr>
      <w:r w:rsidRPr="3254AB2C">
        <w:rPr>
          <w:lang w:val="en-US"/>
        </w:rPr>
        <w:t xml:space="preserve">In this cycle the </w:t>
      </w:r>
      <w:r w:rsidR="5B4F8BFC" w:rsidRPr="3254AB2C">
        <w:rPr>
          <w:lang w:val="en-US"/>
        </w:rPr>
        <w:t xml:space="preserve">thermoplastic </w:t>
      </w:r>
      <w:r w:rsidRPr="3254AB2C">
        <w:rPr>
          <w:lang w:val="en-US"/>
        </w:rPr>
        <w:t xml:space="preserve">rings were exposed to </w:t>
      </w:r>
      <w:r w:rsidR="00F86967" w:rsidRPr="3254AB2C">
        <w:rPr>
          <w:lang w:val="en-US"/>
        </w:rPr>
        <w:t>475</w:t>
      </w:r>
      <w:r w:rsidR="00F220E1" w:rsidRPr="3254AB2C">
        <w:rPr>
          <w:lang w:val="en-US"/>
        </w:rPr>
        <w:t>°</w:t>
      </w:r>
      <w:r w:rsidR="00F86967" w:rsidRPr="3254AB2C">
        <w:rPr>
          <w:lang w:val="en-US"/>
        </w:rPr>
        <w:t>F again for two weeks and the measurements were made</w:t>
      </w:r>
      <w:r w:rsidR="00164355" w:rsidRPr="3254AB2C">
        <w:rPr>
          <w:lang w:val="en-US"/>
        </w:rPr>
        <w:t xml:space="preserve"> after the test that can be seen in Tables </w:t>
      </w:r>
      <w:r w:rsidR="000E2B43" w:rsidRPr="3254AB2C">
        <w:rPr>
          <w:lang w:val="en-US"/>
        </w:rPr>
        <w:t xml:space="preserve">16, 17 </w:t>
      </w:r>
      <w:r w:rsidR="00164355" w:rsidRPr="3254AB2C">
        <w:rPr>
          <w:lang w:val="en-US"/>
        </w:rPr>
        <w:t>and Figure</w:t>
      </w:r>
      <w:r w:rsidR="00C3416A" w:rsidRPr="3254AB2C">
        <w:rPr>
          <w:lang w:val="en-US"/>
        </w:rPr>
        <w:t xml:space="preserve"> 11.</w:t>
      </w:r>
      <w:r w:rsidR="00F008E4" w:rsidRPr="3254AB2C">
        <w:rPr>
          <w:lang w:val="en-US"/>
        </w:rPr>
        <w:t xml:space="preserve"> After the exposure to the temperature </w:t>
      </w:r>
      <w:r w:rsidR="008C2A93" w:rsidRPr="3254AB2C">
        <w:rPr>
          <w:lang w:val="en-US"/>
        </w:rPr>
        <w:t>test,</w:t>
      </w:r>
      <w:r w:rsidR="00F008E4" w:rsidRPr="3254AB2C">
        <w:rPr>
          <w:lang w:val="en-US"/>
        </w:rPr>
        <w:t xml:space="preserve"> it was found that the sample D1869</w:t>
      </w:r>
      <w:r w:rsidR="00640EE1" w:rsidRPr="3254AB2C">
        <w:rPr>
          <w:lang w:val="en-US"/>
        </w:rPr>
        <w:t xml:space="preserve"> had different wall thickness in </w:t>
      </w:r>
      <w:r w:rsidR="00177F9F" w:rsidRPr="3254AB2C">
        <w:rPr>
          <w:lang w:val="en-US"/>
        </w:rPr>
        <w:t>one of the point</w:t>
      </w:r>
      <w:r w:rsidR="005966D1" w:rsidRPr="3254AB2C">
        <w:rPr>
          <w:lang w:val="en-US"/>
        </w:rPr>
        <w:t>s</w:t>
      </w:r>
      <w:r w:rsidR="00177F9F" w:rsidRPr="3254AB2C">
        <w:rPr>
          <w:lang w:val="en-US"/>
        </w:rPr>
        <w:t xml:space="preserve"> in the</w:t>
      </w:r>
      <w:r w:rsidR="00640EE1" w:rsidRPr="3254AB2C">
        <w:rPr>
          <w:lang w:val="en-US"/>
        </w:rPr>
        <w:t xml:space="preserve"> ci</w:t>
      </w:r>
      <w:r w:rsidR="00B3648F" w:rsidRPr="3254AB2C">
        <w:rPr>
          <w:lang w:val="en-US"/>
        </w:rPr>
        <w:t xml:space="preserve">rcumference. </w:t>
      </w:r>
    </w:p>
    <w:p w14:paraId="503DF7B7" w14:textId="77777777" w:rsidR="008D2999" w:rsidRPr="00DC1B43" w:rsidRDefault="008D2999" w:rsidP="00377404">
      <w:pPr>
        <w:rPr>
          <w:lang w:val="en-US"/>
        </w:rPr>
      </w:pPr>
    </w:p>
    <w:p w14:paraId="791F8DC8" w14:textId="0BFC8F86" w:rsidR="008D2999" w:rsidRPr="000E2B43" w:rsidRDefault="008D2999" w:rsidP="008D2999">
      <w:pPr>
        <w:pStyle w:val="Caption"/>
        <w:keepNext/>
        <w:jc w:val="center"/>
        <w:rPr>
          <w:lang w:val="en-US"/>
        </w:rPr>
      </w:pPr>
      <w:r w:rsidRPr="3254AB2C">
        <w:rPr>
          <w:lang w:val="en-US"/>
        </w:rPr>
        <w:t xml:space="preserve"> </w:t>
      </w:r>
      <w:bookmarkStart w:id="43" w:name="_Toc120800726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16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Dimension result of </w:t>
      </w:r>
      <w:r w:rsidR="4542263A" w:rsidRPr="3254AB2C">
        <w:rPr>
          <w:lang w:val="en-US"/>
        </w:rPr>
        <w:t xml:space="preserve">thermoplastic </w:t>
      </w:r>
      <w:r w:rsidRPr="3254AB2C">
        <w:rPr>
          <w:lang w:val="en-US"/>
        </w:rPr>
        <w:t xml:space="preserve">rings after the </w:t>
      </w:r>
      <w:r w:rsidR="00FE72C0" w:rsidRPr="3254AB2C">
        <w:rPr>
          <w:lang w:val="en-US"/>
        </w:rPr>
        <w:t>seventh cycle</w:t>
      </w:r>
      <w:r w:rsidRPr="3254AB2C">
        <w:rPr>
          <w:lang w:val="en-US"/>
        </w:rPr>
        <w:t xml:space="preserve"> of exposure</w:t>
      </w:r>
      <w:bookmarkEnd w:id="43"/>
    </w:p>
    <w:tbl>
      <w:tblPr>
        <w:tblStyle w:val="GridTable1Light"/>
        <w:tblW w:w="0" w:type="auto"/>
        <w:tblLook w:val="04A0" w:firstRow="1" w:lastRow="0" w:firstColumn="1" w:lastColumn="0" w:noHBand="0" w:noVBand="1"/>
      </w:tblPr>
      <w:tblGrid>
        <w:gridCol w:w="2432"/>
        <w:gridCol w:w="1006"/>
        <w:gridCol w:w="962"/>
        <w:gridCol w:w="1017"/>
        <w:gridCol w:w="1182"/>
        <w:gridCol w:w="1020"/>
        <w:gridCol w:w="1209"/>
      </w:tblGrid>
      <w:tr w:rsidR="00CE31E1" w:rsidRPr="000E2B43" w14:paraId="20D7EDB8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006F5E3" w14:textId="1ACB51F0" w:rsidR="00CE31E1" w:rsidRPr="000E2B43" w:rsidRDefault="00CE31E1" w:rsidP="001332E0">
            <w:pPr>
              <w:jc w:val="center"/>
              <w:rPr>
                <w:lang w:val="en-US"/>
              </w:rPr>
            </w:pPr>
            <w:r w:rsidRPr="000E2B43">
              <w:rPr>
                <w:lang w:val="en-US"/>
              </w:rPr>
              <w:t>Sample after heated up (sevent</w:t>
            </w:r>
            <w:r w:rsidRPr="000E2B43">
              <w:rPr>
                <w:b w:val="0"/>
                <w:bCs w:val="0"/>
                <w:lang w:val="en-US"/>
              </w:rPr>
              <w:t>h</w:t>
            </w:r>
            <w:r w:rsidRPr="000E2B43">
              <w:rPr>
                <w:lang w:val="en-US"/>
              </w:rPr>
              <w:t xml:space="preserve"> time) / 475ºF</w:t>
            </w:r>
          </w:p>
        </w:tc>
        <w:tc>
          <w:tcPr>
            <w:tcW w:w="0" w:type="auto"/>
            <w:gridSpan w:val="3"/>
            <w:hideMark/>
          </w:tcPr>
          <w:p w14:paraId="07907065" w14:textId="3D898F85" w:rsidR="00CE31E1" w:rsidRPr="000E2B43" w:rsidRDefault="00CE31E1" w:rsidP="001332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Labeled dimension provided by Welltec</w:t>
            </w:r>
          </w:p>
        </w:tc>
        <w:tc>
          <w:tcPr>
            <w:tcW w:w="0" w:type="auto"/>
            <w:gridSpan w:val="3"/>
            <w:hideMark/>
          </w:tcPr>
          <w:p w14:paraId="2C24E4BF" w14:textId="11549DC5" w:rsidR="00CE31E1" w:rsidRPr="000E2B43" w:rsidRDefault="00CE31E1" w:rsidP="001332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 xml:space="preserve">Dimension after </w:t>
            </w:r>
            <w:r w:rsidR="000E2B43" w:rsidRPr="000E2B43">
              <w:rPr>
                <w:lang w:val="en-US"/>
              </w:rPr>
              <w:t>exposure</w:t>
            </w:r>
            <w:r w:rsidRPr="000E2B43">
              <w:rPr>
                <w:lang w:val="en-US"/>
              </w:rPr>
              <w:t xml:space="preserve"> to 475ºF for two weeks</w:t>
            </w:r>
          </w:p>
        </w:tc>
      </w:tr>
      <w:tr w:rsidR="00CE31E1" w:rsidRPr="000E2B43" w14:paraId="5E47B1C5" w14:textId="77777777" w:rsidTr="009A21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6C7829D" w14:textId="77777777" w:rsidR="00CE31E1" w:rsidRPr="000E2B43" w:rsidRDefault="00CE31E1" w:rsidP="001332E0">
            <w:pPr>
              <w:jc w:val="center"/>
              <w:rPr>
                <w:lang w:val="en-US"/>
              </w:rPr>
            </w:pPr>
          </w:p>
        </w:tc>
        <w:tc>
          <w:tcPr>
            <w:tcW w:w="0" w:type="auto"/>
            <w:hideMark/>
          </w:tcPr>
          <w:p w14:paraId="7EEA818B" w14:textId="29285EF0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OD (mm)</w:t>
            </w:r>
          </w:p>
        </w:tc>
        <w:tc>
          <w:tcPr>
            <w:tcW w:w="0" w:type="auto"/>
            <w:hideMark/>
          </w:tcPr>
          <w:p w14:paraId="0578C0C3" w14:textId="0D5E8168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ID (mm)</w:t>
            </w:r>
          </w:p>
        </w:tc>
        <w:tc>
          <w:tcPr>
            <w:tcW w:w="0" w:type="auto"/>
          </w:tcPr>
          <w:p w14:paraId="5548803F" w14:textId="572906D9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WT (mm)</w:t>
            </w:r>
          </w:p>
        </w:tc>
        <w:tc>
          <w:tcPr>
            <w:tcW w:w="0" w:type="auto"/>
            <w:hideMark/>
          </w:tcPr>
          <w:p w14:paraId="0487B7B5" w14:textId="6CA37190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OD</w:t>
            </w:r>
          </w:p>
        </w:tc>
        <w:tc>
          <w:tcPr>
            <w:tcW w:w="0" w:type="auto"/>
            <w:hideMark/>
          </w:tcPr>
          <w:p w14:paraId="659F5D70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ID</w:t>
            </w:r>
          </w:p>
        </w:tc>
        <w:tc>
          <w:tcPr>
            <w:tcW w:w="0" w:type="auto"/>
            <w:hideMark/>
          </w:tcPr>
          <w:p w14:paraId="33858001" w14:textId="1477DD19" w:rsidR="00CE31E1" w:rsidRPr="000E2B43" w:rsidRDefault="00FE72C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WT (mm)</w:t>
            </w:r>
          </w:p>
        </w:tc>
      </w:tr>
      <w:tr w:rsidR="00CE31E1" w:rsidRPr="000E2B43" w14:paraId="66C1999F" w14:textId="77777777" w:rsidTr="009A21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F7BC3A1" w14:textId="77777777" w:rsidR="00CE31E1" w:rsidRPr="000E2B43" w:rsidRDefault="00CE31E1" w:rsidP="001332E0">
            <w:pPr>
              <w:jc w:val="center"/>
              <w:rPr>
                <w:lang w:val="en-US"/>
              </w:rPr>
            </w:pPr>
            <w:r w:rsidRPr="000E2B43">
              <w:rPr>
                <w:lang w:val="en-US"/>
              </w:rPr>
              <w:t>D1867</w:t>
            </w:r>
          </w:p>
        </w:tc>
        <w:tc>
          <w:tcPr>
            <w:tcW w:w="0" w:type="auto"/>
            <w:hideMark/>
          </w:tcPr>
          <w:p w14:paraId="4A0CFB5D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60</w:t>
            </w:r>
          </w:p>
        </w:tc>
        <w:tc>
          <w:tcPr>
            <w:tcW w:w="0" w:type="auto"/>
            <w:hideMark/>
          </w:tcPr>
          <w:p w14:paraId="6F13ECA2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30</w:t>
            </w:r>
          </w:p>
        </w:tc>
        <w:tc>
          <w:tcPr>
            <w:tcW w:w="0" w:type="auto"/>
          </w:tcPr>
          <w:p w14:paraId="50730FD5" w14:textId="4A75DF1D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5</w:t>
            </w:r>
          </w:p>
        </w:tc>
        <w:tc>
          <w:tcPr>
            <w:tcW w:w="0" w:type="auto"/>
            <w:hideMark/>
          </w:tcPr>
          <w:p w14:paraId="6A69F87D" w14:textId="447ED30A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59.66</w:t>
            </w:r>
          </w:p>
        </w:tc>
        <w:tc>
          <w:tcPr>
            <w:tcW w:w="0" w:type="auto"/>
            <w:hideMark/>
          </w:tcPr>
          <w:p w14:paraId="7E6EB424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30.8</w:t>
            </w:r>
          </w:p>
        </w:tc>
        <w:tc>
          <w:tcPr>
            <w:tcW w:w="0" w:type="auto"/>
            <w:hideMark/>
          </w:tcPr>
          <w:p w14:paraId="74B0E236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4.99</w:t>
            </w:r>
          </w:p>
        </w:tc>
      </w:tr>
      <w:tr w:rsidR="00CE31E1" w:rsidRPr="000E2B43" w14:paraId="56EF3215" w14:textId="77777777" w:rsidTr="009A21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C2F4ED1" w14:textId="77777777" w:rsidR="00CE31E1" w:rsidRPr="000E2B43" w:rsidRDefault="00CE31E1" w:rsidP="001332E0">
            <w:pPr>
              <w:jc w:val="center"/>
              <w:rPr>
                <w:lang w:val="en-US"/>
              </w:rPr>
            </w:pPr>
            <w:r w:rsidRPr="000E2B43">
              <w:rPr>
                <w:lang w:val="en-US"/>
              </w:rPr>
              <w:t>D1868</w:t>
            </w:r>
          </w:p>
        </w:tc>
        <w:tc>
          <w:tcPr>
            <w:tcW w:w="0" w:type="auto"/>
            <w:hideMark/>
          </w:tcPr>
          <w:p w14:paraId="2DEF6A8A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75</w:t>
            </w:r>
          </w:p>
        </w:tc>
        <w:tc>
          <w:tcPr>
            <w:tcW w:w="0" w:type="auto"/>
            <w:hideMark/>
          </w:tcPr>
          <w:p w14:paraId="54D6F5F7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55</w:t>
            </w:r>
          </w:p>
        </w:tc>
        <w:tc>
          <w:tcPr>
            <w:tcW w:w="0" w:type="auto"/>
          </w:tcPr>
          <w:p w14:paraId="05D4D735" w14:textId="5BB60CE1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10</w:t>
            </w:r>
          </w:p>
        </w:tc>
        <w:tc>
          <w:tcPr>
            <w:tcW w:w="0" w:type="auto"/>
            <w:hideMark/>
          </w:tcPr>
          <w:p w14:paraId="55A6E9A8" w14:textId="74A1FF8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72.85</w:t>
            </w:r>
          </w:p>
        </w:tc>
        <w:tc>
          <w:tcPr>
            <w:tcW w:w="0" w:type="auto"/>
            <w:hideMark/>
          </w:tcPr>
          <w:p w14:paraId="7F5EC591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53.5</w:t>
            </w:r>
          </w:p>
        </w:tc>
        <w:tc>
          <w:tcPr>
            <w:tcW w:w="0" w:type="auto"/>
            <w:hideMark/>
          </w:tcPr>
          <w:p w14:paraId="12C6028A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10.14</w:t>
            </w:r>
          </w:p>
        </w:tc>
      </w:tr>
      <w:tr w:rsidR="00CE31E1" w:rsidRPr="000E2B43" w14:paraId="79CB607D" w14:textId="77777777" w:rsidTr="009A21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1613575" w14:textId="77777777" w:rsidR="00CE31E1" w:rsidRPr="000E2B43" w:rsidRDefault="00CE31E1" w:rsidP="001332E0">
            <w:pPr>
              <w:jc w:val="center"/>
              <w:rPr>
                <w:lang w:val="en-US"/>
              </w:rPr>
            </w:pPr>
            <w:r w:rsidRPr="000E2B43">
              <w:rPr>
                <w:lang w:val="en-US"/>
              </w:rPr>
              <w:t>D1869</w:t>
            </w:r>
          </w:p>
        </w:tc>
        <w:tc>
          <w:tcPr>
            <w:tcW w:w="0" w:type="auto"/>
            <w:hideMark/>
          </w:tcPr>
          <w:p w14:paraId="794C9D92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110</w:t>
            </w:r>
          </w:p>
        </w:tc>
        <w:tc>
          <w:tcPr>
            <w:tcW w:w="0" w:type="auto"/>
            <w:hideMark/>
          </w:tcPr>
          <w:p w14:paraId="0B45E29A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90</w:t>
            </w:r>
          </w:p>
        </w:tc>
        <w:tc>
          <w:tcPr>
            <w:tcW w:w="0" w:type="auto"/>
          </w:tcPr>
          <w:p w14:paraId="6C2654A5" w14:textId="45EB440F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10</w:t>
            </w:r>
          </w:p>
        </w:tc>
        <w:tc>
          <w:tcPr>
            <w:tcW w:w="0" w:type="auto"/>
            <w:hideMark/>
          </w:tcPr>
          <w:p w14:paraId="1312EB77" w14:textId="1B24C1AA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108.31</w:t>
            </w:r>
          </w:p>
        </w:tc>
        <w:tc>
          <w:tcPr>
            <w:tcW w:w="0" w:type="auto"/>
            <w:hideMark/>
          </w:tcPr>
          <w:p w14:paraId="57DFEC93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88.35</w:t>
            </w:r>
          </w:p>
        </w:tc>
        <w:tc>
          <w:tcPr>
            <w:tcW w:w="0" w:type="auto"/>
            <w:hideMark/>
          </w:tcPr>
          <w:p w14:paraId="0B9DFDE2" w14:textId="58BF4169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9.94*</w:t>
            </w:r>
          </w:p>
        </w:tc>
      </w:tr>
      <w:tr w:rsidR="00CE31E1" w:rsidRPr="000E2B43" w14:paraId="6D3E1923" w14:textId="77777777" w:rsidTr="009A21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A41830A" w14:textId="77777777" w:rsidR="00CE31E1" w:rsidRPr="000E2B43" w:rsidRDefault="00CE31E1" w:rsidP="001332E0">
            <w:pPr>
              <w:jc w:val="center"/>
              <w:rPr>
                <w:lang w:val="en-US"/>
              </w:rPr>
            </w:pPr>
            <w:r w:rsidRPr="000E2B43">
              <w:rPr>
                <w:lang w:val="en-US"/>
              </w:rPr>
              <w:t>D1870</w:t>
            </w:r>
          </w:p>
        </w:tc>
        <w:tc>
          <w:tcPr>
            <w:tcW w:w="0" w:type="auto"/>
            <w:hideMark/>
          </w:tcPr>
          <w:p w14:paraId="0E4CD234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75</w:t>
            </w:r>
          </w:p>
        </w:tc>
        <w:tc>
          <w:tcPr>
            <w:tcW w:w="0" w:type="auto"/>
            <w:hideMark/>
          </w:tcPr>
          <w:p w14:paraId="3428D7E1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55</w:t>
            </w:r>
          </w:p>
        </w:tc>
        <w:tc>
          <w:tcPr>
            <w:tcW w:w="0" w:type="auto"/>
          </w:tcPr>
          <w:p w14:paraId="609067DD" w14:textId="689A8013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10</w:t>
            </w:r>
          </w:p>
        </w:tc>
        <w:tc>
          <w:tcPr>
            <w:tcW w:w="0" w:type="auto"/>
            <w:hideMark/>
          </w:tcPr>
          <w:p w14:paraId="1DEE950D" w14:textId="26D1FAD4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71.71</w:t>
            </w:r>
          </w:p>
        </w:tc>
        <w:tc>
          <w:tcPr>
            <w:tcW w:w="0" w:type="auto"/>
            <w:hideMark/>
          </w:tcPr>
          <w:p w14:paraId="64D8E40B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52.85</w:t>
            </w:r>
          </w:p>
        </w:tc>
        <w:tc>
          <w:tcPr>
            <w:tcW w:w="0" w:type="auto"/>
            <w:hideMark/>
          </w:tcPr>
          <w:p w14:paraId="050BDAD3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9.66</w:t>
            </w:r>
          </w:p>
        </w:tc>
      </w:tr>
      <w:tr w:rsidR="00CE31E1" w:rsidRPr="000E2B43" w14:paraId="21AAC606" w14:textId="77777777" w:rsidTr="009A21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25745FC" w14:textId="77777777" w:rsidR="00CE31E1" w:rsidRPr="000E2B43" w:rsidRDefault="00CE31E1" w:rsidP="001332E0">
            <w:pPr>
              <w:jc w:val="center"/>
              <w:rPr>
                <w:lang w:val="en-US"/>
              </w:rPr>
            </w:pPr>
            <w:r w:rsidRPr="000E2B43">
              <w:rPr>
                <w:lang w:val="en-US"/>
              </w:rPr>
              <w:t>D1872</w:t>
            </w:r>
          </w:p>
        </w:tc>
        <w:tc>
          <w:tcPr>
            <w:tcW w:w="0" w:type="auto"/>
            <w:hideMark/>
          </w:tcPr>
          <w:p w14:paraId="6924882C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50</w:t>
            </w:r>
          </w:p>
        </w:tc>
        <w:tc>
          <w:tcPr>
            <w:tcW w:w="0" w:type="auto"/>
            <w:hideMark/>
          </w:tcPr>
          <w:p w14:paraId="3988DF99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30</w:t>
            </w:r>
          </w:p>
        </w:tc>
        <w:tc>
          <w:tcPr>
            <w:tcW w:w="0" w:type="auto"/>
          </w:tcPr>
          <w:p w14:paraId="09239A37" w14:textId="021AB9C9" w:rsidR="00CE31E1" w:rsidRPr="000E2B43" w:rsidRDefault="004A2F26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0" w:type="auto"/>
            <w:hideMark/>
          </w:tcPr>
          <w:p w14:paraId="52F6B25E" w14:textId="4DE5EF8C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50.77</w:t>
            </w:r>
          </w:p>
        </w:tc>
        <w:tc>
          <w:tcPr>
            <w:tcW w:w="0" w:type="auto"/>
            <w:hideMark/>
          </w:tcPr>
          <w:p w14:paraId="5D25AC6B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32.1</w:t>
            </w:r>
          </w:p>
        </w:tc>
        <w:tc>
          <w:tcPr>
            <w:tcW w:w="0" w:type="auto"/>
            <w:hideMark/>
          </w:tcPr>
          <w:p w14:paraId="0776FEA0" w14:textId="77777777" w:rsidR="00CE31E1" w:rsidRPr="000E2B43" w:rsidRDefault="00CE31E1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0E2B43">
              <w:rPr>
                <w:lang w:val="en-US"/>
              </w:rPr>
              <w:t>5.18</w:t>
            </w:r>
          </w:p>
        </w:tc>
      </w:tr>
    </w:tbl>
    <w:p w14:paraId="053D5DEE" w14:textId="77777777" w:rsidR="00FC46B7" w:rsidRPr="000E2B43" w:rsidRDefault="00FC46B7" w:rsidP="00FC46B7">
      <w:pPr>
        <w:rPr>
          <w:lang w:val="en-US"/>
        </w:rPr>
      </w:pPr>
    </w:p>
    <w:p w14:paraId="797E3ECD" w14:textId="0F5CBEF5" w:rsidR="00FC46B7" w:rsidRPr="004B13ED" w:rsidRDefault="00F008E4" w:rsidP="00F008E4">
      <w:pPr>
        <w:rPr>
          <w:sz w:val="20"/>
          <w:lang w:val="en-US"/>
        </w:rPr>
      </w:pPr>
      <w:r w:rsidRPr="000E2B43">
        <w:rPr>
          <w:lang w:val="en-US"/>
        </w:rPr>
        <w:t xml:space="preserve">* </w:t>
      </w:r>
      <w:r w:rsidR="00E86720" w:rsidRPr="00E86720">
        <w:rPr>
          <w:sz w:val="20"/>
          <w:lang w:val="en-US"/>
        </w:rPr>
        <w:t>I</w:t>
      </w:r>
      <w:r w:rsidR="00473ED3" w:rsidRPr="00E86720">
        <w:rPr>
          <w:sz w:val="20"/>
          <w:lang w:val="en-US"/>
        </w:rPr>
        <w:t>n addition to t</w:t>
      </w:r>
      <w:r w:rsidR="00E86720" w:rsidRPr="00E86720">
        <w:rPr>
          <w:sz w:val="20"/>
          <w:lang w:val="en-US"/>
        </w:rPr>
        <w:t xml:space="preserve">his value, </w:t>
      </w:r>
      <w:r w:rsidR="00693DBD">
        <w:rPr>
          <w:sz w:val="20"/>
          <w:lang w:val="en-US"/>
        </w:rPr>
        <w:t xml:space="preserve">there was a </w:t>
      </w:r>
      <w:r w:rsidR="00473ED3" w:rsidRPr="00E86720">
        <w:rPr>
          <w:sz w:val="20"/>
          <w:lang w:val="en-US"/>
        </w:rPr>
        <w:t>point</w:t>
      </w:r>
      <w:r w:rsidR="0048554C" w:rsidRPr="004B13ED">
        <w:rPr>
          <w:sz w:val="20"/>
          <w:lang w:val="en-US"/>
        </w:rPr>
        <w:t xml:space="preserve"> on the ring</w:t>
      </w:r>
      <w:r w:rsidR="00473ED3">
        <w:rPr>
          <w:sz w:val="20"/>
          <w:lang w:val="en-US"/>
        </w:rPr>
        <w:t xml:space="preserve"> that</w:t>
      </w:r>
      <w:r w:rsidR="0048554C" w:rsidRPr="004B13ED">
        <w:rPr>
          <w:sz w:val="20"/>
          <w:lang w:val="en-US"/>
        </w:rPr>
        <w:t xml:space="preserve"> </w:t>
      </w:r>
      <w:r w:rsidR="00693DBD" w:rsidRPr="004B13ED">
        <w:rPr>
          <w:sz w:val="20"/>
          <w:lang w:val="en-US"/>
        </w:rPr>
        <w:t>had</w:t>
      </w:r>
      <w:r w:rsidR="00693DBD">
        <w:rPr>
          <w:sz w:val="20"/>
          <w:lang w:val="en-US"/>
        </w:rPr>
        <w:t xml:space="preserve"> a</w:t>
      </w:r>
      <w:r w:rsidR="0048554C" w:rsidRPr="004B13ED">
        <w:rPr>
          <w:sz w:val="20"/>
          <w:lang w:val="en-US"/>
        </w:rPr>
        <w:t xml:space="preserve"> different wall thickness </w:t>
      </w:r>
      <w:r w:rsidR="008B0E1F">
        <w:rPr>
          <w:sz w:val="20"/>
          <w:lang w:val="en-US"/>
        </w:rPr>
        <w:t>of</w:t>
      </w:r>
      <w:r w:rsidR="00E86720">
        <w:rPr>
          <w:sz w:val="20"/>
          <w:lang w:val="en-US"/>
        </w:rPr>
        <w:t xml:space="preserve"> </w:t>
      </w:r>
      <w:r w:rsidR="0048554C" w:rsidRPr="004B13ED">
        <w:rPr>
          <w:sz w:val="20"/>
          <w:lang w:val="en-US"/>
        </w:rPr>
        <w:t>10.32mm</w:t>
      </w:r>
    </w:p>
    <w:p w14:paraId="0F63278E" w14:textId="77777777" w:rsidR="00FC46B7" w:rsidRPr="000E2B43" w:rsidRDefault="00FC46B7" w:rsidP="00FC46B7">
      <w:pPr>
        <w:rPr>
          <w:lang w:val="en-US"/>
        </w:rPr>
      </w:pPr>
    </w:p>
    <w:p w14:paraId="20EDD7E7" w14:textId="6E33B27C" w:rsidR="008D2999" w:rsidRPr="000E2B43" w:rsidRDefault="008D2999" w:rsidP="008D2999">
      <w:pPr>
        <w:pStyle w:val="Caption"/>
        <w:keepNext/>
        <w:jc w:val="center"/>
        <w:rPr>
          <w:lang w:val="en-US"/>
        </w:rPr>
      </w:pPr>
      <w:bookmarkStart w:id="44" w:name="_Toc120800727"/>
      <w:r w:rsidRPr="3254AB2C">
        <w:rPr>
          <w:lang w:val="en-US"/>
        </w:rPr>
        <w:t xml:space="preserve">Table </w:t>
      </w:r>
      <w:r w:rsidRPr="3254AB2C">
        <w:rPr>
          <w:lang w:val="en-US"/>
        </w:rPr>
        <w:fldChar w:fldCharType="begin"/>
      </w:r>
      <w:r w:rsidRPr="3254AB2C">
        <w:rPr>
          <w:lang w:val="en-US"/>
        </w:rPr>
        <w:instrText>SEQ Table \* ARABIC</w:instrText>
      </w:r>
      <w:r w:rsidRPr="3254AB2C">
        <w:rPr>
          <w:lang w:val="en-US"/>
        </w:rPr>
        <w:fldChar w:fldCharType="separate"/>
      </w:r>
      <w:r w:rsidR="00A91475" w:rsidRPr="3254AB2C">
        <w:rPr>
          <w:noProof/>
          <w:lang w:val="en-US"/>
        </w:rPr>
        <w:t>17</w:t>
      </w:r>
      <w:r w:rsidRPr="3254AB2C">
        <w:rPr>
          <w:lang w:val="en-US"/>
        </w:rPr>
        <w:fldChar w:fldCharType="end"/>
      </w:r>
      <w:r w:rsidRPr="3254AB2C">
        <w:rPr>
          <w:lang w:val="en-US"/>
        </w:rPr>
        <w:t xml:space="preserve">: Hardness result of </w:t>
      </w:r>
      <w:r w:rsidR="00C11956" w:rsidRPr="3254AB2C">
        <w:rPr>
          <w:lang w:val="en-US"/>
        </w:rPr>
        <w:t>thermoplastic rings</w:t>
      </w:r>
      <w:r w:rsidRPr="3254AB2C">
        <w:rPr>
          <w:lang w:val="en-US"/>
        </w:rPr>
        <w:t xml:space="preserve"> after the </w:t>
      </w:r>
      <w:r w:rsidR="00FF4B77" w:rsidRPr="3254AB2C">
        <w:rPr>
          <w:lang w:val="en-US"/>
        </w:rPr>
        <w:t>seventh</w:t>
      </w:r>
      <w:r w:rsidRPr="3254AB2C">
        <w:rPr>
          <w:lang w:val="en-US"/>
        </w:rPr>
        <w:t xml:space="preserve"> cycle of exposure</w:t>
      </w:r>
      <w:bookmarkEnd w:id="44"/>
    </w:p>
    <w:tbl>
      <w:tblPr>
        <w:tblStyle w:val="GridTable1Light"/>
        <w:tblW w:w="9122" w:type="dxa"/>
        <w:tblLook w:val="04A0" w:firstRow="1" w:lastRow="0" w:firstColumn="1" w:lastColumn="0" w:noHBand="0" w:noVBand="1"/>
      </w:tblPr>
      <w:tblGrid>
        <w:gridCol w:w="4984"/>
        <w:gridCol w:w="2068"/>
        <w:gridCol w:w="2070"/>
      </w:tblGrid>
      <w:tr w:rsidR="001332E0" w:rsidRPr="00DC1B43" w14:paraId="3C640CA0" w14:textId="77777777" w:rsidTr="001332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4" w:type="dxa"/>
            <w:vAlign w:val="center"/>
          </w:tcPr>
          <w:p w14:paraId="35EC9C28" w14:textId="28BE7EA3" w:rsidR="001332E0" w:rsidRPr="00DC1B43" w:rsidRDefault="001332E0" w:rsidP="001332E0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Sample after heated up (sevent</w:t>
            </w:r>
            <w:r w:rsidRPr="00DC1B43">
              <w:rPr>
                <w:b w:val="0"/>
                <w:bCs w:val="0"/>
                <w:lang w:val="en-US"/>
              </w:rPr>
              <w:t>h</w:t>
            </w:r>
            <w:r w:rsidRPr="00DC1B43">
              <w:rPr>
                <w:lang w:val="en-US"/>
              </w:rPr>
              <w:t xml:space="preserve"> time) / 475ºF</w:t>
            </w:r>
          </w:p>
        </w:tc>
        <w:tc>
          <w:tcPr>
            <w:tcW w:w="2068" w:type="dxa"/>
            <w:vAlign w:val="center"/>
            <w:hideMark/>
          </w:tcPr>
          <w:p w14:paraId="512F6DE4" w14:textId="77777777" w:rsidR="001332E0" w:rsidRPr="00DC1B43" w:rsidRDefault="001332E0" w:rsidP="001332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Values</w:t>
            </w:r>
          </w:p>
        </w:tc>
        <w:tc>
          <w:tcPr>
            <w:tcW w:w="0" w:type="auto"/>
            <w:vAlign w:val="center"/>
            <w:hideMark/>
          </w:tcPr>
          <w:p w14:paraId="2397A8FC" w14:textId="77777777" w:rsidR="001332E0" w:rsidRPr="00DC1B43" w:rsidRDefault="001332E0" w:rsidP="001332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1332E0" w:rsidRPr="00DC1B43" w14:paraId="0DC6E0D3" w14:textId="77777777" w:rsidTr="001332E0">
        <w:trPr>
          <w:trHeight w:val="1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4" w:type="dxa"/>
            <w:vAlign w:val="center"/>
          </w:tcPr>
          <w:p w14:paraId="6545368E" w14:textId="77777777" w:rsidR="001332E0" w:rsidRPr="00DC1B43" w:rsidRDefault="001332E0" w:rsidP="001332E0">
            <w:pPr>
              <w:jc w:val="center"/>
              <w:rPr>
                <w:lang w:val="en-US"/>
              </w:rPr>
            </w:pPr>
          </w:p>
        </w:tc>
        <w:tc>
          <w:tcPr>
            <w:tcW w:w="2068" w:type="dxa"/>
            <w:vAlign w:val="center"/>
            <w:hideMark/>
          </w:tcPr>
          <w:p w14:paraId="2B4ADD06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Align w:val="center"/>
            <w:hideMark/>
          </w:tcPr>
          <w:p w14:paraId="720DF72F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</w:tr>
      <w:tr w:rsidR="001332E0" w:rsidRPr="00DC1B43" w14:paraId="10CCB21F" w14:textId="77777777" w:rsidTr="001332E0">
        <w:trPr>
          <w:trHeight w:val="1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4" w:type="dxa"/>
            <w:vAlign w:val="center"/>
          </w:tcPr>
          <w:p w14:paraId="21ABC071" w14:textId="77777777" w:rsidR="001332E0" w:rsidRPr="00DC1B43" w:rsidRDefault="001332E0" w:rsidP="001332E0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D1867</w:t>
            </w:r>
          </w:p>
        </w:tc>
        <w:tc>
          <w:tcPr>
            <w:tcW w:w="2068" w:type="dxa"/>
            <w:vAlign w:val="center"/>
            <w:hideMark/>
          </w:tcPr>
          <w:p w14:paraId="550274F5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64.5– 64 – 65</w:t>
            </w:r>
          </w:p>
        </w:tc>
        <w:tc>
          <w:tcPr>
            <w:tcW w:w="0" w:type="auto"/>
            <w:vAlign w:val="center"/>
            <w:hideMark/>
          </w:tcPr>
          <w:p w14:paraId="5A4DC6E6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64.5</w:t>
            </w:r>
          </w:p>
        </w:tc>
      </w:tr>
      <w:tr w:rsidR="001332E0" w:rsidRPr="00DC1B43" w14:paraId="78222454" w14:textId="77777777" w:rsidTr="001332E0">
        <w:trPr>
          <w:trHeight w:val="1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4" w:type="dxa"/>
            <w:vAlign w:val="center"/>
          </w:tcPr>
          <w:p w14:paraId="17DA04D7" w14:textId="77777777" w:rsidR="001332E0" w:rsidRPr="00DC1B43" w:rsidRDefault="001332E0" w:rsidP="001332E0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D1868</w:t>
            </w:r>
          </w:p>
        </w:tc>
        <w:tc>
          <w:tcPr>
            <w:tcW w:w="2068" w:type="dxa"/>
            <w:vAlign w:val="center"/>
            <w:hideMark/>
          </w:tcPr>
          <w:p w14:paraId="21F85AB7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58 – 61 – 60</w:t>
            </w:r>
          </w:p>
        </w:tc>
        <w:tc>
          <w:tcPr>
            <w:tcW w:w="0" w:type="auto"/>
            <w:vAlign w:val="center"/>
            <w:hideMark/>
          </w:tcPr>
          <w:p w14:paraId="4FBCD135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59.667</w:t>
            </w:r>
          </w:p>
        </w:tc>
      </w:tr>
      <w:tr w:rsidR="001332E0" w:rsidRPr="00DC1B43" w14:paraId="27C21C23" w14:textId="77777777" w:rsidTr="001332E0">
        <w:trPr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4" w:type="dxa"/>
            <w:vAlign w:val="center"/>
          </w:tcPr>
          <w:p w14:paraId="50D89B5B" w14:textId="77777777" w:rsidR="001332E0" w:rsidRPr="00DC1B43" w:rsidRDefault="001332E0" w:rsidP="001332E0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D1869</w:t>
            </w:r>
          </w:p>
        </w:tc>
        <w:tc>
          <w:tcPr>
            <w:tcW w:w="2068" w:type="dxa"/>
            <w:vAlign w:val="center"/>
            <w:hideMark/>
          </w:tcPr>
          <w:p w14:paraId="20CCE12E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65.5 – 65 – 64.5</w:t>
            </w:r>
          </w:p>
        </w:tc>
        <w:tc>
          <w:tcPr>
            <w:tcW w:w="0" w:type="auto"/>
            <w:vAlign w:val="center"/>
            <w:hideMark/>
          </w:tcPr>
          <w:p w14:paraId="6EE7637F" w14:textId="268ABB96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65*</w:t>
            </w:r>
          </w:p>
        </w:tc>
      </w:tr>
      <w:tr w:rsidR="001332E0" w:rsidRPr="00DC1B43" w14:paraId="737C0B26" w14:textId="77777777" w:rsidTr="001332E0">
        <w:trPr>
          <w:trHeight w:val="1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4" w:type="dxa"/>
            <w:vAlign w:val="center"/>
          </w:tcPr>
          <w:p w14:paraId="5CBE4441" w14:textId="77777777" w:rsidR="001332E0" w:rsidRPr="00DC1B43" w:rsidRDefault="001332E0" w:rsidP="001332E0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D1870</w:t>
            </w:r>
          </w:p>
        </w:tc>
        <w:tc>
          <w:tcPr>
            <w:tcW w:w="2068" w:type="dxa"/>
            <w:vAlign w:val="center"/>
            <w:hideMark/>
          </w:tcPr>
          <w:p w14:paraId="0A4D4DC7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61 – 58 – 60.5</w:t>
            </w:r>
          </w:p>
        </w:tc>
        <w:tc>
          <w:tcPr>
            <w:tcW w:w="0" w:type="auto"/>
            <w:vAlign w:val="center"/>
            <w:hideMark/>
          </w:tcPr>
          <w:p w14:paraId="52AD8ECD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59.833</w:t>
            </w:r>
          </w:p>
        </w:tc>
      </w:tr>
      <w:tr w:rsidR="001332E0" w:rsidRPr="00DC1B43" w14:paraId="4FC3F668" w14:textId="77777777" w:rsidTr="001332E0">
        <w:trPr>
          <w:trHeight w:val="1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84" w:type="dxa"/>
            <w:vAlign w:val="center"/>
          </w:tcPr>
          <w:p w14:paraId="78C4A8D6" w14:textId="77777777" w:rsidR="001332E0" w:rsidRPr="00DC1B43" w:rsidRDefault="001332E0" w:rsidP="001332E0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D1872</w:t>
            </w:r>
          </w:p>
        </w:tc>
        <w:tc>
          <w:tcPr>
            <w:tcW w:w="2068" w:type="dxa"/>
            <w:vAlign w:val="center"/>
            <w:hideMark/>
          </w:tcPr>
          <w:p w14:paraId="2B8E19A5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65.5 – 67 – 67</w:t>
            </w:r>
          </w:p>
        </w:tc>
        <w:tc>
          <w:tcPr>
            <w:tcW w:w="0" w:type="auto"/>
            <w:vAlign w:val="center"/>
            <w:hideMark/>
          </w:tcPr>
          <w:p w14:paraId="057AAB2F" w14:textId="77777777" w:rsidR="001332E0" w:rsidRPr="00DC1B43" w:rsidRDefault="001332E0" w:rsidP="00133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66.5</w:t>
            </w:r>
          </w:p>
        </w:tc>
      </w:tr>
    </w:tbl>
    <w:p w14:paraId="4275FCD9" w14:textId="0651EE85" w:rsidR="00164355" w:rsidRPr="00DC1B43" w:rsidRDefault="00164355" w:rsidP="00377404">
      <w:pPr>
        <w:rPr>
          <w:lang w:val="en-US"/>
        </w:rPr>
      </w:pPr>
    </w:p>
    <w:p w14:paraId="23CFD887" w14:textId="74F79D66" w:rsidR="009A4C7F" w:rsidRPr="00FA5214" w:rsidRDefault="009A4C7F" w:rsidP="009A4C7F">
      <w:pPr>
        <w:rPr>
          <w:sz w:val="20"/>
          <w:lang w:val="en-US"/>
        </w:rPr>
      </w:pPr>
      <w:r w:rsidRPr="00DC1B43">
        <w:rPr>
          <w:lang w:val="en-US"/>
        </w:rPr>
        <w:t xml:space="preserve">* </w:t>
      </w:r>
      <w:r w:rsidR="008B0E1F" w:rsidRPr="00FA5214">
        <w:rPr>
          <w:sz w:val="20"/>
          <w:lang w:val="en-US"/>
        </w:rPr>
        <w:t xml:space="preserve">In addition to this value, zone of the ring that </w:t>
      </w:r>
      <w:r w:rsidR="00FA5214" w:rsidRPr="00FA5214">
        <w:rPr>
          <w:sz w:val="20"/>
          <w:lang w:val="en-US"/>
        </w:rPr>
        <w:t>had a</w:t>
      </w:r>
      <w:r w:rsidR="008B0E1F" w:rsidRPr="00FA5214">
        <w:rPr>
          <w:sz w:val="20"/>
          <w:lang w:val="en-US"/>
        </w:rPr>
        <w:t xml:space="preserve"> different wall thickness ha</w:t>
      </w:r>
      <w:r w:rsidR="00FA5214" w:rsidRPr="00FA5214">
        <w:rPr>
          <w:sz w:val="20"/>
          <w:lang w:val="en-US"/>
        </w:rPr>
        <w:t>d a</w:t>
      </w:r>
      <w:r w:rsidR="008B0E1F" w:rsidRPr="00FA5214">
        <w:rPr>
          <w:sz w:val="20"/>
          <w:lang w:val="en-US"/>
        </w:rPr>
        <w:t xml:space="preserve"> different hardness whose </w:t>
      </w:r>
      <w:r w:rsidR="00A05962" w:rsidRPr="00FA5214">
        <w:rPr>
          <w:sz w:val="20"/>
          <w:lang w:val="en-US"/>
        </w:rPr>
        <w:t xml:space="preserve">values were </w:t>
      </w:r>
      <w:r w:rsidR="0017258F" w:rsidRPr="00DC1B43">
        <w:rPr>
          <w:sz w:val="20"/>
          <w:lang w:val="en-US"/>
        </w:rPr>
        <w:t>56 – 55 – 59</w:t>
      </w:r>
      <w:r w:rsidR="00A05962">
        <w:rPr>
          <w:sz w:val="20"/>
          <w:lang w:val="en-US"/>
        </w:rPr>
        <w:t xml:space="preserve"> having average of</w:t>
      </w:r>
      <w:r w:rsidR="0017258F" w:rsidRPr="00DC1B43">
        <w:rPr>
          <w:sz w:val="20"/>
          <w:lang w:val="en-US"/>
        </w:rPr>
        <w:t xml:space="preserve"> 56.667</w:t>
      </w:r>
      <w:r w:rsidR="005A63A5">
        <w:rPr>
          <w:sz w:val="20"/>
          <w:lang w:val="en-US"/>
        </w:rPr>
        <w:t>.</w:t>
      </w:r>
    </w:p>
    <w:p w14:paraId="23956965" w14:textId="77B28696" w:rsidR="006D1578" w:rsidRPr="00DC1B43" w:rsidRDefault="006D1578" w:rsidP="009A4C7F">
      <w:pPr>
        <w:spacing w:line="360" w:lineRule="auto"/>
        <w:ind w:left="720"/>
        <w:jc w:val="both"/>
        <w:rPr>
          <w:lang w:val="en-US"/>
        </w:rPr>
      </w:pPr>
    </w:p>
    <w:p w14:paraId="2CBCC74D" w14:textId="77777777" w:rsidR="006D1578" w:rsidRPr="00DC1B43" w:rsidRDefault="006D1578" w:rsidP="00A35635">
      <w:pPr>
        <w:spacing w:line="360" w:lineRule="auto"/>
        <w:jc w:val="both"/>
        <w:rPr>
          <w:lang w:val="en-US"/>
        </w:rPr>
      </w:pPr>
    </w:p>
    <w:p w14:paraId="5D17DCF7" w14:textId="77777777" w:rsidR="008D2999" w:rsidRPr="00DC1B43" w:rsidRDefault="008D2999" w:rsidP="00A35635">
      <w:pPr>
        <w:spacing w:line="360" w:lineRule="auto"/>
        <w:jc w:val="both"/>
        <w:rPr>
          <w:lang w:val="en-US"/>
        </w:rPr>
      </w:pPr>
    </w:p>
    <w:p w14:paraId="3BF67A8F" w14:textId="77777777" w:rsidR="008D2999" w:rsidRPr="00DC1B43" w:rsidRDefault="008D2999" w:rsidP="00A35635">
      <w:pPr>
        <w:spacing w:line="360" w:lineRule="auto"/>
        <w:jc w:val="both"/>
        <w:rPr>
          <w:lang w:val="en-US"/>
        </w:rPr>
      </w:pPr>
    </w:p>
    <w:p w14:paraId="1C0656FE" w14:textId="77777777" w:rsidR="008D2999" w:rsidRPr="00DC1B43" w:rsidRDefault="008D2999" w:rsidP="00A35635">
      <w:pPr>
        <w:spacing w:line="360" w:lineRule="auto"/>
        <w:jc w:val="both"/>
        <w:rPr>
          <w:lang w:val="en-US"/>
        </w:rPr>
      </w:pPr>
    </w:p>
    <w:p w14:paraId="65F04FD9" w14:textId="77777777" w:rsidR="001332E0" w:rsidRPr="00DC1B43" w:rsidRDefault="001332E0" w:rsidP="00A35635">
      <w:pPr>
        <w:spacing w:line="360" w:lineRule="auto"/>
        <w:jc w:val="both"/>
        <w:rPr>
          <w:lang w:val="en-US"/>
        </w:rPr>
      </w:pPr>
    </w:p>
    <w:p w14:paraId="209BAB5A" w14:textId="77777777" w:rsidR="001332E0" w:rsidRPr="00DC1B43" w:rsidRDefault="001332E0" w:rsidP="00A35635">
      <w:pPr>
        <w:spacing w:line="360" w:lineRule="auto"/>
        <w:jc w:val="both"/>
        <w:rPr>
          <w:lang w:val="en-US"/>
        </w:rPr>
      </w:pPr>
    </w:p>
    <w:p w14:paraId="61C9C8F7" w14:textId="77777777" w:rsidR="008D2999" w:rsidRPr="00DC1B43" w:rsidRDefault="008D2999" w:rsidP="00A35635">
      <w:pPr>
        <w:spacing w:line="360" w:lineRule="auto"/>
        <w:jc w:val="both"/>
        <w:rPr>
          <w:lang w:val="en-US"/>
        </w:rPr>
      </w:pPr>
    </w:p>
    <w:p w14:paraId="6048887A" w14:textId="77777777" w:rsidR="008D2999" w:rsidRPr="00DC1B43" w:rsidRDefault="008D2999" w:rsidP="00A35635">
      <w:pPr>
        <w:spacing w:line="360" w:lineRule="auto"/>
        <w:jc w:val="both"/>
        <w:rPr>
          <w:lang w:val="en-US"/>
        </w:rPr>
      </w:pPr>
    </w:p>
    <w:tbl>
      <w:tblPr>
        <w:tblStyle w:val="TableGrid"/>
        <w:tblW w:w="9085" w:type="dxa"/>
        <w:jc w:val="center"/>
        <w:tblLook w:val="04A0" w:firstRow="1" w:lastRow="0" w:firstColumn="1" w:lastColumn="0" w:noHBand="0" w:noVBand="1"/>
      </w:tblPr>
      <w:tblGrid>
        <w:gridCol w:w="977"/>
        <w:gridCol w:w="4133"/>
        <w:gridCol w:w="3975"/>
      </w:tblGrid>
      <w:tr w:rsidR="008D2999" w:rsidRPr="00DC1B43" w14:paraId="7B77E618" w14:textId="77777777">
        <w:trPr>
          <w:trHeight w:val="269"/>
          <w:jc w:val="center"/>
        </w:trPr>
        <w:tc>
          <w:tcPr>
            <w:tcW w:w="946" w:type="dxa"/>
            <w:vAlign w:val="center"/>
          </w:tcPr>
          <w:p w14:paraId="4E933DAB" w14:textId="77777777" w:rsidR="008D2999" w:rsidRPr="00DC1B43" w:rsidRDefault="008D2999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lastRenderedPageBreak/>
              <w:t>Sample No.</w:t>
            </w:r>
          </w:p>
        </w:tc>
        <w:tc>
          <w:tcPr>
            <w:tcW w:w="4163" w:type="dxa"/>
            <w:vAlign w:val="center"/>
          </w:tcPr>
          <w:p w14:paraId="01B1B8D8" w14:textId="77777777" w:rsidR="008D2999" w:rsidRPr="00DC1B43" w:rsidRDefault="008D2999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before exposure to the first cycle</w:t>
            </w:r>
          </w:p>
        </w:tc>
        <w:tc>
          <w:tcPr>
            <w:tcW w:w="3976" w:type="dxa"/>
            <w:vAlign w:val="center"/>
          </w:tcPr>
          <w:p w14:paraId="1A0CE347" w14:textId="507CB061" w:rsidR="008D2999" w:rsidRPr="00DC1B43" w:rsidRDefault="008D2999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after exposure to s</w:t>
            </w:r>
            <w:r w:rsidR="00CD604B">
              <w:rPr>
                <w:b/>
                <w:bCs/>
                <w:lang w:val="en-US"/>
              </w:rPr>
              <w:t>event</w:t>
            </w:r>
            <w:r w:rsidRPr="00DC1B43">
              <w:rPr>
                <w:b/>
                <w:bCs/>
                <w:lang w:val="en-US"/>
              </w:rPr>
              <w:t>h cycle</w:t>
            </w:r>
          </w:p>
        </w:tc>
      </w:tr>
      <w:tr w:rsidR="008D2999" w:rsidRPr="00DC1B43" w14:paraId="22D797AA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41C32C9E" w14:textId="77777777" w:rsidR="008D2999" w:rsidRPr="00DC1B43" w:rsidRDefault="008D2999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D1867</w:t>
            </w:r>
          </w:p>
        </w:tc>
        <w:tc>
          <w:tcPr>
            <w:tcW w:w="4163" w:type="dxa"/>
            <w:vAlign w:val="center"/>
          </w:tcPr>
          <w:p w14:paraId="779373A6" w14:textId="77777777" w:rsidR="008D2999" w:rsidRPr="00DC1B43" w:rsidRDefault="008D2999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5AF9551F" wp14:editId="2A4379F4">
                  <wp:extent cx="2377440" cy="1335024"/>
                  <wp:effectExtent l="0" t="0" r="3810" b="0"/>
                  <wp:docPr id="9" name="Imagen 9" descr="A picture containing loudspeake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AC8C25-5716-1D4C-BEAC-FA46D2858C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n 9" descr="A picture containing loudspeake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8AC8C25-5716-1D4C-BEAC-FA46D2858C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6EC8A7BB" w14:textId="388C4FB8" w:rsidR="008D2999" w:rsidRPr="00DC1B43" w:rsidRDefault="00096F85">
            <w:pPr>
              <w:rPr>
                <w:lang w:val="en-US"/>
              </w:rPr>
            </w:pPr>
            <w:r w:rsidRPr="00DC1B43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 wp14:anchorId="79DB109E" wp14:editId="6419883D">
                  <wp:extent cx="2377440" cy="1335024"/>
                  <wp:effectExtent l="0" t="0" r="3810" b="0"/>
                  <wp:docPr id="3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1867 A7O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999" w:rsidRPr="00DC1B43" w14:paraId="0E3F4805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43E2096F" w14:textId="77777777" w:rsidR="008D2999" w:rsidRPr="00DC1B43" w:rsidRDefault="008D2999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 D1868</w:t>
            </w:r>
          </w:p>
        </w:tc>
        <w:tc>
          <w:tcPr>
            <w:tcW w:w="4163" w:type="dxa"/>
            <w:vAlign w:val="center"/>
          </w:tcPr>
          <w:p w14:paraId="5190B566" w14:textId="77777777" w:rsidR="008D2999" w:rsidRPr="00DC1B43" w:rsidRDefault="008D2999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2BD88237" wp14:editId="2C0837F9">
                  <wp:extent cx="2377440" cy="1335024"/>
                  <wp:effectExtent l="0" t="0" r="3810" b="0"/>
                  <wp:docPr id="13" name="Imagen 84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378BEE3C" w14:textId="353FEE22" w:rsidR="008D2999" w:rsidRPr="00DC1B43" w:rsidRDefault="00F21DE8">
            <w:pPr>
              <w:rPr>
                <w:lang w:val="en-US"/>
              </w:rPr>
            </w:pPr>
            <w:r w:rsidRPr="00DC1B43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 wp14:anchorId="709F69D6" wp14:editId="2EAC2EA1">
                  <wp:extent cx="2377440" cy="1335024"/>
                  <wp:effectExtent l="0" t="0" r="3810" b="0"/>
                  <wp:docPr id="37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D1868 A7O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999" w:rsidRPr="00DC1B43" w14:paraId="17002D1A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2CBAA196" w14:textId="77777777" w:rsidR="008D2999" w:rsidRPr="00DC1B43" w:rsidRDefault="008D2999">
            <w:pPr>
              <w:rPr>
                <w:lang w:val="en-US"/>
              </w:rPr>
            </w:pPr>
            <w:r w:rsidRPr="00DC1B43">
              <w:rPr>
                <w:lang w:val="en-US"/>
              </w:rPr>
              <w:t> </w:t>
            </w:r>
            <w:r w:rsidRPr="00DC1B43">
              <w:rPr>
                <w:b/>
                <w:lang w:val="en-US"/>
              </w:rPr>
              <w:t>D1869</w:t>
            </w:r>
          </w:p>
        </w:tc>
        <w:tc>
          <w:tcPr>
            <w:tcW w:w="4163" w:type="dxa"/>
            <w:vAlign w:val="center"/>
          </w:tcPr>
          <w:p w14:paraId="0ED5D30F" w14:textId="77777777" w:rsidR="008D2999" w:rsidRPr="00DC1B43" w:rsidRDefault="008D2999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0880CEC0" wp14:editId="50885AD7">
                  <wp:extent cx="2377440" cy="1335024"/>
                  <wp:effectExtent l="0" t="0" r="3810" b="0"/>
                  <wp:docPr id="15" name="Imagen 98" descr="/var/folders/5z/pjcmx0m52bb7k_jz4mwznw080000gn/T/com.microsoft.Word/WebArchiveCopyPasteTempFiles/2Q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/var/folders/5z/pjcmx0m52bb7k_jz4mwznw080000gn/T/com.microsoft.Word/WebArchiveCopyPasteTempFiles/2Q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3C0E9894" w14:textId="5B886B17" w:rsidR="008D2999" w:rsidRPr="00DC1B43" w:rsidRDefault="000F513A">
            <w:pPr>
              <w:rPr>
                <w:lang w:val="en-US"/>
              </w:rPr>
            </w:pPr>
            <w:r w:rsidRPr="00DC1B43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 wp14:anchorId="1B813922" wp14:editId="477996C8">
                  <wp:extent cx="2377440" cy="1335024"/>
                  <wp:effectExtent l="0" t="0" r="3810" b="0"/>
                  <wp:docPr id="38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D1869 AO7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999" w:rsidRPr="00DC1B43" w14:paraId="6F88F18A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7CCEEEEC" w14:textId="77777777" w:rsidR="008D2999" w:rsidRPr="00DC1B43" w:rsidRDefault="008D2999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D1870</w:t>
            </w:r>
          </w:p>
          <w:p w14:paraId="29B0C195" w14:textId="77777777" w:rsidR="008D2999" w:rsidRPr="00DC1B43" w:rsidRDefault="008D2999">
            <w:pPr>
              <w:rPr>
                <w:lang w:val="en-US"/>
              </w:rPr>
            </w:pPr>
          </w:p>
        </w:tc>
        <w:tc>
          <w:tcPr>
            <w:tcW w:w="4163" w:type="dxa"/>
            <w:vAlign w:val="center"/>
          </w:tcPr>
          <w:p w14:paraId="7CFF2FB1" w14:textId="77777777" w:rsidR="008D2999" w:rsidRPr="00DC1B43" w:rsidRDefault="008D2999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6ABEA729" wp14:editId="2F1FB93F">
                  <wp:extent cx="2377440" cy="1335024"/>
                  <wp:effectExtent l="0" t="0" r="3810" b="0"/>
                  <wp:docPr id="18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C8F67E-2750-3945-83EA-F10F1D36CA1A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16C8F67E-2750-3945-83EA-F10F1D36CA1A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64D58CD7" w14:textId="10F65FE8" w:rsidR="008D2999" w:rsidRPr="00DC1B43" w:rsidRDefault="00117BE0">
            <w:pPr>
              <w:rPr>
                <w:lang w:val="en-US"/>
              </w:rPr>
            </w:pPr>
            <w:r w:rsidRPr="00DC1B43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 wp14:anchorId="56CA1355" wp14:editId="21548BBB">
                  <wp:extent cx="2377440" cy="1335024"/>
                  <wp:effectExtent l="0" t="0" r="3810" b="0"/>
                  <wp:docPr id="39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1870 A07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999" w:rsidRPr="00DC1B43" w14:paraId="62686BB8" w14:textId="77777777">
        <w:trPr>
          <w:trHeight w:val="2140"/>
          <w:jc w:val="center"/>
        </w:trPr>
        <w:tc>
          <w:tcPr>
            <w:tcW w:w="946" w:type="dxa"/>
            <w:vAlign w:val="center"/>
          </w:tcPr>
          <w:p w14:paraId="73A72860" w14:textId="77777777" w:rsidR="008D2999" w:rsidRPr="00DC1B43" w:rsidRDefault="008D2999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D1872</w:t>
            </w:r>
          </w:p>
          <w:p w14:paraId="6EC4E4C8" w14:textId="77777777" w:rsidR="008D2999" w:rsidRPr="00DC1B43" w:rsidRDefault="008D2999">
            <w:pPr>
              <w:rPr>
                <w:lang w:val="en-US"/>
              </w:rPr>
            </w:pPr>
          </w:p>
        </w:tc>
        <w:tc>
          <w:tcPr>
            <w:tcW w:w="4163" w:type="dxa"/>
            <w:vAlign w:val="center"/>
          </w:tcPr>
          <w:p w14:paraId="1289BAE1" w14:textId="77777777" w:rsidR="008D2999" w:rsidRPr="00DC1B43" w:rsidRDefault="008D2999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5F0F463E" wp14:editId="6806AA90">
                  <wp:extent cx="2377440" cy="1335024"/>
                  <wp:effectExtent l="0" t="0" r="3810" b="0"/>
                  <wp:docPr id="22" name="Marcador de contenido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3A1E40-2E17-F643-BD0F-2A88998E341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cador de contenido 4">
                            <a:extLst>
                              <a:ext uri="{FF2B5EF4-FFF2-40B4-BE49-F238E27FC236}">
                                <a16:creationId xmlns:a16="http://schemas.microsoft.com/office/drawing/2014/main" id="{F73A1E40-2E17-F643-BD0F-2A88998E341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6" w:type="dxa"/>
            <w:vAlign w:val="center"/>
          </w:tcPr>
          <w:p w14:paraId="48D304B5" w14:textId="3457271E" w:rsidR="008D2999" w:rsidRPr="00DC1B43" w:rsidRDefault="00EB2301" w:rsidP="00EB2301">
            <w:pPr>
              <w:keepNext/>
              <w:rPr>
                <w:lang w:val="en-US"/>
              </w:rPr>
            </w:pPr>
            <w:r w:rsidRPr="00DC1B43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 wp14:anchorId="0E848371" wp14:editId="0CB33BDA">
                  <wp:extent cx="2377440" cy="1335024"/>
                  <wp:effectExtent l="0" t="0" r="3810" b="0"/>
                  <wp:docPr id="40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1872 A07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526452" w14:textId="1D217084" w:rsidR="008D2999" w:rsidRPr="00DC1B43" w:rsidRDefault="00EB2301" w:rsidP="00EB2301">
      <w:pPr>
        <w:pStyle w:val="Caption"/>
        <w:jc w:val="center"/>
        <w:rPr>
          <w:lang w:val="en-US"/>
        </w:rPr>
      </w:pPr>
      <w:bookmarkStart w:id="45" w:name="_Toc120800682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11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Picture of samples after the exposure to seventh cycle</w:t>
      </w:r>
      <w:bookmarkEnd w:id="45"/>
    </w:p>
    <w:p w14:paraId="090B5CAE" w14:textId="77777777" w:rsidR="006D1578" w:rsidRPr="00DC1B43" w:rsidRDefault="006D1578" w:rsidP="00A35635">
      <w:pPr>
        <w:spacing w:line="360" w:lineRule="auto"/>
        <w:jc w:val="both"/>
        <w:rPr>
          <w:lang w:val="en-US"/>
        </w:rPr>
      </w:pPr>
    </w:p>
    <w:p w14:paraId="597E46DC" w14:textId="77777777" w:rsidR="006D1578" w:rsidRPr="00DC1B43" w:rsidRDefault="006D1578" w:rsidP="00A35635">
      <w:pPr>
        <w:spacing w:line="360" w:lineRule="auto"/>
        <w:jc w:val="both"/>
        <w:rPr>
          <w:lang w:val="en-US"/>
        </w:rPr>
      </w:pPr>
    </w:p>
    <w:p w14:paraId="547550C0" w14:textId="77777777" w:rsidR="005177EC" w:rsidRPr="00DC1B43" w:rsidRDefault="005177EC" w:rsidP="00A35635">
      <w:pPr>
        <w:spacing w:line="360" w:lineRule="auto"/>
        <w:jc w:val="both"/>
        <w:rPr>
          <w:lang w:val="en-US"/>
        </w:rPr>
      </w:pPr>
    </w:p>
    <w:p w14:paraId="42FF65EA" w14:textId="2DD1E808" w:rsidR="005177EC" w:rsidRPr="00DC1B43" w:rsidRDefault="005177EC" w:rsidP="000D1634">
      <w:pPr>
        <w:pStyle w:val="Heading4"/>
        <w:rPr>
          <w:lang w:val="en-US"/>
        </w:rPr>
      </w:pPr>
      <w:r w:rsidRPr="3254AB2C">
        <w:rPr>
          <w:lang w:val="en-US"/>
        </w:rPr>
        <w:lastRenderedPageBreak/>
        <w:t xml:space="preserve">Comparison of </w:t>
      </w:r>
      <w:r w:rsidR="008B35E3" w:rsidRPr="3254AB2C">
        <w:rPr>
          <w:lang w:val="en-US"/>
        </w:rPr>
        <w:t xml:space="preserve">results </w:t>
      </w:r>
      <w:r w:rsidR="00E63D02" w:rsidRPr="3254AB2C">
        <w:rPr>
          <w:lang w:val="en-US"/>
        </w:rPr>
        <w:t xml:space="preserve">of </w:t>
      </w:r>
      <w:r w:rsidR="56A884BD" w:rsidRPr="3254AB2C">
        <w:rPr>
          <w:lang w:val="en-US"/>
        </w:rPr>
        <w:t xml:space="preserve">thermoplastic </w:t>
      </w:r>
      <w:r w:rsidR="00E63D02" w:rsidRPr="3254AB2C">
        <w:rPr>
          <w:lang w:val="en-US"/>
        </w:rPr>
        <w:t>rings</w:t>
      </w:r>
    </w:p>
    <w:p w14:paraId="56B3DFDC" w14:textId="59BF7102" w:rsidR="008B35E3" w:rsidRPr="00DC1B43" w:rsidRDefault="008B35E3" w:rsidP="00A35635">
      <w:pPr>
        <w:spacing w:line="360" w:lineRule="auto"/>
        <w:jc w:val="both"/>
        <w:rPr>
          <w:lang w:val="en-US"/>
        </w:rPr>
      </w:pPr>
      <w:r w:rsidRPr="3254AB2C">
        <w:rPr>
          <w:lang w:val="en-US"/>
        </w:rPr>
        <w:t>In the following figure</w:t>
      </w:r>
      <w:r w:rsidR="00900CB4" w:rsidRPr="3254AB2C">
        <w:rPr>
          <w:lang w:val="en-US"/>
        </w:rPr>
        <w:t>s</w:t>
      </w:r>
      <w:r w:rsidRPr="3254AB2C">
        <w:rPr>
          <w:lang w:val="en-US"/>
        </w:rPr>
        <w:t xml:space="preserve"> comparison of </w:t>
      </w:r>
      <w:r w:rsidR="00E63D02" w:rsidRPr="3254AB2C">
        <w:rPr>
          <w:lang w:val="en-US"/>
        </w:rPr>
        <w:t>dimensional</w:t>
      </w:r>
      <w:r w:rsidR="00013E35" w:rsidRPr="3254AB2C">
        <w:rPr>
          <w:lang w:val="en-US"/>
        </w:rPr>
        <w:t xml:space="preserve"> (OD, </w:t>
      </w:r>
      <w:r w:rsidR="00924F30" w:rsidRPr="3254AB2C">
        <w:rPr>
          <w:lang w:val="en-US"/>
        </w:rPr>
        <w:t>ID,</w:t>
      </w:r>
      <w:r w:rsidR="00013E35" w:rsidRPr="3254AB2C">
        <w:rPr>
          <w:lang w:val="en-US"/>
        </w:rPr>
        <w:t xml:space="preserve"> and WT) and hardness</w:t>
      </w:r>
      <w:r w:rsidRPr="3254AB2C">
        <w:rPr>
          <w:lang w:val="en-US"/>
        </w:rPr>
        <w:t xml:space="preserve"> result between the different cycle and in</w:t>
      </w:r>
      <w:r w:rsidR="00900CB4" w:rsidRPr="3254AB2C">
        <w:rPr>
          <w:lang w:val="en-US"/>
        </w:rPr>
        <w:t xml:space="preserve">itial condition </w:t>
      </w:r>
      <w:r w:rsidR="00E11254" w:rsidRPr="3254AB2C">
        <w:rPr>
          <w:lang w:val="en-US"/>
        </w:rPr>
        <w:t xml:space="preserve">of the </w:t>
      </w:r>
      <w:r w:rsidR="2823A866" w:rsidRPr="3254AB2C">
        <w:rPr>
          <w:lang w:val="en-US"/>
        </w:rPr>
        <w:t xml:space="preserve">thermoplastic </w:t>
      </w:r>
      <w:r w:rsidR="00E11254" w:rsidRPr="3254AB2C">
        <w:rPr>
          <w:lang w:val="en-US"/>
        </w:rPr>
        <w:t>rings are given</w:t>
      </w:r>
      <w:r w:rsidR="00900CB4" w:rsidRPr="3254AB2C">
        <w:rPr>
          <w:lang w:val="en-US"/>
        </w:rPr>
        <w:t xml:space="preserve"> </w:t>
      </w:r>
    </w:p>
    <w:p w14:paraId="58E018D7" w14:textId="10F2CE27" w:rsidR="0001272D" w:rsidRPr="00DC1B43" w:rsidRDefault="0001272D" w:rsidP="000D1634">
      <w:pPr>
        <w:pStyle w:val="Heading5"/>
        <w:rPr>
          <w:lang w:val="en-US"/>
        </w:rPr>
      </w:pPr>
      <w:r w:rsidRPr="00DC1B43">
        <w:rPr>
          <w:lang w:val="en-US"/>
        </w:rPr>
        <w:t>Dimensions</w:t>
      </w:r>
    </w:p>
    <w:p w14:paraId="47B15BEA" w14:textId="77777777" w:rsidR="00015C55" w:rsidRPr="00DC1B43" w:rsidRDefault="00015C55" w:rsidP="00015C55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2CEB969D" wp14:editId="37E10555">
            <wp:extent cx="5341620" cy="3482340"/>
            <wp:effectExtent l="0" t="0" r="11430" b="3810"/>
            <wp:docPr id="61" name="Gráfico 29">
              <a:extLst xmlns:a="http://schemas.openxmlformats.org/drawingml/2006/main">
                <a:ext uri="{FF2B5EF4-FFF2-40B4-BE49-F238E27FC236}">
                  <a16:creationId xmlns:a16="http://schemas.microsoft.com/office/drawing/2014/main" id="{EB4CC57E-B629-7346-BA97-EC3A5F2C08E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1D31B0F2" w14:textId="019A4096" w:rsidR="005177EC" w:rsidRPr="00DC1B43" w:rsidRDefault="00015C55" w:rsidP="00015C55">
      <w:pPr>
        <w:pStyle w:val="Caption"/>
        <w:jc w:val="both"/>
        <w:rPr>
          <w:lang w:val="en-US"/>
        </w:rPr>
      </w:pPr>
      <w:bookmarkStart w:id="46" w:name="_Toc120800683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12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Dimensions comparison of sample</w:t>
      </w:r>
      <w:r w:rsidR="00A7192F" w:rsidRPr="00DC1B43">
        <w:rPr>
          <w:lang w:val="en-US"/>
        </w:rPr>
        <w:t xml:space="preserve"> D1867</w:t>
      </w:r>
      <w:r w:rsidRPr="00DC1B43">
        <w:rPr>
          <w:lang w:val="en-US"/>
        </w:rPr>
        <w:t xml:space="preserve"> when exposed to seven cycle</w:t>
      </w:r>
      <w:r w:rsidR="00E14555">
        <w:rPr>
          <w:lang w:val="en-US"/>
        </w:rPr>
        <w:t>s</w:t>
      </w:r>
      <w:r w:rsidRPr="00DC1B43">
        <w:rPr>
          <w:lang w:val="en-US"/>
        </w:rPr>
        <w:t xml:space="preserve"> of temperature testing</w:t>
      </w:r>
      <w:bookmarkEnd w:id="46"/>
    </w:p>
    <w:p w14:paraId="26739350" w14:textId="77777777" w:rsidR="002B37AF" w:rsidRPr="00DC1B43" w:rsidRDefault="002B37AF" w:rsidP="002B37AF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0B7FF798" wp14:editId="3BAEF5AB">
            <wp:extent cx="5379720" cy="3162300"/>
            <wp:effectExtent l="0" t="0" r="11430" b="0"/>
            <wp:docPr id="63" name="Gráfico 30">
              <a:extLst xmlns:a="http://schemas.openxmlformats.org/drawingml/2006/main">
                <a:ext uri="{FF2B5EF4-FFF2-40B4-BE49-F238E27FC236}">
                  <a16:creationId xmlns:a16="http://schemas.microsoft.com/office/drawing/2014/main" id="{36AAF92A-729B-2A4F-9092-9829BFE9046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487251D4" w14:textId="15AC6A86" w:rsidR="00B6420C" w:rsidRPr="00DC1B43" w:rsidRDefault="002B37AF" w:rsidP="00B6420C">
      <w:pPr>
        <w:pStyle w:val="Caption"/>
        <w:jc w:val="both"/>
        <w:rPr>
          <w:lang w:val="en-US"/>
        </w:rPr>
      </w:pPr>
      <w:bookmarkStart w:id="47" w:name="_Toc120800684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13</w:t>
      </w:r>
      <w:r w:rsidRPr="00DC1B43">
        <w:rPr>
          <w:lang w:val="en-US"/>
        </w:rPr>
        <w:fldChar w:fldCharType="end"/>
      </w:r>
      <w:r w:rsidR="00B6420C" w:rsidRPr="00DC1B43">
        <w:rPr>
          <w:lang w:val="en-US"/>
        </w:rPr>
        <w:t xml:space="preserve">: Dimensions comparison of sample </w:t>
      </w:r>
      <w:r w:rsidR="00A7192F" w:rsidRPr="00DC1B43">
        <w:rPr>
          <w:lang w:val="en-US"/>
        </w:rPr>
        <w:t xml:space="preserve">D1868 </w:t>
      </w:r>
      <w:r w:rsidR="00B6420C" w:rsidRPr="00DC1B43">
        <w:rPr>
          <w:lang w:val="en-US"/>
        </w:rPr>
        <w:t>when exposed to seven cycle</w:t>
      </w:r>
      <w:r w:rsidR="00E14555">
        <w:rPr>
          <w:lang w:val="en-US"/>
        </w:rPr>
        <w:t>s</w:t>
      </w:r>
      <w:r w:rsidR="00B6420C" w:rsidRPr="00DC1B43">
        <w:rPr>
          <w:lang w:val="en-US"/>
        </w:rPr>
        <w:t xml:space="preserve"> of temperature testing</w:t>
      </w:r>
      <w:bookmarkEnd w:id="47"/>
    </w:p>
    <w:p w14:paraId="6F322705" w14:textId="64BA1AC3" w:rsidR="005177EC" w:rsidRPr="00DC1B43" w:rsidRDefault="005177EC" w:rsidP="002B37AF">
      <w:pPr>
        <w:pStyle w:val="Caption"/>
        <w:jc w:val="center"/>
        <w:rPr>
          <w:lang w:val="en-US"/>
        </w:rPr>
      </w:pPr>
    </w:p>
    <w:p w14:paraId="0EBC290C" w14:textId="77777777" w:rsidR="001C552C" w:rsidRPr="00DC1B43" w:rsidRDefault="001C552C" w:rsidP="001C552C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3C078651" wp14:editId="55DE5899">
            <wp:extent cx="5151120" cy="3634740"/>
            <wp:effectExtent l="0" t="0" r="11430" b="3810"/>
            <wp:docPr id="31" name="Gráfico 31">
              <a:extLst xmlns:a="http://schemas.openxmlformats.org/drawingml/2006/main">
                <a:ext uri="{FF2B5EF4-FFF2-40B4-BE49-F238E27FC236}">
                  <a16:creationId xmlns:a16="http://schemas.microsoft.com/office/drawing/2014/main" id="{7689A570-4B85-9D42-B1A3-33804569350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676A53FA" w14:textId="127F5AB8" w:rsidR="005177EC" w:rsidRPr="00DC1B43" w:rsidRDefault="001C552C" w:rsidP="001C552C">
      <w:pPr>
        <w:pStyle w:val="Caption"/>
        <w:jc w:val="both"/>
        <w:rPr>
          <w:lang w:val="en-US"/>
        </w:rPr>
      </w:pPr>
      <w:bookmarkStart w:id="48" w:name="_Toc120800685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14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Dimensions comparison of sample </w:t>
      </w:r>
      <w:r w:rsidR="00A7192F" w:rsidRPr="00DC1B43">
        <w:rPr>
          <w:lang w:val="en-US"/>
        </w:rPr>
        <w:t xml:space="preserve">D1869 </w:t>
      </w:r>
      <w:r w:rsidRPr="00DC1B43">
        <w:rPr>
          <w:lang w:val="en-US"/>
        </w:rPr>
        <w:t>when exposed to seven cycle</w:t>
      </w:r>
      <w:r w:rsidR="00E14555">
        <w:rPr>
          <w:lang w:val="en-US"/>
        </w:rPr>
        <w:t>s</w:t>
      </w:r>
      <w:r w:rsidRPr="00DC1B43">
        <w:rPr>
          <w:lang w:val="en-US"/>
        </w:rPr>
        <w:t xml:space="preserve"> of temperature testing</w:t>
      </w:r>
      <w:bookmarkEnd w:id="48"/>
    </w:p>
    <w:p w14:paraId="4F7A206F" w14:textId="376DF96F" w:rsidR="00015C55" w:rsidRPr="00DC1B43" w:rsidRDefault="00980448" w:rsidP="00980448">
      <w:pPr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1106D8D1" wp14:editId="317808EA">
            <wp:extent cx="5425440" cy="3703320"/>
            <wp:effectExtent l="0" t="0" r="3810" b="11430"/>
            <wp:docPr id="66" name="Gráfico 32">
              <a:extLst xmlns:a="http://schemas.openxmlformats.org/drawingml/2006/main">
                <a:ext uri="{FF2B5EF4-FFF2-40B4-BE49-F238E27FC236}">
                  <a16:creationId xmlns:a16="http://schemas.microsoft.com/office/drawing/2014/main" id="{D0BE6274-F771-6647-A6E9-051009D0165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679A64DA" w14:textId="3AC80120" w:rsidR="00980448" w:rsidRPr="00DC1B43" w:rsidRDefault="00980448" w:rsidP="00980448">
      <w:pPr>
        <w:pStyle w:val="Caption"/>
        <w:jc w:val="both"/>
        <w:rPr>
          <w:lang w:val="en-US"/>
        </w:rPr>
      </w:pPr>
      <w:bookmarkStart w:id="49" w:name="_Toc120800686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15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Dimensions comparison of sample</w:t>
      </w:r>
      <w:r w:rsidR="00A7192F" w:rsidRPr="00DC1B43">
        <w:rPr>
          <w:lang w:val="en-US"/>
        </w:rPr>
        <w:t xml:space="preserve"> D1870</w:t>
      </w:r>
      <w:r w:rsidRPr="00DC1B43">
        <w:rPr>
          <w:lang w:val="en-US"/>
        </w:rPr>
        <w:t xml:space="preserve"> when exposed to seven cycle</w:t>
      </w:r>
      <w:r w:rsidR="00E14555">
        <w:rPr>
          <w:lang w:val="en-US"/>
        </w:rPr>
        <w:t>s</w:t>
      </w:r>
      <w:r w:rsidRPr="00DC1B43">
        <w:rPr>
          <w:lang w:val="en-US"/>
        </w:rPr>
        <w:t xml:space="preserve"> of temperature testing</w:t>
      </w:r>
      <w:bookmarkEnd w:id="49"/>
    </w:p>
    <w:p w14:paraId="47F32F10" w14:textId="77777777" w:rsidR="00015C55" w:rsidRPr="00DC1B43" w:rsidRDefault="00015C55" w:rsidP="00A35635">
      <w:pPr>
        <w:spacing w:line="360" w:lineRule="auto"/>
        <w:jc w:val="both"/>
        <w:rPr>
          <w:lang w:val="en-US"/>
        </w:rPr>
      </w:pPr>
    </w:p>
    <w:p w14:paraId="670CC3B5" w14:textId="77777777" w:rsidR="00A7192F" w:rsidRPr="00DC1B43" w:rsidRDefault="00A7192F" w:rsidP="00A7192F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402C8540" wp14:editId="4B0F2EEC">
            <wp:extent cx="5105400" cy="3413760"/>
            <wp:effectExtent l="0" t="0" r="0" b="15240"/>
            <wp:docPr id="68" name="Gráfico 33">
              <a:extLst xmlns:a="http://schemas.openxmlformats.org/drawingml/2006/main">
                <a:ext uri="{FF2B5EF4-FFF2-40B4-BE49-F238E27FC236}">
                  <a16:creationId xmlns:a16="http://schemas.microsoft.com/office/drawing/2014/main" id="{8245E2CF-3CB2-6C4A-BAED-6E5500697A3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4E9240F9" w14:textId="25DFF444" w:rsidR="00015C55" w:rsidRPr="00DC1B43" w:rsidRDefault="00A7192F" w:rsidP="00A7192F">
      <w:pPr>
        <w:pStyle w:val="Caption"/>
        <w:jc w:val="center"/>
        <w:rPr>
          <w:lang w:val="en-US"/>
        </w:rPr>
      </w:pPr>
      <w:bookmarkStart w:id="50" w:name="_Toc120800687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16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Dimensions comparison of sample D1872 when exposed to seven cycle</w:t>
      </w:r>
      <w:r w:rsidR="00E14555">
        <w:rPr>
          <w:lang w:val="en-US"/>
        </w:rPr>
        <w:t>s</w:t>
      </w:r>
      <w:r w:rsidRPr="00DC1B43">
        <w:rPr>
          <w:lang w:val="en-US"/>
        </w:rPr>
        <w:t xml:space="preserve"> of temperature testing</w:t>
      </w:r>
      <w:bookmarkEnd w:id="50"/>
    </w:p>
    <w:p w14:paraId="5A34252D" w14:textId="0B522CF0" w:rsidR="00015C55" w:rsidRPr="00DC1B43" w:rsidRDefault="0093123B" w:rsidP="000D1634">
      <w:pPr>
        <w:pStyle w:val="Heading5"/>
        <w:rPr>
          <w:lang w:val="en-US"/>
        </w:rPr>
      </w:pPr>
      <w:r w:rsidRPr="00DC1B43">
        <w:rPr>
          <w:lang w:val="en-US"/>
        </w:rPr>
        <w:t>Hardness</w:t>
      </w:r>
    </w:p>
    <w:p w14:paraId="46B98B79" w14:textId="2EB30DA2" w:rsidR="00015C55" w:rsidRPr="00DC1B43" w:rsidRDefault="00560FEE" w:rsidP="00A35635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In the following table and figure</w:t>
      </w:r>
      <w:r w:rsidR="00501E5F" w:rsidRPr="00DC1B43">
        <w:rPr>
          <w:lang w:val="en-US"/>
        </w:rPr>
        <w:t>s,</w:t>
      </w:r>
      <w:r w:rsidRPr="00DC1B43">
        <w:rPr>
          <w:lang w:val="en-US"/>
        </w:rPr>
        <w:t xml:space="preserve"> </w:t>
      </w:r>
      <w:r w:rsidR="00501E5F" w:rsidRPr="00DC1B43">
        <w:rPr>
          <w:lang w:val="en-US"/>
        </w:rPr>
        <w:t>hardness comparison of the samples when expose</w:t>
      </w:r>
      <w:r w:rsidR="00912A65">
        <w:rPr>
          <w:lang w:val="en-US"/>
        </w:rPr>
        <w:t>d</w:t>
      </w:r>
      <w:r w:rsidR="00501E5F" w:rsidRPr="00DC1B43">
        <w:rPr>
          <w:lang w:val="en-US"/>
        </w:rPr>
        <w:t xml:space="preserve"> to different temperature cycle is shown </w:t>
      </w:r>
    </w:p>
    <w:p w14:paraId="1D575F2D" w14:textId="08434CC7" w:rsidR="00501E5F" w:rsidRPr="00DC1B43" w:rsidRDefault="00501E5F" w:rsidP="00501E5F">
      <w:pPr>
        <w:pStyle w:val="Caption"/>
        <w:keepNext/>
        <w:jc w:val="center"/>
        <w:rPr>
          <w:lang w:val="en-US"/>
        </w:rPr>
      </w:pPr>
      <w:bookmarkStart w:id="51" w:name="_Toc120800728"/>
      <w:r w:rsidRPr="00DC1B43">
        <w:rPr>
          <w:lang w:val="en-US"/>
        </w:rPr>
        <w:t xml:space="preserve">Table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Table \* ARABIC</w:instrText>
      </w:r>
      <w:r w:rsidRPr="00DC1B43">
        <w:rPr>
          <w:lang w:val="en-US"/>
        </w:rPr>
        <w:fldChar w:fldCharType="separate"/>
      </w:r>
      <w:r w:rsidR="00A91475">
        <w:rPr>
          <w:noProof/>
          <w:lang w:val="en-US"/>
        </w:rPr>
        <w:t>18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Legend description for </w:t>
      </w:r>
      <w:r w:rsidRPr="001F4B09">
        <w:rPr>
          <w:lang w:val="en-US"/>
        </w:rPr>
        <w:t>Figures 1</w:t>
      </w:r>
      <w:r w:rsidR="001F4B09" w:rsidRPr="001F4B09">
        <w:rPr>
          <w:lang w:val="en-US"/>
        </w:rPr>
        <w:t>7</w:t>
      </w:r>
      <w:r w:rsidRPr="001F4B09">
        <w:rPr>
          <w:lang w:val="en-US"/>
        </w:rPr>
        <w:t xml:space="preserve"> to </w:t>
      </w:r>
      <w:r w:rsidR="001F4B09" w:rsidRPr="001F4B09">
        <w:rPr>
          <w:lang w:val="en-US"/>
        </w:rPr>
        <w:t>20</w:t>
      </w:r>
      <w:bookmarkEnd w:id="51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788"/>
        <w:gridCol w:w="2788"/>
      </w:tblGrid>
      <w:tr w:rsidR="00501E5F" w:rsidRPr="00DC1B43" w14:paraId="3199921E" w14:textId="77777777">
        <w:trPr>
          <w:trHeight w:val="428"/>
          <w:jc w:val="center"/>
        </w:trPr>
        <w:tc>
          <w:tcPr>
            <w:tcW w:w="2788" w:type="dxa"/>
            <w:vAlign w:val="center"/>
          </w:tcPr>
          <w:p w14:paraId="3BEB0D1A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Material No.</w:t>
            </w:r>
          </w:p>
        </w:tc>
        <w:tc>
          <w:tcPr>
            <w:tcW w:w="2788" w:type="dxa"/>
            <w:vAlign w:val="center"/>
          </w:tcPr>
          <w:p w14:paraId="43626A6C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Sample No</w:t>
            </w:r>
          </w:p>
        </w:tc>
      </w:tr>
      <w:tr w:rsidR="00501E5F" w:rsidRPr="00DC1B43" w14:paraId="7D823E1A" w14:textId="77777777">
        <w:trPr>
          <w:trHeight w:val="441"/>
          <w:jc w:val="center"/>
        </w:trPr>
        <w:tc>
          <w:tcPr>
            <w:tcW w:w="2788" w:type="dxa"/>
            <w:vAlign w:val="center"/>
          </w:tcPr>
          <w:p w14:paraId="6B875D6A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</w:t>
            </w:r>
          </w:p>
        </w:tc>
        <w:tc>
          <w:tcPr>
            <w:tcW w:w="2788" w:type="dxa"/>
            <w:vAlign w:val="center"/>
          </w:tcPr>
          <w:p w14:paraId="4317A784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b/>
                <w:lang w:val="en-US"/>
              </w:rPr>
              <w:t>D1867</w:t>
            </w:r>
          </w:p>
        </w:tc>
      </w:tr>
      <w:tr w:rsidR="00501E5F" w:rsidRPr="00DC1B43" w14:paraId="5EA0AB90" w14:textId="77777777">
        <w:trPr>
          <w:trHeight w:val="428"/>
          <w:jc w:val="center"/>
        </w:trPr>
        <w:tc>
          <w:tcPr>
            <w:tcW w:w="2788" w:type="dxa"/>
            <w:vAlign w:val="center"/>
          </w:tcPr>
          <w:p w14:paraId="089572C5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2</w:t>
            </w:r>
          </w:p>
        </w:tc>
        <w:tc>
          <w:tcPr>
            <w:tcW w:w="2788" w:type="dxa"/>
            <w:vAlign w:val="center"/>
          </w:tcPr>
          <w:p w14:paraId="6860A4D7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b/>
                <w:lang w:val="en-US"/>
              </w:rPr>
              <w:t>D1868</w:t>
            </w:r>
          </w:p>
        </w:tc>
      </w:tr>
      <w:tr w:rsidR="00501E5F" w:rsidRPr="00DC1B43" w14:paraId="46C70889" w14:textId="77777777">
        <w:trPr>
          <w:trHeight w:val="428"/>
          <w:jc w:val="center"/>
        </w:trPr>
        <w:tc>
          <w:tcPr>
            <w:tcW w:w="2788" w:type="dxa"/>
            <w:vAlign w:val="center"/>
          </w:tcPr>
          <w:p w14:paraId="54E29CE3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3</w:t>
            </w:r>
          </w:p>
        </w:tc>
        <w:tc>
          <w:tcPr>
            <w:tcW w:w="2788" w:type="dxa"/>
            <w:vAlign w:val="center"/>
          </w:tcPr>
          <w:p w14:paraId="14A987AF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b/>
                <w:lang w:val="en-US"/>
              </w:rPr>
              <w:t>D1869</w:t>
            </w:r>
          </w:p>
        </w:tc>
      </w:tr>
      <w:tr w:rsidR="00501E5F" w:rsidRPr="00DC1B43" w14:paraId="0E262877" w14:textId="77777777">
        <w:trPr>
          <w:trHeight w:val="428"/>
          <w:jc w:val="center"/>
        </w:trPr>
        <w:tc>
          <w:tcPr>
            <w:tcW w:w="2788" w:type="dxa"/>
            <w:vAlign w:val="center"/>
          </w:tcPr>
          <w:p w14:paraId="5C9F3FF1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4</w:t>
            </w:r>
          </w:p>
        </w:tc>
        <w:tc>
          <w:tcPr>
            <w:tcW w:w="2788" w:type="dxa"/>
            <w:vAlign w:val="center"/>
          </w:tcPr>
          <w:p w14:paraId="6464E806" w14:textId="77777777" w:rsidR="00501E5F" w:rsidRPr="00DC1B43" w:rsidRDefault="00501E5F">
            <w:pPr>
              <w:spacing w:line="360" w:lineRule="auto"/>
              <w:jc w:val="center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D1870</w:t>
            </w:r>
          </w:p>
        </w:tc>
      </w:tr>
      <w:tr w:rsidR="00501E5F" w:rsidRPr="00DC1B43" w14:paraId="3F61F37F" w14:textId="77777777">
        <w:trPr>
          <w:trHeight w:val="428"/>
          <w:jc w:val="center"/>
        </w:trPr>
        <w:tc>
          <w:tcPr>
            <w:tcW w:w="2788" w:type="dxa"/>
            <w:vAlign w:val="center"/>
          </w:tcPr>
          <w:p w14:paraId="68EB217D" w14:textId="77777777" w:rsidR="00501E5F" w:rsidRPr="00DC1B43" w:rsidRDefault="00501E5F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5</w:t>
            </w:r>
          </w:p>
        </w:tc>
        <w:tc>
          <w:tcPr>
            <w:tcW w:w="2788" w:type="dxa"/>
            <w:vAlign w:val="center"/>
          </w:tcPr>
          <w:p w14:paraId="1F70A476" w14:textId="77777777" w:rsidR="00501E5F" w:rsidRPr="00DC1B43" w:rsidRDefault="00501E5F">
            <w:pPr>
              <w:spacing w:line="360" w:lineRule="auto"/>
              <w:jc w:val="center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D1872</w:t>
            </w:r>
          </w:p>
        </w:tc>
      </w:tr>
    </w:tbl>
    <w:p w14:paraId="78BD9DB0" w14:textId="77777777" w:rsidR="00501E5F" w:rsidRPr="00DC1B43" w:rsidRDefault="00501E5F" w:rsidP="00A35635">
      <w:pPr>
        <w:spacing w:line="360" w:lineRule="auto"/>
        <w:jc w:val="both"/>
        <w:rPr>
          <w:lang w:val="en-US"/>
        </w:rPr>
      </w:pPr>
    </w:p>
    <w:p w14:paraId="006C0163" w14:textId="77777777" w:rsidR="004C0083" w:rsidRPr="00DC1B43" w:rsidRDefault="004C0083" w:rsidP="00B87D3B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lastRenderedPageBreak/>
        <w:drawing>
          <wp:inline distT="0" distB="0" distL="0" distR="0" wp14:anchorId="2CD2F644" wp14:editId="38BF6785">
            <wp:extent cx="5612130" cy="3688715"/>
            <wp:effectExtent l="0" t="0" r="7620" b="6985"/>
            <wp:docPr id="69" name="Gráfico 21">
              <a:extLst xmlns:a="http://schemas.openxmlformats.org/drawingml/2006/main">
                <a:ext uri="{FF2B5EF4-FFF2-40B4-BE49-F238E27FC236}">
                  <a16:creationId xmlns:a16="http://schemas.microsoft.com/office/drawing/2014/main" id="{C0F7C7E4-8E44-814E-BCEF-6F8C26F6F61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45B9C444" w14:textId="105F7C4D" w:rsidR="00015C55" w:rsidRPr="00DC1B43" w:rsidRDefault="004C0083" w:rsidP="00B87D3B">
      <w:pPr>
        <w:pStyle w:val="Caption"/>
        <w:jc w:val="center"/>
        <w:rPr>
          <w:lang w:val="en-US"/>
        </w:rPr>
      </w:pPr>
      <w:bookmarkStart w:id="52" w:name="_Toc120800688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17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Samples</w:t>
      </w:r>
      <w:r w:rsidR="006C6B69" w:rsidRPr="00DC1B43">
        <w:rPr>
          <w:lang w:val="en-US"/>
        </w:rPr>
        <w:t xml:space="preserve"> </w:t>
      </w:r>
      <w:r w:rsidR="00AC1E2C" w:rsidRPr="00DC1B43">
        <w:rPr>
          <w:lang w:val="en-US"/>
        </w:rPr>
        <w:t>hardness</w:t>
      </w:r>
      <w:r w:rsidR="006C6B69" w:rsidRPr="00DC1B43">
        <w:rPr>
          <w:lang w:val="en-US"/>
        </w:rPr>
        <w:t xml:space="preserve"> after first and second cycle of exposure at 475</w:t>
      </w:r>
      <w:r w:rsidR="00062275">
        <w:rPr>
          <w:lang w:val="en-US"/>
        </w:rPr>
        <w:t>°</w:t>
      </w:r>
      <w:r w:rsidR="006C6B69" w:rsidRPr="00DC1B43">
        <w:rPr>
          <w:lang w:val="en-US"/>
        </w:rPr>
        <w:t>F</w:t>
      </w:r>
      <w:bookmarkEnd w:id="52"/>
    </w:p>
    <w:p w14:paraId="7A8C6F4F" w14:textId="78971298" w:rsidR="00B87D3B" w:rsidRPr="00DC1B43" w:rsidRDefault="00B87D3B" w:rsidP="00B87D3B">
      <w:pPr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56B15CCF" wp14:editId="21F326B8">
            <wp:extent cx="5612130" cy="3709035"/>
            <wp:effectExtent l="0" t="0" r="7620" b="5715"/>
            <wp:docPr id="70" name="Gráfico 22">
              <a:extLst xmlns:a="http://schemas.openxmlformats.org/drawingml/2006/main">
                <a:ext uri="{FF2B5EF4-FFF2-40B4-BE49-F238E27FC236}">
                  <a16:creationId xmlns:a16="http://schemas.microsoft.com/office/drawing/2014/main" id="{102C7924-4F42-0E40-97CD-E02FD2C099F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0CEC4BFF" w14:textId="528606D1" w:rsidR="00B87D3B" w:rsidRPr="00DC1B43" w:rsidRDefault="00B87D3B" w:rsidP="00B87D3B">
      <w:pPr>
        <w:pStyle w:val="Caption"/>
        <w:jc w:val="center"/>
        <w:rPr>
          <w:lang w:val="en-US"/>
        </w:rPr>
      </w:pPr>
      <w:bookmarkStart w:id="53" w:name="_Toc120800689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18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Samples </w:t>
      </w:r>
      <w:r w:rsidR="00AC1E2C" w:rsidRPr="00DC1B43">
        <w:rPr>
          <w:lang w:val="en-US"/>
        </w:rPr>
        <w:t>hardness</w:t>
      </w:r>
      <w:r w:rsidRPr="00DC1B43">
        <w:rPr>
          <w:lang w:val="en-US"/>
        </w:rPr>
        <w:t xml:space="preserve"> after third and fourth cycle of exposure at </w:t>
      </w:r>
      <w:r w:rsidR="00C872C5" w:rsidRPr="00DC1B43">
        <w:rPr>
          <w:lang w:val="en-US"/>
        </w:rPr>
        <w:t>5</w:t>
      </w:r>
      <w:r w:rsidRPr="00DC1B43">
        <w:rPr>
          <w:lang w:val="en-US"/>
        </w:rPr>
        <w:t>75°F</w:t>
      </w:r>
      <w:bookmarkEnd w:id="53"/>
    </w:p>
    <w:p w14:paraId="7EA7EADF" w14:textId="77777777" w:rsidR="00015C55" w:rsidRPr="00DC1B43" w:rsidRDefault="00015C55" w:rsidP="00A35635">
      <w:pPr>
        <w:spacing w:line="360" w:lineRule="auto"/>
        <w:jc w:val="both"/>
        <w:rPr>
          <w:lang w:val="en-US"/>
        </w:rPr>
      </w:pPr>
    </w:p>
    <w:p w14:paraId="5DEE4558" w14:textId="22A1B604" w:rsidR="00015C55" w:rsidRPr="00DC1B43" w:rsidRDefault="00291443" w:rsidP="00A35635">
      <w:pPr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lastRenderedPageBreak/>
        <w:drawing>
          <wp:inline distT="0" distB="0" distL="0" distR="0" wp14:anchorId="30D079EA" wp14:editId="08212CAD">
            <wp:extent cx="5612130" cy="3509645"/>
            <wp:effectExtent l="0" t="0" r="7620" b="14605"/>
            <wp:docPr id="72" name="Gráfico 23">
              <a:extLst xmlns:a="http://schemas.openxmlformats.org/drawingml/2006/main">
                <a:ext uri="{FF2B5EF4-FFF2-40B4-BE49-F238E27FC236}">
                  <a16:creationId xmlns:a16="http://schemas.microsoft.com/office/drawing/2014/main" id="{CDDA5482-3AB9-1E4A-8B64-4CF1B5507D1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55CA284D" w14:textId="12309A4B" w:rsidR="00291443" w:rsidRPr="00DC1B43" w:rsidRDefault="00291443" w:rsidP="00291443">
      <w:pPr>
        <w:pStyle w:val="Caption"/>
        <w:jc w:val="center"/>
        <w:rPr>
          <w:lang w:val="en-US"/>
        </w:rPr>
      </w:pPr>
      <w:bookmarkStart w:id="54" w:name="_Toc120800690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19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Samples </w:t>
      </w:r>
      <w:r w:rsidR="00AC1E2C" w:rsidRPr="00DC1B43">
        <w:rPr>
          <w:lang w:val="en-US"/>
        </w:rPr>
        <w:t>hardness</w:t>
      </w:r>
      <w:r w:rsidRPr="00DC1B43">
        <w:rPr>
          <w:lang w:val="en-US"/>
        </w:rPr>
        <w:t xml:space="preserve"> after </w:t>
      </w:r>
      <w:r w:rsidR="00D47911" w:rsidRPr="00DC1B43">
        <w:rPr>
          <w:lang w:val="en-US"/>
        </w:rPr>
        <w:t>fifth</w:t>
      </w:r>
      <w:r w:rsidRPr="00DC1B43">
        <w:rPr>
          <w:lang w:val="en-US"/>
        </w:rPr>
        <w:t xml:space="preserve"> cycle of exposure at </w:t>
      </w:r>
      <w:r w:rsidR="00D47911" w:rsidRPr="00DC1B43">
        <w:rPr>
          <w:lang w:val="en-US"/>
        </w:rPr>
        <w:t>650</w:t>
      </w:r>
      <w:r w:rsidRPr="00DC1B43">
        <w:rPr>
          <w:lang w:val="en-US"/>
        </w:rPr>
        <w:t>°F</w:t>
      </w:r>
      <w:bookmarkEnd w:id="54"/>
    </w:p>
    <w:p w14:paraId="4B7EBC36" w14:textId="77777777" w:rsidR="00C872C5" w:rsidRPr="00DC1B43" w:rsidRDefault="00C872C5" w:rsidP="00C872C5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3C6D83F6" wp14:editId="7BBB956D">
            <wp:extent cx="5612130" cy="3823335"/>
            <wp:effectExtent l="0" t="0" r="7620" b="5715"/>
            <wp:docPr id="74" name="Gráfico 26">
              <a:extLst xmlns:a="http://schemas.openxmlformats.org/drawingml/2006/main">
                <a:ext uri="{FF2B5EF4-FFF2-40B4-BE49-F238E27FC236}">
                  <a16:creationId xmlns:a16="http://schemas.microsoft.com/office/drawing/2014/main" id="{46629AFC-6C91-574C-8EF4-1EE2AB8940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54483B78" w14:textId="110AE516" w:rsidR="00015C55" w:rsidRPr="00DC1B43" w:rsidRDefault="00C872C5" w:rsidP="00C872C5">
      <w:pPr>
        <w:pStyle w:val="Caption"/>
        <w:jc w:val="center"/>
        <w:rPr>
          <w:lang w:val="en-US"/>
        </w:rPr>
      </w:pPr>
      <w:bookmarkStart w:id="55" w:name="_Toc120800691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20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Samples </w:t>
      </w:r>
      <w:r w:rsidR="00AC1E2C" w:rsidRPr="00DC1B43">
        <w:rPr>
          <w:lang w:val="en-US"/>
        </w:rPr>
        <w:t>hardness</w:t>
      </w:r>
      <w:r w:rsidRPr="00DC1B43">
        <w:rPr>
          <w:lang w:val="en-US"/>
        </w:rPr>
        <w:t xml:space="preserve"> after sixth and seventh cycle of exposure at 475°F</w:t>
      </w:r>
      <w:bookmarkEnd w:id="55"/>
    </w:p>
    <w:p w14:paraId="111CA681" w14:textId="77777777" w:rsidR="00015C55" w:rsidRPr="00DC1B43" w:rsidRDefault="00015C55" w:rsidP="00A35635">
      <w:pPr>
        <w:spacing w:line="360" w:lineRule="auto"/>
        <w:jc w:val="both"/>
        <w:rPr>
          <w:lang w:val="en-US"/>
        </w:rPr>
      </w:pPr>
    </w:p>
    <w:p w14:paraId="27F04E28" w14:textId="77777777" w:rsidR="00015C55" w:rsidRPr="00DC1B43" w:rsidRDefault="00015C55" w:rsidP="00A35635">
      <w:pPr>
        <w:spacing w:line="360" w:lineRule="auto"/>
        <w:jc w:val="both"/>
        <w:rPr>
          <w:lang w:val="en-US"/>
        </w:rPr>
      </w:pPr>
    </w:p>
    <w:p w14:paraId="7BDD81F1" w14:textId="77777777" w:rsidR="00741703" w:rsidRPr="00DC1B43" w:rsidRDefault="00741703" w:rsidP="00741703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253A4867" wp14:editId="666079B8">
            <wp:extent cx="5612130" cy="3453765"/>
            <wp:effectExtent l="0" t="0" r="7620" b="13335"/>
            <wp:docPr id="77" name="Gráfico 9">
              <a:extLst xmlns:a="http://schemas.openxmlformats.org/drawingml/2006/main">
                <a:ext uri="{FF2B5EF4-FFF2-40B4-BE49-F238E27FC236}">
                  <a16:creationId xmlns:a16="http://schemas.microsoft.com/office/drawing/2014/main" id="{CAF7AE00-D6E3-704F-8216-0A8DA484771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32D6D4BD" w14:textId="32C9B074" w:rsidR="00015C55" w:rsidRPr="00DC1B43" w:rsidRDefault="00741703" w:rsidP="00741703">
      <w:pPr>
        <w:pStyle w:val="Caption"/>
        <w:jc w:val="center"/>
        <w:rPr>
          <w:lang w:val="en-US"/>
        </w:rPr>
      </w:pPr>
      <w:bookmarkStart w:id="56" w:name="_Toc120800692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21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Hardness comparison of sample D1867 when exposed to seven cycles of </w:t>
      </w:r>
      <w:r w:rsidR="00AC1E2C" w:rsidRPr="00DC1B43">
        <w:rPr>
          <w:lang w:val="en-US"/>
        </w:rPr>
        <w:t>temperature</w:t>
      </w:r>
      <w:r w:rsidRPr="00DC1B43">
        <w:rPr>
          <w:lang w:val="en-US"/>
        </w:rPr>
        <w:t xml:space="preserve"> testing</w:t>
      </w:r>
      <w:bookmarkEnd w:id="56"/>
    </w:p>
    <w:p w14:paraId="51AEAB34" w14:textId="3D241388" w:rsidR="00741703" w:rsidRPr="00DC1B43" w:rsidRDefault="00BD7C1B" w:rsidP="00A35635">
      <w:pPr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2C0E1F66" wp14:editId="1E2A8341">
            <wp:extent cx="5612130" cy="3121025"/>
            <wp:effectExtent l="0" t="0" r="7620" b="3175"/>
            <wp:docPr id="83" name="Gráfico 11">
              <a:extLst xmlns:a="http://schemas.openxmlformats.org/drawingml/2006/main">
                <a:ext uri="{FF2B5EF4-FFF2-40B4-BE49-F238E27FC236}">
                  <a16:creationId xmlns:a16="http://schemas.microsoft.com/office/drawing/2014/main" id="{0E9FD57C-2C92-1B47-BCB8-2B372EDC0EF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14:paraId="38EA4771" w14:textId="28437DC5" w:rsidR="00BD7C1B" w:rsidRPr="00DC1B43" w:rsidRDefault="00BD7C1B" w:rsidP="00BD7C1B">
      <w:pPr>
        <w:pStyle w:val="Caption"/>
        <w:jc w:val="center"/>
        <w:rPr>
          <w:lang w:val="en-US"/>
        </w:rPr>
      </w:pPr>
      <w:bookmarkStart w:id="57" w:name="_Toc120800693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22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Hardness comparison of sample D1868 when exposed to seven cycles of </w:t>
      </w:r>
      <w:r w:rsidR="009111C4" w:rsidRPr="00DC1B43">
        <w:rPr>
          <w:lang w:val="en-US"/>
        </w:rPr>
        <w:t>temperature</w:t>
      </w:r>
      <w:r w:rsidRPr="00DC1B43">
        <w:rPr>
          <w:lang w:val="en-US"/>
        </w:rPr>
        <w:t xml:space="preserve"> testing</w:t>
      </w:r>
      <w:bookmarkEnd w:id="57"/>
    </w:p>
    <w:p w14:paraId="309CA97D" w14:textId="77777777" w:rsidR="00741703" w:rsidRPr="00DC1B43" w:rsidRDefault="00741703" w:rsidP="00A35635">
      <w:pPr>
        <w:spacing w:line="360" w:lineRule="auto"/>
        <w:jc w:val="both"/>
        <w:rPr>
          <w:lang w:val="en-US"/>
        </w:rPr>
      </w:pPr>
    </w:p>
    <w:p w14:paraId="115C1073" w14:textId="77777777" w:rsidR="00741703" w:rsidRPr="00DC1B43" w:rsidRDefault="00741703" w:rsidP="00A35635">
      <w:pPr>
        <w:spacing w:line="360" w:lineRule="auto"/>
        <w:jc w:val="both"/>
        <w:rPr>
          <w:lang w:val="en-US"/>
        </w:rPr>
      </w:pPr>
    </w:p>
    <w:p w14:paraId="712F7F46" w14:textId="77777777" w:rsidR="00741703" w:rsidRPr="00DC1B43" w:rsidRDefault="00741703" w:rsidP="00A35635">
      <w:pPr>
        <w:spacing w:line="360" w:lineRule="auto"/>
        <w:jc w:val="both"/>
        <w:rPr>
          <w:lang w:val="en-US"/>
        </w:rPr>
      </w:pPr>
    </w:p>
    <w:p w14:paraId="1AABCDAE" w14:textId="22144EB9" w:rsidR="00741703" w:rsidRPr="00DC1B43" w:rsidRDefault="003630E7" w:rsidP="00A35635">
      <w:pPr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001CC7C8" wp14:editId="5FFA0E4E">
            <wp:extent cx="5402580" cy="2964180"/>
            <wp:effectExtent l="0" t="0" r="7620" b="7620"/>
            <wp:docPr id="85" name="Gráfico 13">
              <a:extLst xmlns:a="http://schemas.openxmlformats.org/drawingml/2006/main">
                <a:ext uri="{FF2B5EF4-FFF2-40B4-BE49-F238E27FC236}">
                  <a16:creationId xmlns:a16="http://schemas.microsoft.com/office/drawing/2014/main" id="{B5A12B26-F2AB-0347-B115-A0B7F016068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14:paraId="769ADDAC" w14:textId="6BA0F2A5" w:rsidR="000A672B" w:rsidRPr="00DC1B43" w:rsidRDefault="000A672B" w:rsidP="000A672B">
      <w:pPr>
        <w:pStyle w:val="Caption"/>
        <w:jc w:val="center"/>
        <w:rPr>
          <w:lang w:val="en-US"/>
        </w:rPr>
      </w:pPr>
      <w:bookmarkStart w:id="58" w:name="_Toc120800694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23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Hardness comparison of sample D1869 when exposed to seven cycles of </w:t>
      </w:r>
      <w:r w:rsidR="00AC1E2C" w:rsidRPr="00DC1B43">
        <w:rPr>
          <w:lang w:val="en-US"/>
        </w:rPr>
        <w:t>temperature</w:t>
      </w:r>
      <w:r w:rsidRPr="00DC1B43">
        <w:rPr>
          <w:lang w:val="en-US"/>
        </w:rPr>
        <w:t xml:space="preserve"> testing</w:t>
      </w:r>
      <w:bookmarkEnd w:id="58"/>
    </w:p>
    <w:p w14:paraId="1EB980D5" w14:textId="216BDAD0" w:rsidR="000A672B" w:rsidRPr="00DC1B43" w:rsidRDefault="000A672B" w:rsidP="00DF1665">
      <w:pPr>
        <w:jc w:val="both"/>
        <w:rPr>
          <w:lang w:val="en-US"/>
        </w:rPr>
      </w:pPr>
      <w:r w:rsidRPr="00DC1B43">
        <w:rPr>
          <w:lang w:val="en-US"/>
        </w:rPr>
        <w:t xml:space="preserve">It must be noted that after the </w:t>
      </w:r>
      <w:r w:rsidR="00AC1E2C" w:rsidRPr="00DC1B43">
        <w:rPr>
          <w:lang w:val="en-US"/>
        </w:rPr>
        <w:t>seventh</w:t>
      </w:r>
      <w:r w:rsidRPr="00DC1B43">
        <w:rPr>
          <w:lang w:val="en-US"/>
        </w:rPr>
        <w:t xml:space="preserve"> cycle of exposure sample D</w:t>
      </w:r>
      <w:r w:rsidR="005E0BF3" w:rsidRPr="00DC1B43">
        <w:rPr>
          <w:lang w:val="en-US"/>
        </w:rPr>
        <w:t xml:space="preserve">1869 showed </w:t>
      </w:r>
      <w:r w:rsidR="00502E45" w:rsidRPr="00DC1B43">
        <w:rPr>
          <w:rFonts w:asciiTheme="minorHAnsi" w:hAnsiTheme="minorHAnsi"/>
          <w:lang w:val="en-US"/>
        </w:rPr>
        <w:t>two different hardness because it had different wall thickness</w:t>
      </w:r>
    </w:p>
    <w:p w14:paraId="74AA2B6D" w14:textId="77777777" w:rsidR="00741703" w:rsidRPr="00DC1B43" w:rsidRDefault="00741703" w:rsidP="00DF1665">
      <w:pPr>
        <w:spacing w:line="360" w:lineRule="auto"/>
        <w:jc w:val="both"/>
        <w:rPr>
          <w:lang w:val="en-US"/>
        </w:rPr>
      </w:pPr>
    </w:p>
    <w:p w14:paraId="1C203870" w14:textId="60E24A2B" w:rsidR="00741703" w:rsidRPr="00DC1B43" w:rsidRDefault="000164E9" w:rsidP="00A35635">
      <w:pPr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64443A0C" wp14:editId="1703C14C">
            <wp:extent cx="5303520" cy="2880360"/>
            <wp:effectExtent l="0" t="0" r="11430" b="15240"/>
            <wp:docPr id="99" name="Gráfico 15">
              <a:extLst xmlns:a="http://schemas.openxmlformats.org/drawingml/2006/main">
                <a:ext uri="{FF2B5EF4-FFF2-40B4-BE49-F238E27FC236}">
                  <a16:creationId xmlns:a16="http://schemas.microsoft.com/office/drawing/2014/main" id="{B1284EB5-865B-A54E-9A48-8A6F04E5861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7773D171" w14:textId="1030E278" w:rsidR="000164E9" w:rsidRPr="00DC1B43" w:rsidRDefault="000164E9" w:rsidP="000164E9">
      <w:pPr>
        <w:pStyle w:val="Caption"/>
        <w:jc w:val="center"/>
        <w:rPr>
          <w:lang w:val="en-US"/>
        </w:rPr>
      </w:pPr>
      <w:bookmarkStart w:id="59" w:name="_Toc120800695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24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Hardness comparison of sample D1870 when exposed to seven cycles of </w:t>
      </w:r>
      <w:r w:rsidR="00AC1E2C" w:rsidRPr="00DC1B43">
        <w:rPr>
          <w:lang w:val="en-US"/>
        </w:rPr>
        <w:t>temperature</w:t>
      </w:r>
      <w:r w:rsidRPr="00DC1B43">
        <w:rPr>
          <w:lang w:val="en-US"/>
        </w:rPr>
        <w:t xml:space="preserve"> testing</w:t>
      </w:r>
      <w:bookmarkEnd w:id="59"/>
    </w:p>
    <w:p w14:paraId="7C7EB94C" w14:textId="77777777" w:rsidR="00741703" w:rsidRPr="00DC1B43" w:rsidRDefault="00741703" w:rsidP="00A35635">
      <w:pPr>
        <w:spacing w:line="360" w:lineRule="auto"/>
        <w:jc w:val="both"/>
        <w:rPr>
          <w:lang w:val="en-US"/>
        </w:rPr>
      </w:pPr>
    </w:p>
    <w:p w14:paraId="64CBAC62" w14:textId="77777777" w:rsidR="00741703" w:rsidRPr="00DC1B43" w:rsidRDefault="00741703" w:rsidP="00A35635">
      <w:pPr>
        <w:spacing w:line="360" w:lineRule="auto"/>
        <w:jc w:val="both"/>
        <w:rPr>
          <w:lang w:val="en-US"/>
        </w:rPr>
      </w:pPr>
    </w:p>
    <w:p w14:paraId="6199A35E" w14:textId="77777777" w:rsidR="00741703" w:rsidRPr="00DC1B43" w:rsidRDefault="00741703" w:rsidP="00A35635">
      <w:pPr>
        <w:spacing w:line="360" w:lineRule="auto"/>
        <w:jc w:val="both"/>
        <w:rPr>
          <w:lang w:val="en-US"/>
        </w:rPr>
      </w:pPr>
    </w:p>
    <w:p w14:paraId="1FCF4530" w14:textId="77777777" w:rsidR="00741703" w:rsidRPr="00DC1B43" w:rsidRDefault="00741703" w:rsidP="00A35635">
      <w:pPr>
        <w:spacing w:line="360" w:lineRule="auto"/>
        <w:jc w:val="both"/>
        <w:rPr>
          <w:lang w:val="en-US"/>
        </w:rPr>
      </w:pPr>
    </w:p>
    <w:p w14:paraId="61DE4D6F" w14:textId="01FB3DE5" w:rsidR="00741703" w:rsidRPr="00DC1B43" w:rsidRDefault="00836636" w:rsidP="00A35635">
      <w:pPr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1E822C05" wp14:editId="061B36DC">
            <wp:extent cx="5612130" cy="3488055"/>
            <wp:effectExtent l="0" t="0" r="7620" b="17145"/>
            <wp:docPr id="101" name="Gráfico 18">
              <a:extLst xmlns:a="http://schemas.openxmlformats.org/drawingml/2006/main">
                <a:ext uri="{FF2B5EF4-FFF2-40B4-BE49-F238E27FC236}">
                  <a16:creationId xmlns:a16="http://schemas.microsoft.com/office/drawing/2014/main" id="{DF63C1D7-242E-EF4C-9E4E-56A2C358BF6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16A2B405" w14:textId="4959BB67" w:rsidR="00836636" w:rsidRPr="00DC1B43" w:rsidRDefault="00836636" w:rsidP="00836636">
      <w:pPr>
        <w:pStyle w:val="Caption"/>
        <w:jc w:val="center"/>
        <w:rPr>
          <w:lang w:val="en-US"/>
        </w:rPr>
      </w:pPr>
      <w:bookmarkStart w:id="60" w:name="_Toc120800696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25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Hardness comparison of sample D1872 when exposed to seven cycles of </w:t>
      </w:r>
      <w:r w:rsidR="00AC1E2C" w:rsidRPr="00DC1B43">
        <w:rPr>
          <w:lang w:val="en-US"/>
        </w:rPr>
        <w:t>temperature</w:t>
      </w:r>
      <w:r w:rsidRPr="00DC1B43">
        <w:rPr>
          <w:lang w:val="en-US"/>
        </w:rPr>
        <w:t xml:space="preserve"> testing</w:t>
      </w:r>
      <w:bookmarkEnd w:id="60"/>
    </w:p>
    <w:p w14:paraId="418B7BCA" w14:textId="3BC8EEB6" w:rsidR="00741703" w:rsidRPr="00DC1B43" w:rsidRDefault="00141A1F" w:rsidP="000D1634">
      <w:pPr>
        <w:pStyle w:val="Heading4"/>
        <w:rPr>
          <w:lang w:val="en-US"/>
        </w:rPr>
      </w:pPr>
      <w:r w:rsidRPr="00DC1B43">
        <w:rPr>
          <w:lang w:val="en-US"/>
        </w:rPr>
        <w:t>Anomaly</w:t>
      </w:r>
      <w:r w:rsidR="00E116F9" w:rsidRPr="00DC1B43">
        <w:rPr>
          <w:lang w:val="en-US"/>
        </w:rPr>
        <w:t xml:space="preserve"> i</w:t>
      </w:r>
      <w:r w:rsidRPr="00DC1B43">
        <w:rPr>
          <w:lang w:val="en-US"/>
        </w:rPr>
        <w:t>n the sample D1870</w:t>
      </w:r>
      <w:r w:rsidR="00E116F9" w:rsidRPr="00DC1B43">
        <w:rPr>
          <w:lang w:val="en-US"/>
        </w:rPr>
        <w:t xml:space="preserve"> </w:t>
      </w:r>
    </w:p>
    <w:p w14:paraId="78F1B7E6" w14:textId="7103E9F3" w:rsidR="00EA7A37" w:rsidRPr="00DC1B43" w:rsidRDefault="00D13C0C" w:rsidP="000D097A">
      <w:pPr>
        <w:jc w:val="both"/>
        <w:rPr>
          <w:lang w:val="en-US"/>
        </w:rPr>
      </w:pPr>
      <w:r w:rsidRPr="00DC1B43">
        <w:rPr>
          <w:lang w:val="en-US"/>
        </w:rPr>
        <w:t xml:space="preserve">A special set of </w:t>
      </w:r>
      <w:r w:rsidR="000D097A" w:rsidRPr="00DC1B43">
        <w:rPr>
          <w:lang w:val="en-US"/>
        </w:rPr>
        <w:t>tests</w:t>
      </w:r>
      <w:r w:rsidR="00F8368E" w:rsidRPr="00DC1B43">
        <w:rPr>
          <w:lang w:val="en-US"/>
        </w:rPr>
        <w:t xml:space="preserve"> w</w:t>
      </w:r>
      <w:r w:rsidR="000D097A" w:rsidRPr="00DC1B43">
        <w:rPr>
          <w:lang w:val="en-US"/>
        </w:rPr>
        <w:t>ere</w:t>
      </w:r>
      <w:r w:rsidR="00F8368E" w:rsidRPr="00DC1B43">
        <w:rPr>
          <w:lang w:val="en-US"/>
        </w:rPr>
        <w:t xml:space="preserve"> done in the sample with D1870 because the </w:t>
      </w:r>
      <w:r w:rsidR="006B6885" w:rsidRPr="00DC1B43">
        <w:rPr>
          <w:lang w:val="en-US"/>
        </w:rPr>
        <w:t>sample had totally changed in color after seven cycle</w:t>
      </w:r>
      <w:r w:rsidR="001D6EB6">
        <w:rPr>
          <w:lang w:val="en-US"/>
        </w:rPr>
        <w:t>s</w:t>
      </w:r>
      <w:r w:rsidR="006B6885" w:rsidRPr="00DC1B43">
        <w:rPr>
          <w:lang w:val="en-US"/>
        </w:rPr>
        <w:t xml:space="preserve"> of testing. </w:t>
      </w:r>
      <w:r w:rsidR="002974D4" w:rsidRPr="00DC1B43">
        <w:rPr>
          <w:lang w:val="en-US"/>
        </w:rPr>
        <w:t xml:space="preserve">The </w:t>
      </w:r>
      <w:r w:rsidR="008C4D3D" w:rsidRPr="00DC1B43">
        <w:rPr>
          <w:lang w:val="en-US"/>
        </w:rPr>
        <w:t>ring was divided in eight secti</w:t>
      </w:r>
      <w:r w:rsidR="005F0D46" w:rsidRPr="00DC1B43">
        <w:rPr>
          <w:lang w:val="en-US"/>
        </w:rPr>
        <w:t>ons (Figure</w:t>
      </w:r>
      <w:r w:rsidR="000D097A" w:rsidRPr="00DC1B43">
        <w:rPr>
          <w:lang w:val="en-US"/>
        </w:rPr>
        <w:t xml:space="preserve"> 26</w:t>
      </w:r>
      <w:r w:rsidR="005F0D46" w:rsidRPr="00DC1B43">
        <w:rPr>
          <w:lang w:val="en-US"/>
        </w:rPr>
        <w:t>), the wall thickness and hardness was measured</w:t>
      </w:r>
      <w:r w:rsidR="000B71A6" w:rsidRPr="00DC1B43">
        <w:rPr>
          <w:lang w:val="en-US"/>
        </w:rPr>
        <w:t xml:space="preserve"> and </w:t>
      </w:r>
      <w:r w:rsidR="001D6EB6">
        <w:rPr>
          <w:lang w:val="en-US"/>
        </w:rPr>
        <w:t xml:space="preserve">is </w:t>
      </w:r>
      <w:r w:rsidR="000B71A6" w:rsidRPr="00DC1B43">
        <w:rPr>
          <w:lang w:val="en-US"/>
        </w:rPr>
        <w:t xml:space="preserve">shown in the following </w:t>
      </w:r>
      <w:r w:rsidR="000D097A" w:rsidRPr="00DC1B43">
        <w:rPr>
          <w:lang w:val="en-US"/>
        </w:rPr>
        <w:t>F</w:t>
      </w:r>
      <w:r w:rsidR="000B71A6" w:rsidRPr="00DC1B43">
        <w:rPr>
          <w:lang w:val="en-US"/>
        </w:rPr>
        <w:t>igures</w:t>
      </w:r>
      <w:r w:rsidR="005F0D46" w:rsidRPr="00DC1B43">
        <w:rPr>
          <w:lang w:val="en-US"/>
        </w:rPr>
        <w:t xml:space="preserve">. </w:t>
      </w:r>
    </w:p>
    <w:p w14:paraId="7E9A18D4" w14:textId="77777777" w:rsidR="009A1EDD" w:rsidRPr="00DC1B43" w:rsidRDefault="009A1EDD" w:rsidP="00EA7A37">
      <w:pPr>
        <w:rPr>
          <w:lang w:val="en-US"/>
        </w:rPr>
      </w:pPr>
    </w:p>
    <w:p w14:paraId="7E1B8916" w14:textId="5519B971" w:rsidR="009A1EDD" w:rsidRPr="00DC1B43" w:rsidRDefault="00616B92" w:rsidP="009A1EDD">
      <w:pPr>
        <w:keepNext/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3F91B3D" wp14:editId="03D31D33">
            <wp:extent cx="3116580" cy="2333535"/>
            <wp:effectExtent l="0" t="0" r="762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55" cy="2338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48ADF8" w14:textId="7CA22416" w:rsidR="009A1EDD" w:rsidRDefault="009A1EDD" w:rsidP="009A1EDD">
      <w:pPr>
        <w:pStyle w:val="Caption"/>
        <w:jc w:val="center"/>
        <w:rPr>
          <w:lang w:val="en-US"/>
        </w:rPr>
      </w:pPr>
      <w:bookmarkStart w:id="61" w:name="_Toc120800697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26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Sample D1870 divided in</w:t>
      </w:r>
      <w:r w:rsidR="003118F0">
        <w:rPr>
          <w:lang w:val="en-US"/>
        </w:rPr>
        <w:t>to</w:t>
      </w:r>
      <w:r w:rsidRPr="00DC1B43">
        <w:rPr>
          <w:lang w:val="en-US"/>
        </w:rPr>
        <w:t xml:space="preserve"> eight sections</w:t>
      </w:r>
      <w:bookmarkEnd w:id="61"/>
    </w:p>
    <w:p w14:paraId="6B202D41" w14:textId="77777777" w:rsidR="00163349" w:rsidRDefault="00163349" w:rsidP="00163349">
      <w:pPr>
        <w:rPr>
          <w:lang w:val="en-US"/>
        </w:rPr>
      </w:pPr>
    </w:p>
    <w:p w14:paraId="428EC688" w14:textId="77777777" w:rsidR="00163349" w:rsidRDefault="00163349" w:rsidP="00163349">
      <w:pPr>
        <w:rPr>
          <w:lang w:val="en-US"/>
        </w:rPr>
      </w:pPr>
    </w:p>
    <w:p w14:paraId="4B1231F6" w14:textId="77777777" w:rsidR="00163349" w:rsidRDefault="00163349" w:rsidP="00163349">
      <w:pPr>
        <w:rPr>
          <w:lang w:val="en-US"/>
        </w:rPr>
      </w:pPr>
    </w:p>
    <w:p w14:paraId="4395C1A7" w14:textId="4818C2B7" w:rsidR="00A91475" w:rsidRDefault="00A91475" w:rsidP="00A91475">
      <w:pPr>
        <w:pStyle w:val="Caption"/>
        <w:keepNext/>
        <w:jc w:val="center"/>
      </w:pPr>
      <w:bookmarkStart w:id="62" w:name="_Toc120800729"/>
      <w:r>
        <w:lastRenderedPageBreak/>
        <w:t xml:space="preserve">Table </w:t>
      </w:r>
      <w:r>
        <w:fldChar w:fldCharType="begin"/>
      </w:r>
      <w:r>
        <w:instrText>SEQ Table \* ARABIC</w:instrText>
      </w:r>
      <w:r>
        <w:fldChar w:fldCharType="separate"/>
      </w:r>
      <w:r>
        <w:rPr>
          <w:noProof/>
        </w:rPr>
        <w:t>19</w:t>
      </w:r>
      <w:r>
        <w:fldChar w:fldCharType="end"/>
      </w:r>
      <w:r>
        <w:rPr>
          <w:noProof/>
        </w:rPr>
        <w:t>: Section measurements of sample D1870</w:t>
      </w:r>
      <w:bookmarkEnd w:id="62"/>
    </w:p>
    <w:tbl>
      <w:tblPr>
        <w:tblW w:w="980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12"/>
        <w:gridCol w:w="843"/>
        <w:gridCol w:w="829"/>
        <w:gridCol w:w="1102"/>
        <w:gridCol w:w="810"/>
        <w:gridCol w:w="1037"/>
        <w:gridCol w:w="829"/>
        <w:gridCol w:w="894"/>
        <w:gridCol w:w="1037"/>
        <w:gridCol w:w="1209"/>
      </w:tblGrid>
      <w:tr w:rsidR="00163349" w:rsidRPr="00374180" w14:paraId="23EA7090" w14:textId="77777777" w:rsidTr="00FC170B">
        <w:trPr>
          <w:trHeight w:val="399"/>
          <w:jc w:val="center"/>
        </w:trPr>
        <w:tc>
          <w:tcPr>
            <w:tcW w:w="47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43CA5" w14:textId="77777777" w:rsidR="00163349" w:rsidRPr="00FC170B" w:rsidRDefault="00163349">
            <w:pPr>
              <w:jc w:val="center"/>
              <w:rPr>
                <w:rFonts w:ascii="Calibri" w:hAnsi="Calibri"/>
                <w:b/>
                <w:bCs/>
                <w:color w:val="000000"/>
                <w:lang w:val="en-US"/>
              </w:rPr>
            </w:pPr>
            <w:r w:rsidRPr="00FC170B">
              <w:rPr>
                <w:rFonts w:ascii="Calibri" w:hAnsi="Calibri"/>
                <w:b/>
                <w:bCs/>
                <w:color w:val="000000"/>
                <w:lang w:val="en-US"/>
              </w:rPr>
              <w:t>D1870 BEFORE EXPOSURE TO HT</w:t>
            </w:r>
          </w:p>
        </w:tc>
        <w:tc>
          <w:tcPr>
            <w:tcW w:w="50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75DE8" w14:textId="77777777" w:rsidR="00163349" w:rsidRPr="00FC170B" w:rsidRDefault="00163349">
            <w:pPr>
              <w:jc w:val="center"/>
              <w:rPr>
                <w:rFonts w:ascii="Calibri" w:hAnsi="Calibri"/>
                <w:b/>
                <w:bCs/>
                <w:color w:val="000000"/>
                <w:lang w:val="en-US"/>
              </w:rPr>
            </w:pPr>
            <w:r w:rsidRPr="00FC170B">
              <w:rPr>
                <w:rFonts w:ascii="Calibri" w:hAnsi="Calibri"/>
                <w:b/>
                <w:bCs/>
                <w:color w:val="000000"/>
                <w:lang w:val="en-US"/>
              </w:rPr>
              <w:t>D1870 AFTER EXPOSURE TO HT IN SEVEN CYCLES</w:t>
            </w:r>
          </w:p>
        </w:tc>
      </w:tr>
      <w:tr w:rsidR="00163349" w:rsidRPr="00DD75AF" w14:paraId="7F58EE9C" w14:textId="77777777" w:rsidTr="00A91475">
        <w:trPr>
          <w:trHeight w:val="399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D11A3" w14:textId="21869980" w:rsidR="00163349" w:rsidRPr="00DD75AF" w:rsidRDefault="00163349">
            <w:pPr>
              <w:jc w:val="center"/>
              <w:rPr>
                <w:rFonts w:ascii="Calibri" w:hAnsi="Calibri"/>
                <w:color w:val="000000"/>
                <w:lang w:val="en-US"/>
              </w:rPr>
            </w:pPr>
            <w:r>
              <w:rPr>
                <w:rFonts w:ascii="Calibri" w:hAnsi="Calibri"/>
                <w:color w:val="000000"/>
                <w:lang w:val="en-US"/>
              </w:rPr>
              <w:t>Couple Section</w:t>
            </w:r>
            <w:r w:rsidR="00444841">
              <w:rPr>
                <w:rFonts w:ascii="Calibri" w:hAnsi="Calibri"/>
                <w:color w:val="000000"/>
                <w:lang w:val="en-US"/>
              </w:rPr>
              <w:t>s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A856F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OD</w:t>
            </w:r>
            <w:r>
              <w:rPr>
                <w:rFonts w:ascii="Calibri" w:hAnsi="Calibri"/>
                <w:color w:val="000000"/>
              </w:rPr>
              <w:t xml:space="preserve"> (mm)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DF0D4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ID</w:t>
            </w:r>
            <w:r>
              <w:rPr>
                <w:rFonts w:ascii="Calibri" w:hAnsi="Calibri"/>
                <w:color w:val="000000"/>
              </w:rPr>
              <w:t xml:space="preserve"> (mm)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CD85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Section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588C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WT</w:t>
            </w:r>
            <w:r>
              <w:rPr>
                <w:rFonts w:ascii="Calibri" w:hAnsi="Calibri"/>
                <w:color w:val="000000"/>
              </w:rPr>
              <w:t xml:space="preserve"> (mm)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1E2DF1" w14:textId="43BB8164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Couple Section</w:t>
            </w:r>
            <w:r w:rsidR="00444841">
              <w:rPr>
                <w:rFonts w:ascii="Calibri" w:hAnsi="Calibri"/>
                <w:color w:val="000000"/>
              </w:rPr>
              <w:t>s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D527A2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OD</w:t>
            </w:r>
            <w:r>
              <w:rPr>
                <w:rFonts w:ascii="Calibri" w:hAnsi="Calibri"/>
                <w:color w:val="000000"/>
              </w:rPr>
              <w:t xml:space="preserve"> (mm)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E245B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ID</w:t>
            </w:r>
            <w:r>
              <w:rPr>
                <w:rFonts w:ascii="Calibri" w:hAnsi="Calibri"/>
                <w:color w:val="000000"/>
              </w:rPr>
              <w:t xml:space="preserve"> (mm)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A58942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Section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8F666C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WT</w:t>
            </w:r>
            <w:r>
              <w:rPr>
                <w:rFonts w:ascii="Calibri" w:hAnsi="Calibri"/>
                <w:color w:val="000000"/>
              </w:rPr>
              <w:t xml:space="preserve"> (mm)</w:t>
            </w:r>
          </w:p>
        </w:tc>
      </w:tr>
      <w:tr w:rsidR="00163349" w:rsidRPr="00DD75AF" w14:paraId="2E718AE3" w14:textId="77777777" w:rsidTr="00A91475">
        <w:trPr>
          <w:trHeight w:val="399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6CB6A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AE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654FD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74.95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71938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54.95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F52BD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5C487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9.99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A11470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AE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99B24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71.61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5A205C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52.78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98263A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A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FF5521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9.67</w:t>
            </w:r>
          </w:p>
        </w:tc>
      </w:tr>
      <w:tr w:rsidR="00163349" w:rsidRPr="00DD75AF" w14:paraId="22AB682D" w14:textId="77777777" w:rsidTr="00A91475">
        <w:trPr>
          <w:trHeight w:val="399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9ED45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BF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062DC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74.96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D4FE4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54.96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E999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B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840A8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10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C5230D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BF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DEA880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71.75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F31D3B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52.8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B51509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B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F4C161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9.67</w:t>
            </w:r>
          </w:p>
        </w:tc>
      </w:tr>
      <w:tr w:rsidR="00163349" w:rsidRPr="00DD75AF" w14:paraId="11057A78" w14:textId="77777777" w:rsidTr="00A91475">
        <w:trPr>
          <w:trHeight w:val="399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85A32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CG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8ED75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74.97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A6B4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55.02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38C52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AD85D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9.99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2B58E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CG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FF6093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71.71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28D780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52.95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E009CA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C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E45E60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9.69</w:t>
            </w:r>
          </w:p>
        </w:tc>
      </w:tr>
      <w:tr w:rsidR="00163349" w:rsidRPr="00DD75AF" w14:paraId="5C14DB4C" w14:textId="77777777" w:rsidTr="00A91475">
        <w:trPr>
          <w:trHeight w:val="399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80F29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DH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A48E5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74.99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B7173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55.03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C3726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D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C75A2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9.99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99B6F9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DH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D303F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71.78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00A6CB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52.90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BA5A4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D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DE73FF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9.69</w:t>
            </w:r>
          </w:p>
        </w:tc>
      </w:tr>
      <w:tr w:rsidR="00163349" w:rsidRPr="00DD75AF" w14:paraId="7BFF3908" w14:textId="77777777" w:rsidTr="00A91475">
        <w:trPr>
          <w:trHeight w:val="399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DCE66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3E617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EBB52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5371F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E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05D2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9.98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737B09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43F37F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E0FFD6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C3B77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E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633543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9.68</w:t>
            </w:r>
          </w:p>
        </w:tc>
      </w:tr>
      <w:tr w:rsidR="00163349" w:rsidRPr="00DD75AF" w14:paraId="65EB1E1F" w14:textId="77777777" w:rsidTr="00A91475">
        <w:trPr>
          <w:trHeight w:val="399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BE51D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15117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0CB1A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C85ED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F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ABAFF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9.97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F4CA09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F7AFC9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1F76E0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206CC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F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FAF738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9.63</w:t>
            </w:r>
          </w:p>
        </w:tc>
      </w:tr>
      <w:tr w:rsidR="00163349" w:rsidRPr="00DD75AF" w14:paraId="4DEFCCFC" w14:textId="77777777" w:rsidTr="00A91475">
        <w:trPr>
          <w:trHeight w:val="399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F71F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4D1E0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4457B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A67FC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40265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9.98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9C99FB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CC225A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EB8E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193AF6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G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F7A133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9.63</w:t>
            </w:r>
          </w:p>
        </w:tc>
      </w:tr>
      <w:tr w:rsidR="00163349" w:rsidRPr="00DD75AF" w14:paraId="656B2368" w14:textId="77777777" w:rsidTr="00A91475">
        <w:trPr>
          <w:trHeight w:val="399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7C6E1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5455B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2A6EC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A971C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H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3CBE2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9.98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719E95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DD68CE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0AAD42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0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A591B9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H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D42A65" w14:textId="77777777" w:rsidR="00163349" w:rsidRPr="00DD75AF" w:rsidRDefault="00163349">
            <w:pPr>
              <w:jc w:val="center"/>
              <w:rPr>
                <w:rFonts w:ascii="Calibri" w:hAnsi="Calibri"/>
                <w:color w:val="000000"/>
              </w:rPr>
            </w:pPr>
            <w:r w:rsidRPr="00DD75AF">
              <w:rPr>
                <w:rFonts w:ascii="Calibri" w:hAnsi="Calibri"/>
                <w:color w:val="000000"/>
              </w:rPr>
              <w:t>9.66</w:t>
            </w:r>
          </w:p>
        </w:tc>
      </w:tr>
    </w:tbl>
    <w:p w14:paraId="4C0E7390" w14:textId="77777777" w:rsidR="00163349" w:rsidRPr="00163349" w:rsidRDefault="00163349" w:rsidP="00163349">
      <w:pPr>
        <w:rPr>
          <w:lang w:val="en-US"/>
        </w:rPr>
      </w:pPr>
    </w:p>
    <w:p w14:paraId="0A208B5E" w14:textId="77777777" w:rsidR="00CE5729" w:rsidRPr="00DC1B43" w:rsidRDefault="00CE5729" w:rsidP="00EA7A37">
      <w:pPr>
        <w:rPr>
          <w:lang w:val="en-US"/>
        </w:rPr>
      </w:pPr>
    </w:p>
    <w:p w14:paraId="529CA634" w14:textId="77777777" w:rsidR="005177EC" w:rsidRPr="00DC1B43" w:rsidRDefault="005177EC" w:rsidP="00A35635">
      <w:pPr>
        <w:spacing w:line="360" w:lineRule="auto"/>
        <w:jc w:val="both"/>
        <w:rPr>
          <w:lang w:val="en-US"/>
        </w:rPr>
      </w:pPr>
    </w:p>
    <w:p w14:paraId="0AE5B509" w14:textId="77777777" w:rsidR="00303B1E" w:rsidRPr="00DC1B43" w:rsidRDefault="00303B1E" w:rsidP="00303B1E">
      <w:pPr>
        <w:keepNext/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30E3C36F" wp14:editId="2B764DF2">
            <wp:extent cx="5612130" cy="3341370"/>
            <wp:effectExtent l="0" t="0" r="7620" b="11430"/>
            <wp:docPr id="107" name="Gráfico 24">
              <a:extLst xmlns:a="http://schemas.openxmlformats.org/drawingml/2006/main">
                <a:ext uri="{FF2B5EF4-FFF2-40B4-BE49-F238E27FC236}">
                  <a16:creationId xmlns:a16="http://schemas.microsoft.com/office/drawing/2014/main" id="{E5C52903-BEE4-BF4A-BCF8-BD3ADFA7D92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48361FA1" w14:textId="734F4DFC" w:rsidR="009A1EDD" w:rsidRPr="00DC1B43" w:rsidRDefault="00303B1E" w:rsidP="00AC1E2C">
      <w:pPr>
        <w:pStyle w:val="Caption"/>
        <w:jc w:val="center"/>
        <w:rPr>
          <w:lang w:val="en-US"/>
        </w:rPr>
      </w:pPr>
      <w:bookmarkStart w:id="63" w:name="_Toc120800698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27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</w:t>
      </w:r>
      <w:r w:rsidR="00CB000E" w:rsidRPr="00DC1B43">
        <w:rPr>
          <w:lang w:val="en-US"/>
        </w:rPr>
        <w:t xml:space="preserve">Dimesion </w:t>
      </w:r>
      <w:r w:rsidR="00AC1E2C" w:rsidRPr="00DC1B43">
        <w:rPr>
          <w:lang w:val="en-US"/>
        </w:rPr>
        <w:t>measurement</w:t>
      </w:r>
      <w:r w:rsidR="00CB000E" w:rsidRPr="00DC1B43">
        <w:rPr>
          <w:lang w:val="en-US"/>
        </w:rPr>
        <w:t xml:space="preserve"> </w:t>
      </w:r>
      <w:r w:rsidR="00AC1E2C" w:rsidRPr="00DC1B43">
        <w:rPr>
          <w:lang w:val="en-US"/>
        </w:rPr>
        <w:t>comparison</w:t>
      </w:r>
      <w:r w:rsidR="00CB000E" w:rsidRPr="00DC1B43">
        <w:rPr>
          <w:lang w:val="en-US"/>
        </w:rPr>
        <w:t xml:space="preserve"> of different section</w:t>
      </w:r>
      <w:r w:rsidR="003118F0">
        <w:rPr>
          <w:lang w:val="en-US"/>
        </w:rPr>
        <w:t>s</w:t>
      </w:r>
      <w:r w:rsidR="00CB000E" w:rsidRPr="00DC1B43">
        <w:rPr>
          <w:lang w:val="en-US"/>
        </w:rPr>
        <w:t xml:space="preserve"> of </w:t>
      </w:r>
      <w:r w:rsidR="001E0AFB" w:rsidRPr="00DC1B43">
        <w:rPr>
          <w:lang w:val="en-US"/>
        </w:rPr>
        <w:t>sample D1870</w:t>
      </w:r>
      <w:bookmarkEnd w:id="63"/>
    </w:p>
    <w:p w14:paraId="31A6E416" w14:textId="77777777" w:rsidR="00AC1E2C" w:rsidRPr="00DC1B43" w:rsidRDefault="00AC1E2C" w:rsidP="00AC1E2C">
      <w:pPr>
        <w:keepNext/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lastRenderedPageBreak/>
        <w:drawing>
          <wp:inline distT="0" distB="0" distL="0" distR="0" wp14:anchorId="32AC99EE" wp14:editId="70A3F68F">
            <wp:extent cx="5607050" cy="3429000"/>
            <wp:effectExtent l="0" t="0" r="12700" b="0"/>
            <wp:docPr id="114" name="Gráfico 25">
              <a:extLst xmlns:a="http://schemas.openxmlformats.org/drawingml/2006/main">
                <a:ext uri="{FF2B5EF4-FFF2-40B4-BE49-F238E27FC236}">
                  <a16:creationId xmlns:a16="http://schemas.microsoft.com/office/drawing/2014/main" id="{CFF0EEC6-D130-E544-A35A-444DF1D525E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752532C2" w14:textId="446FAF43" w:rsidR="00AC1E2C" w:rsidRPr="00DC1B43" w:rsidRDefault="00AC1E2C" w:rsidP="00AC1E2C">
      <w:pPr>
        <w:pStyle w:val="Caption"/>
        <w:jc w:val="center"/>
        <w:rPr>
          <w:lang w:val="en-US"/>
        </w:rPr>
      </w:pPr>
      <w:bookmarkStart w:id="64" w:name="_Toc120800699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28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Hardness measurement comparison of different section</w:t>
      </w:r>
      <w:r w:rsidR="003118F0">
        <w:rPr>
          <w:lang w:val="en-US"/>
        </w:rPr>
        <w:t>s</w:t>
      </w:r>
      <w:r w:rsidRPr="00DC1B43">
        <w:rPr>
          <w:lang w:val="en-US"/>
        </w:rPr>
        <w:t xml:space="preserve"> of sample D1870</w:t>
      </w:r>
      <w:bookmarkEnd w:id="64"/>
    </w:p>
    <w:p w14:paraId="0F217BCE" w14:textId="2F1936B0" w:rsidR="00303B1E" w:rsidRPr="00DC1B43" w:rsidRDefault="00303B1E" w:rsidP="00AC1E2C">
      <w:pPr>
        <w:pStyle w:val="Caption"/>
        <w:jc w:val="both"/>
        <w:rPr>
          <w:lang w:val="en-US"/>
        </w:rPr>
      </w:pPr>
    </w:p>
    <w:p w14:paraId="1A73FA41" w14:textId="310BA53C" w:rsidR="00303B1E" w:rsidRPr="00DC1B43" w:rsidRDefault="00DD5B71" w:rsidP="000D1634">
      <w:pPr>
        <w:pStyle w:val="Heading4"/>
        <w:rPr>
          <w:lang w:val="en-US"/>
        </w:rPr>
      </w:pPr>
      <w:r w:rsidRPr="3254AB2C">
        <w:rPr>
          <w:lang w:val="en-US"/>
        </w:rPr>
        <w:t>Finding</w:t>
      </w:r>
      <w:r w:rsidR="008365BA" w:rsidRPr="3254AB2C">
        <w:rPr>
          <w:lang w:val="en-US"/>
        </w:rPr>
        <w:t xml:space="preserve"> of </w:t>
      </w:r>
      <w:r w:rsidR="4D18B4FB" w:rsidRPr="3254AB2C">
        <w:rPr>
          <w:lang w:val="en-US"/>
        </w:rPr>
        <w:t xml:space="preserve">thermoplastic </w:t>
      </w:r>
      <w:r w:rsidR="008365BA" w:rsidRPr="3254AB2C">
        <w:rPr>
          <w:lang w:val="en-US"/>
        </w:rPr>
        <w:t>rings</w:t>
      </w:r>
    </w:p>
    <w:p w14:paraId="3275BBBE" w14:textId="3952D47B" w:rsidR="00E71988" w:rsidRPr="00DC1B43" w:rsidRDefault="004F378D" w:rsidP="00A35635">
      <w:pPr>
        <w:spacing w:line="360" w:lineRule="auto"/>
        <w:jc w:val="both"/>
        <w:rPr>
          <w:lang w:val="en-US"/>
        </w:rPr>
      </w:pPr>
      <w:r w:rsidRPr="3254AB2C">
        <w:rPr>
          <w:lang w:val="en-US"/>
        </w:rPr>
        <w:t xml:space="preserve">Following changes in the </w:t>
      </w:r>
      <w:r w:rsidR="1DAEE5BC" w:rsidRPr="3254AB2C">
        <w:rPr>
          <w:lang w:val="en-US"/>
        </w:rPr>
        <w:t xml:space="preserve">thermoplastic </w:t>
      </w:r>
      <w:r w:rsidRPr="3254AB2C">
        <w:rPr>
          <w:lang w:val="en-US"/>
        </w:rPr>
        <w:t xml:space="preserve">ring were observed after </w:t>
      </w:r>
      <w:r w:rsidR="008459C3" w:rsidRPr="3254AB2C">
        <w:rPr>
          <w:lang w:val="en-US"/>
        </w:rPr>
        <w:t>being exposed</w:t>
      </w:r>
      <w:r w:rsidRPr="3254AB2C">
        <w:rPr>
          <w:lang w:val="en-US"/>
        </w:rPr>
        <w:t xml:space="preserve"> to high </w:t>
      </w:r>
      <w:r w:rsidR="008459C3" w:rsidRPr="3254AB2C">
        <w:rPr>
          <w:lang w:val="en-US"/>
        </w:rPr>
        <w:t>temperatures</w:t>
      </w:r>
      <w:r w:rsidRPr="3254AB2C">
        <w:rPr>
          <w:lang w:val="en-US"/>
        </w:rPr>
        <w:t xml:space="preserve"> for </w:t>
      </w:r>
      <w:r w:rsidR="009F18DB" w:rsidRPr="3254AB2C">
        <w:rPr>
          <w:lang w:val="en-US"/>
        </w:rPr>
        <w:t>seven</w:t>
      </w:r>
      <w:r w:rsidR="008459C3" w:rsidRPr="3254AB2C">
        <w:rPr>
          <w:lang w:val="en-US"/>
        </w:rPr>
        <w:t>-time</w:t>
      </w:r>
      <w:r w:rsidRPr="3254AB2C">
        <w:rPr>
          <w:lang w:val="en-US"/>
        </w:rPr>
        <w:t>:</w:t>
      </w:r>
    </w:p>
    <w:p w14:paraId="5948CE23" w14:textId="62841A80" w:rsidR="004F378D" w:rsidRPr="00DC1B43" w:rsidRDefault="004F378D" w:rsidP="00AC68F3">
      <w:pPr>
        <w:pStyle w:val="ListParagraph"/>
        <w:numPr>
          <w:ilvl w:val="0"/>
          <w:numId w:val="5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The hardness of the material </w:t>
      </w:r>
      <w:r w:rsidR="001705AC" w:rsidRPr="00DC1B43">
        <w:rPr>
          <w:lang w:val="en-US"/>
        </w:rPr>
        <w:t>increases</w:t>
      </w:r>
      <w:r w:rsidR="009D46E5" w:rsidRPr="00DC1B43">
        <w:rPr>
          <w:lang w:val="en-US"/>
        </w:rPr>
        <w:t xml:space="preserve"> during the different temperature cycle testing</w:t>
      </w:r>
    </w:p>
    <w:p w14:paraId="7BEDBAA9" w14:textId="463D3CE2" w:rsidR="00FC183E" w:rsidRPr="00616B92" w:rsidRDefault="00FC183E" w:rsidP="00AC68F3">
      <w:pPr>
        <w:pStyle w:val="ListParagraph"/>
        <w:numPr>
          <w:ilvl w:val="0"/>
          <w:numId w:val="5"/>
        </w:numPr>
        <w:spacing w:line="360" w:lineRule="auto"/>
        <w:jc w:val="both"/>
        <w:rPr>
          <w:lang w:val="en-US"/>
        </w:rPr>
      </w:pPr>
      <w:r w:rsidRPr="00616B92">
        <w:rPr>
          <w:lang w:val="en-US"/>
        </w:rPr>
        <w:t xml:space="preserve">The color of the </w:t>
      </w:r>
      <w:r w:rsidR="008459C3" w:rsidRPr="00616B92">
        <w:rPr>
          <w:lang w:val="en-US"/>
        </w:rPr>
        <w:t>specimen</w:t>
      </w:r>
      <w:r w:rsidRPr="00616B92">
        <w:rPr>
          <w:lang w:val="en-US"/>
        </w:rPr>
        <w:t xml:space="preserve"> changed, </w:t>
      </w:r>
      <w:r w:rsidR="008459C3" w:rsidRPr="00616B92">
        <w:rPr>
          <w:lang w:val="en-US"/>
        </w:rPr>
        <w:t>especially</w:t>
      </w:r>
      <w:r w:rsidRPr="00616B92">
        <w:rPr>
          <w:lang w:val="en-US"/>
        </w:rPr>
        <w:t xml:space="preserve"> for D1870 the color was transformed from brown to </w:t>
      </w:r>
      <w:r w:rsidR="00AB1656" w:rsidRPr="00616B92">
        <w:rPr>
          <w:lang w:val="en-US"/>
        </w:rPr>
        <w:t xml:space="preserve">white as </w:t>
      </w:r>
      <w:r w:rsidR="00A15315">
        <w:rPr>
          <w:lang w:val="en-US"/>
        </w:rPr>
        <w:t xml:space="preserve">shown </w:t>
      </w:r>
      <w:r w:rsidR="00AB1656" w:rsidRPr="00616B92">
        <w:rPr>
          <w:lang w:val="en-US"/>
        </w:rPr>
        <w:t xml:space="preserve">in Figure </w:t>
      </w:r>
      <w:r w:rsidR="00616B92" w:rsidRPr="00616B92">
        <w:rPr>
          <w:lang w:val="en-US"/>
        </w:rPr>
        <w:t>26</w:t>
      </w:r>
    </w:p>
    <w:p w14:paraId="789871E0" w14:textId="425D8A48" w:rsidR="00AB1656" w:rsidRPr="00DC1B43" w:rsidRDefault="00AB1656" w:rsidP="00AC68F3">
      <w:pPr>
        <w:pStyle w:val="ListParagraph"/>
        <w:numPr>
          <w:ilvl w:val="0"/>
          <w:numId w:val="5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The rings </w:t>
      </w:r>
      <w:r w:rsidR="00D81FC9" w:rsidRPr="00DC1B43">
        <w:rPr>
          <w:lang w:val="en-US"/>
        </w:rPr>
        <w:t>lose</w:t>
      </w:r>
      <w:r w:rsidRPr="00DC1B43">
        <w:rPr>
          <w:lang w:val="en-US"/>
        </w:rPr>
        <w:t xml:space="preserve"> </w:t>
      </w:r>
      <w:r w:rsidR="000A5F7B" w:rsidRPr="00DC1B43">
        <w:rPr>
          <w:lang w:val="en-US"/>
        </w:rPr>
        <w:t>their</w:t>
      </w:r>
      <w:r w:rsidRPr="00DC1B43">
        <w:rPr>
          <w:lang w:val="en-US"/>
        </w:rPr>
        <w:t xml:space="preserve"> shapes</w:t>
      </w:r>
      <w:r w:rsidR="00456EBB" w:rsidRPr="00DC1B43">
        <w:rPr>
          <w:lang w:val="en-US"/>
        </w:rPr>
        <w:t xml:space="preserve"> and </w:t>
      </w:r>
      <w:r w:rsidR="00692FC6" w:rsidRPr="00DC1B43">
        <w:rPr>
          <w:lang w:val="en-US"/>
        </w:rPr>
        <w:t>shift</w:t>
      </w:r>
      <w:r w:rsidR="00456EBB" w:rsidRPr="00DC1B43">
        <w:rPr>
          <w:lang w:val="en-US"/>
        </w:rPr>
        <w:t xml:space="preserve"> from </w:t>
      </w:r>
      <w:r w:rsidR="000A5F7B" w:rsidRPr="00DC1B43">
        <w:rPr>
          <w:lang w:val="en-US"/>
        </w:rPr>
        <w:t>circle to oval. In that respect</w:t>
      </w:r>
      <w:r w:rsidR="00D81FC9" w:rsidRPr="00DC1B43">
        <w:rPr>
          <w:lang w:val="en-US"/>
        </w:rPr>
        <w:t>,</w:t>
      </w:r>
      <w:r w:rsidR="000A5F7B" w:rsidRPr="00DC1B43">
        <w:rPr>
          <w:lang w:val="en-US"/>
        </w:rPr>
        <w:t xml:space="preserve"> </w:t>
      </w:r>
      <w:r w:rsidR="008459C3" w:rsidRPr="00DC1B43">
        <w:rPr>
          <w:lang w:val="en-US"/>
        </w:rPr>
        <w:t>sample</w:t>
      </w:r>
      <w:r w:rsidR="00B630DF" w:rsidRPr="00DC1B43">
        <w:rPr>
          <w:lang w:val="en-US"/>
        </w:rPr>
        <w:t xml:space="preserve"> 1869 showed </w:t>
      </w:r>
      <w:r w:rsidR="008459C3" w:rsidRPr="00DC1B43">
        <w:rPr>
          <w:lang w:val="en-US"/>
        </w:rPr>
        <w:t xml:space="preserve">a </w:t>
      </w:r>
      <w:r w:rsidR="00B630DF" w:rsidRPr="00DC1B43">
        <w:rPr>
          <w:lang w:val="en-US"/>
        </w:rPr>
        <w:t>prominent change in the shape transformation</w:t>
      </w:r>
    </w:p>
    <w:p w14:paraId="6E922CEB" w14:textId="7C49301B" w:rsidR="00AC68F3" w:rsidRPr="00DC1B43" w:rsidRDefault="00B630DF" w:rsidP="00AC68F3">
      <w:pPr>
        <w:pStyle w:val="ListParagraph"/>
        <w:numPr>
          <w:ilvl w:val="0"/>
          <w:numId w:val="5"/>
        </w:num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The </w:t>
      </w:r>
      <w:r w:rsidR="008459C3" w:rsidRPr="00DC1B43">
        <w:rPr>
          <w:lang w:val="en-US"/>
        </w:rPr>
        <w:t>dimension</w:t>
      </w:r>
      <w:r w:rsidRPr="00DC1B43">
        <w:rPr>
          <w:lang w:val="en-US"/>
        </w:rPr>
        <w:t xml:space="preserve"> of the samples </w:t>
      </w:r>
      <w:r w:rsidR="00E30BB5" w:rsidRPr="00DC1B43">
        <w:rPr>
          <w:lang w:val="en-US"/>
        </w:rPr>
        <w:t>was</w:t>
      </w:r>
      <w:r w:rsidRPr="00DC1B43">
        <w:rPr>
          <w:lang w:val="en-US"/>
        </w:rPr>
        <w:t xml:space="preserve"> changed </w:t>
      </w:r>
      <w:r w:rsidR="00C8316D" w:rsidRPr="00DC1B43">
        <w:rPr>
          <w:lang w:val="en-US"/>
        </w:rPr>
        <w:t xml:space="preserve">and </w:t>
      </w:r>
      <w:r w:rsidR="008459C3" w:rsidRPr="00DC1B43">
        <w:rPr>
          <w:lang w:val="en-US"/>
        </w:rPr>
        <w:t>shrunk</w:t>
      </w:r>
      <w:r w:rsidR="00C8316D" w:rsidRPr="00DC1B43">
        <w:rPr>
          <w:lang w:val="en-US"/>
        </w:rPr>
        <w:t xml:space="preserve"> to </w:t>
      </w:r>
      <w:r w:rsidR="008459C3" w:rsidRPr="00DC1B43">
        <w:rPr>
          <w:lang w:val="en-US"/>
        </w:rPr>
        <w:t xml:space="preserve">a </w:t>
      </w:r>
      <w:r w:rsidR="00C8316D" w:rsidRPr="00DC1B43">
        <w:rPr>
          <w:lang w:val="en-US"/>
        </w:rPr>
        <w:t xml:space="preserve">few </w:t>
      </w:r>
      <w:r w:rsidR="008459C3" w:rsidRPr="00DC1B43">
        <w:rPr>
          <w:lang w:val="en-US"/>
        </w:rPr>
        <w:t>millimeters</w:t>
      </w:r>
      <w:r w:rsidR="00C8316D" w:rsidRPr="00DC1B43">
        <w:rPr>
          <w:lang w:val="en-US"/>
        </w:rPr>
        <w:t xml:space="preserve"> after multiple </w:t>
      </w:r>
      <w:r w:rsidR="008459C3" w:rsidRPr="00DC1B43">
        <w:rPr>
          <w:lang w:val="en-US"/>
        </w:rPr>
        <w:t>exposures</w:t>
      </w:r>
      <w:r w:rsidR="00C8316D" w:rsidRPr="00DC1B43">
        <w:rPr>
          <w:lang w:val="en-US"/>
        </w:rPr>
        <w:t xml:space="preserve"> to </w:t>
      </w:r>
      <w:r w:rsidR="008459C3" w:rsidRPr="00DC1B43">
        <w:rPr>
          <w:lang w:val="en-US"/>
        </w:rPr>
        <w:t>high-temperature</w:t>
      </w:r>
      <w:r w:rsidR="00AC68F3" w:rsidRPr="00DC1B43">
        <w:rPr>
          <w:lang w:val="en-US"/>
        </w:rPr>
        <w:t xml:space="preserve"> conditions</w:t>
      </w:r>
    </w:p>
    <w:p w14:paraId="3E3DF1E8" w14:textId="14153B05" w:rsidR="000565A6" w:rsidRPr="00DC1B43" w:rsidRDefault="000565A6" w:rsidP="0010236B">
      <w:pPr>
        <w:pStyle w:val="Heading3"/>
        <w:rPr>
          <w:lang w:val="en-US"/>
        </w:rPr>
      </w:pPr>
      <w:bookmarkStart w:id="65" w:name="_Toc118721071"/>
      <w:bookmarkStart w:id="66" w:name="_Toc120800668"/>
      <w:r w:rsidRPr="7DA744DF">
        <w:rPr>
          <w:lang w:val="en-US"/>
        </w:rPr>
        <w:t>Rubber squares testing.</w:t>
      </w:r>
      <w:bookmarkEnd w:id="65"/>
      <w:bookmarkEnd w:id="66"/>
    </w:p>
    <w:p w14:paraId="262B918E" w14:textId="68B46238" w:rsidR="005D5886" w:rsidRPr="00DC1B43" w:rsidRDefault="003D7F1E" w:rsidP="0004284F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>For the rubber s</w:t>
      </w:r>
      <w:r w:rsidR="000417C4" w:rsidRPr="00DC1B43">
        <w:rPr>
          <w:lang w:val="en-US"/>
        </w:rPr>
        <w:t>quares</w:t>
      </w:r>
      <w:r w:rsidR="006D1CD3" w:rsidRPr="00DC1B43">
        <w:rPr>
          <w:lang w:val="en-US"/>
        </w:rPr>
        <w:t>,</w:t>
      </w:r>
      <w:r w:rsidR="000417C4" w:rsidRPr="00DC1B43">
        <w:rPr>
          <w:lang w:val="en-US"/>
        </w:rPr>
        <w:t xml:space="preserve"> </w:t>
      </w:r>
      <w:r w:rsidR="00F315D8" w:rsidRPr="00DC1B43">
        <w:rPr>
          <w:lang w:val="en-US"/>
        </w:rPr>
        <w:t>two</w:t>
      </w:r>
      <w:r w:rsidR="00B36A54" w:rsidRPr="00DC1B43">
        <w:rPr>
          <w:lang w:val="en-US"/>
        </w:rPr>
        <w:t xml:space="preserve"> cycle of temperature testing was conducted at 475</w:t>
      </w:r>
      <w:r w:rsidR="003A4683" w:rsidRPr="00DC1B43">
        <w:rPr>
          <w:lang w:val="en-US"/>
        </w:rPr>
        <w:t>°</w:t>
      </w:r>
      <w:r w:rsidR="00B36A54" w:rsidRPr="00DC1B43">
        <w:rPr>
          <w:lang w:val="en-US"/>
        </w:rPr>
        <w:t xml:space="preserve">F. </w:t>
      </w:r>
      <w:r w:rsidR="001A1C64" w:rsidRPr="00DC1B43">
        <w:rPr>
          <w:lang w:val="en-US"/>
        </w:rPr>
        <w:t xml:space="preserve">In which </w:t>
      </w:r>
      <w:r w:rsidR="00C16C94" w:rsidRPr="00DC1B43">
        <w:rPr>
          <w:lang w:val="en-US"/>
        </w:rPr>
        <w:t>each</w:t>
      </w:r>
      <w:r w:rsidR="001A1C64" w:rsidRPr="00DC1B43">
        <w:rPr>
          <w:lang w:val="en-US"/>
        </w:rPr>
        <w:t xml:space="preserve"> cycle </w:t>
      </w:r>
      <w:r w:rsidR="00C16C94" w:rsidRPr="00DC1B43">
        <w:rPr>
          <w:lang w:val="en-US"/>
        </w:rPr>
        <w:t>represents</w:t>
      </w:r>
      <w:r w:rsidR="001A1C64" w:rsidRPr="00DC1B43">
        <w:rPr>
          <w:lang w:val="en-US"/>
        </w:rPr>
        <w:t xml:space="preserve"> the exposure of rubber square </w:t>
      </w:r>
      <w:r w:rsidR="00C16C94" w:rsidRPr="00DC1B43">
        <w:rPr>
          <w:lang w:val="en-US"/>
        </w:rPr>
        <w:t>samples</w:t>
      </w:r>
      <w:r w:rsidR="001A1C64" w:rsidRPr="00DC1B43">
        <w:rPr>
          <w:lang w:val="en-US"/>
        </w:rPr>
        <w:t xml:space="preserve"> for two </w:t>
      </w:r>
      <w:r w:rsidR="0043377C" w:rsidRPr="00DC1B43">
        <w:rPr>
          <w:lang w:val="en-US"/>
        </w:rPr>
        <w:t>weeks</w:t>
      </w:r>
      <w:r w:rsidR="001A1C64" w:rsidRPr="00DC1B43">
        <w:rPr>
          <w:lang w:val="en-US"/>
        </w:rPr>
        <w:t xml:space="preserve"> at the given temperature. </w:t>
      </w:r>
      <w:r w:rsidR="00594C61" w:rsidRPr="00DC1B43">
        <w:rPr>
          <w:lang w:val="en-US"/>
        </w:rPr>
        <w:t xml:space="preserve">After </w:t>
      </w:r>
      <w:r w:rsidR="00C16C94" w:rsidRPr="00DC1B43">
        <w:rPr>
          <w:lang w:val="en-US"/>
        </w:rPr>
        <w:t>every</w:t>
      </w:r>
      <w:r w:rsidR="00746B38" w:rsidRPr="00DC1B43">
        <w:rPr>
          <w:lang w:val="en-US"/>
        </w:rPr>
        <w:t xml:space="preserve"> cycle</w:t>
      </w:r>
      <w:r w:rsidR="00594C61" w:rsidRPr="00DC1B43">
        <w:rPr>
          <w:lang w:val="en-US"/>
        </w:rPr>
        <w:t xml:space="preserve"> of exposure</w:t>
      </w:r>
      <w:r w:rsidR="00810776" w:rsidRPr="00DC1B43">
        <w:rPr>
          <w:lang w:val="en-US"/>
        </w:rPr>
        <w:t xml:space="preserve"> to high </w:t>
      </w:r>
      <w:r w:rsidR="00524387" w:rsidRPr="00DC1B43">
        <w:rPr>
          <w:lang w:val="en-US"/>
        </w:rPr>
        <w:t>temperature</w:t>
      </w:r>
      <w:r w:rsidR="006D1CD3" w:rsidRPr="00DC1B43">
        <w:rPr>
          <w:lang w:val="en-US"/>
        </w:rPr>
        <w:t>,</w:t>
      </w:r>
      <w:r w:rsidR="00594C61" w:rsidRPr="00DC1B43">
        <w:rPr>
          <w:lang w:val="en-US"/>
        </w:rPr>
        <w:t xml:space="preserve"> the hardness </w:t>
      </w:r>
      <w:r w:rsidR="009F38D2" w:rsidRPr="00DC1B43">
        <w:rPr>
          <w:lang w:val="en-US"/>
        </w:rPr>
        <w:t xml:space="preserve">and dimension </w:t>
      </w:r>
      <w:r w:rsidR="00594C61" w:rsidRPr="00DC1B43">
        <w:rPr>
          <w:lang w:val="en-US"/>
        </w:rPr>
        <w:t xml:space="preserve">test was </w:t>
      </w:r>
      <w:r w:rsidR="006D1CD3" w:rsidRPr="00DC1B43">
        <w:rPr>
          <w:lang w:val="en-US"/>
        </w:rPr>
        <w:t>performed,</w:t>
      </w:r>
      <w:r w:rsidR="002E32F1" w:rsidRPr="00DC1B43">
        <w:rPr>
          <w:lang w:val="en-US"/>
        </w:rPr>
        <w:t xml:space="preserve"> and pictures were captured from the microscope. </w:t>
      </w:r>
    </w:p>
    <w:p w14:paraId="008CF2CC" w14:textId="5C3AE93F" w:rsidR="00EA17AC" w:rsidRPr="00DC1B43" w:rsidRDefault="00EA17AC" w:rsidP="00EA17AC">
      <w:pPr>
        <w:pStyle w:val="Heading4"/>
        <w:rPr>
          <w:lang w:val="en-US"/>
        </w:rPr>
      </w:pPr>
      <w:r w:rsidRPr="00DC1B43">
        <w:rPr>
          <w:lang w:val="en-US"/>
        </w:rPr>
        <w:lastRenderedPageBreak/>
        <w:t>First cycle</w:t>
      </w:r>
    </w:p>
    <w:p w14:paraId="3A4B23E6" w14:textId="33941D6D" w:rsidR="00EA17AC" w:rsidRPr="00DC1B43" w:rsidRDefault="00EA17AC" w:rsidP="00AA6C1A">
      <w:pPr>
        <w:spacing w:after="240"/>
        <w:rPr>
          <w:lang w:val="en-US"/>
        </w:rPr>
      </w:pPr>
      <w:r w:rsidRPr="00DC1B43">
        <w:rPr>
          <w:lang w:val="en-US"/>
        </w:rPr>
        <w:t>In this cycle, the rubber square samples were exposed to 475</w:t>
      </w:r>
      <w:r w:rsidR="00917CDE">
        <w:rPr>
          <w:lang w:val="en-US"/>
        </w:rPr>
        <w:t>°</w:t>
      </w:r>
      <w:r w:rsidRPr="00DC1B43">
        <w:rPr>
          <w:lang w:val="en-US"/>
        </w:rPr>
        <w:t xml:space="preserve">F for the time period of two weeks. The results from this cycle are shown in </w:t>
      </w:r>
      <w:r w:rsidR="00342684">
        <w:rPr>
          <w:lang w:val="en-US"/>
        </w:rPr>
        <w:t>F</w:t>
      </w:r>
      <w:r w:rsidRPr="00DC1B43">
        <w:rPr>
          <w:lang w:val="en-US"/>
        </w:rPr>
        <w:t xml:space="preserve">igure </w:t>
      </w:r>
      <w:r w:rsidR="00342684">
        <w:rPr>
          <w:lang w:val="en-US"/>
        </w:rPr>
        <w:t>30</w:t>
      </w:r>
      <w:r w:rsidRPr="00DC1B43">
        <w:rPr>
          <w:lang w:val="en-US"/>
        </w:rPr>
        <w:t xml:space="preserve"> and </w:t>
      </w:r>
      <w:r w:rsidR="00342684">
        <w:rPr>
          <w:lang w:val="en-US"/>
        </w:rPr>
        <w:t>T</w:t>
      </w:r>
      <w:r w:rsidRPr="00DC1B43">
        <w:rPr>
          <w:lang w:val="en-US"/>
        </w:rPr>
        <w:t>able</w:t>
      </w:r>
      <w:r w:rsidR="00342684">
        <w:rPr>
          <w:lang w:val="en-US"/>
        </w:rPr>
        <w:t xml:space="preserve"> </w:t>
      </w:r>
      <w:r w:rsidR="0085643F">
        <w:rPr>
          <w:lang w:val="en-US"/>
        </w:rPr>
        <w:t>20</w:t>
      </w:r>
      <w:r w:rsidR="00342684">
        <w:rPr>
          <w:lang w:val="en-US"/>
        </w:rPr>
        <w:t>.</w:t>
      </w:r>
    </w:p>
    <w:p w14:paraId="6D09B52A" w14:textId="3ED99988" w:rsidR="00766610" w:rsidRPr="00DC1B43" w:rsidRDefault="00766610" w:rsidP="003A4683">
      <w:pPr>
        <w:pStyle w:val="Caption"/>
        <w:keepNext/>
        <w:jc w:val="center"/>
        <w:rPr>
          <w:lang w:val="en-US"/>
        </w:rPr>
      </w:pPr>
      <w:bookmarkStart w:id="67" w:name="_Toc120800730"/>
      <w:r w:rsidRPr="00DC1B43">
        <w:rPr>
          <w:lang w:val="en-US"/>
        </w:rPr>
        <w:t xml:space="preserve">Table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Table \* ARABIC</w:instrText>
      </w:r>
      <w:r w:rsidRPr="00DC1B43">
        <w:rPr>
          <w:lang w:val="en-US"/>
        </w:rPr>
        <w:fldChar w:fldCharType="separate"/>
      </w:r>
      <w:r w:rsidR="00A91475">
        <w:rPr>
          <w:noProof/>
          <w:lang w:val="en-US"/>
        </w:rPr>
        <w:t>20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</w:t>
      </w:r>
      <w:r w:rsidR="000E6343">
        <w:rPr>
          <w:lang w:val="en-US"/>
        </w:rPr>
        <w:t xml:space="preserve"> </w:t>
      </w:r>
      <w:r w:rsidRPr="00DC1B43">
        <w:rPr>
          <w:lang w:val="en-US"/>
        </w:rPr>
        <w:t>Hardness results of rubber square sample after being exposed to 475F for two weeks</w:t>
      </w:r>
      <w:bookmarkEnd w:id="67"/>
    </w:p>
    <w:tbl>
      <w:tblPr>
        <w:tblStyle w:val="GridTable1Light"/>
        <w:tblW w:w="7639" w:type="dxa"/>
        <w:jc w:val="center"/>
        <w:tblLook w:val="04A0" w:firstRow="1" w:lastRow="0" w:firstColumn="1" w:lastColumn="0" w:noHBand="0" w:noVBand="1"/>
      </w:tblPr>
      <w:tblGrid>
        <w:gridCol w:w="1426"/>
        <w:gridCol w:w="1637"/>
        <w:gridCol w:w="3507"/>
        <w:gridCol w:w="1069"/>
      </w:tblGrid>
      <w:tr w:rsidR="00FB537C" w:rsidRPr="00DC1B43" w14:paraId="1A30606B" w14:textId="77777777" w:rsidTr="005243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3173C46" w14:textId="568AFD24" w:rsidR="00FB537C" w:rsidRPr="00DC1B43" w:rsidRDefault="00FB537C" w:rsidP="00036D59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 xml:space="preserve">Material No. </w:t>
            </w:r>
          </w:p>
        </w:tc>
        <w:tc>
          <w:tcPr>
            <w:tcW w:w="0" w:type="auto"/>
          </w:tcPr>
          <w:p w14:paraId="5A4F25E0" w14:textId="1CB8A824" w:rsidR="00FB537C" w:rsidRPr="00DC1B43" w:rsidRDefault="00FB537C" w:rsidP="00036D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Square number</w:t>
            </w:r>
          </w:p>
        </w:tc>
        <w:tc>
          <w:tcPr>
            <w:tcW w:w="0" w:type="auto"/>
            <w:hideMark/>
          </w:tcPr>
          <w:p w14:paraId="296CF970" w14:textId="77777777" w:rsidR="00FB537C" w:rsidRPr="00DC1B43" w:rsidRDefault="00FB537C" w:rsidP="00036D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measured after oven (475 ºF)</w:t>
            </w:r>
          </w:p>
        </w:tc>
        <w:tc>
          <w:tcPr>
            <w:tcW w:w="0" w:type="auto"/>
            <w:hideMark/>
          </w:tcPr>
          <w:p w14:paraId="54AA0937" w14:textId="77777777" w:rsidR="00FB537C" w:rsidRPr="00DC1B43" w:rsidRDefault="00FB537C" w:rsidP="00036D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</w:tr>
      <w:tr w:rsidR="00FB537C" w:rsidRPr="00DC1B43" w14:paraId="6890F5DA" w14:textId="77777777" w:rsidTr="00524387">
        <w:trPr>
          <w:trHeight w:val="3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1864B28" w14:textId="2D1E1FE7" w:rsidR="00FB537C" w:rsidRPr="00DC1B43" w:rsidRDefault="00FB537C" w:rsidP="00036D59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</w:t>
            </w:r>
          </w:p>
        </w:tc>
        <w:tc>
          <w:tcPr>
            <w:tcW w:w="0" w:type="auto"/>
          </w:tcPr>
          <w:p w14:paraId="4CEFAFC1" w14:textId="6865B965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1799/03</w:t>
            </w:r>
          </w:p>
        </w:tc>
        <w:tc>
          <w:tcPr>
            <w:tcW w:w="0" w:type="auto"/>
            <w:hideMark/>
          </w:tcPr>
          <w:p w14:paraId="22365283" w14:textId="77777777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47.5 – 49 – 52</w:t>
            </w:r>
          </w:p>
        </w:tc>
        <w:tc>
          <w:tcPr>
            <w:tcW w:w="0" w:type="auto"/>
            <w:hideMark/>
          </w:tcPr>
          <w:p w14:paraId="19082570" w14:textId="77777777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49.5</w:t>
            </w:r>
          </w:p>
        </w:tc>
      </w:tr>
      <w:tr w:rsidR="00FB537C" w:rsidRPr="00DC1B43" w14:paraId="79336ACA" w14:textId="77777777" w:rsidTr="00524387">
        <w:trPr>
          <w:trHeight w:val="2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0CB02EEE" w14:textId="77BAA1E1" w:rsidR="00FB537C" w:rsidRPr="00DC1B43" w:rsidRDefault="00FB537C" w:rsidP="00036D59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2</w:t>
            </w:r>
          </w:p>
        </w:tc>
        <w:tc>
          <w:tcPr>
            <w:tcW w:w="0" w:type="auto"/>
          </w:tcPr>
          <w:p w14:paraId="1C34A6EE" w14:textId="6F89989A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1787/03</w:t>
            </w:r>
          </w:p>
        </w:tc>
        <w:tc>
          <w:tcPr>
            <w:tcW w:w="0" w:type="auto"/>
            <w:hideMark/>
          </w:tcPr>
          <w:p w14:paraId="2AF4C02B" w14:textId="77777777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56 – 57.5 – 55.5</w:t>
            </w:r>
          </w:p>
        </w:tc>
        <w:tc>
          <w:tcPr>
            <w:tcW w:w="0" w:type="auto"/>
            <w:hideMark/>
          </w:tcPr>
          <w:p w14:paraId="0A7D04F2" w14:textId="77777777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56.33</w:t>
            </w:r>
          </w:p>
        </w:tc>
      </w:tr>
      <w:tr w:rsidR="00FB537C" w:rsidRPr="00DC1B43" w14:paraId="698A502A" w14:textId="77777777" w:rsidTr="00524387">
        <w:trPr>
          <w:trHeight w:val="2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CE9FA03" w14:textId="4DE12116" w:rsidR="00FB537C" w:rsidRPr="00DC1B43" w:rsidRDefault="00FB537C" w:rsidP="00036D59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3</w:t>
            </w:r>
          </w:p>
        </w:tc>
        <w:tc>
          <w:tcPr>
            <w:tcW w:w="0" w:type="auto"/>
          </w:tcPr>
          <w:p w14:paraId="4494AE09" w14:textId="4472A327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1782/03</w:t>
            </w:r>
          </w:p>
        </w:tc>
        <w:tc>
          <w:tcPr>
            <w:tcW w:w="0" w:type="auto"/>
            <w:hideMark/>
          </w:tcPr>
          <w:p w14:paraId="16E5636B" w14:textId="77777777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54.5 – 53 – 56</w:t>
            </w:r>
          </w:p>
        </w:tc>
        <w:tc>
          <w:tcPr>
            <w:tcW w:w="0" w:type="auto"/>
            <w:hideMark/>
          </w:tcPr>
          <w:p w14:paraId="7923B2AB" w14:textId="77777777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54.5</w:t>
            </w:r>
          </w:p>
        </w:tc>
      </w:tr>
      <w:tr w:rsidR="00FB537C" w:rsidRPr="00DC1B43" w14:paraId="32505085" w14:textId="77777777" w:rsidTr="00524387">
        <w:trPr>
          <w:trHeight w:val="2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830B9FB" w14:textId="50BF15A5" w:rsidR="00FB537C" w:rsidRPr="00DC1B43" w:rsidRDefault="00FB537C" w:rsidP="00036D59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4</w:t>
            </w:r>
          </w:p>
        </w:tc>
        <w:tc>
          <w:tcPr>
            <w:tcW w:w="0" w:type="auto"/>
          </w:tcPr>
          <w:p w14:paraId="7A3259CF" w14:textId="161C568A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1788TH</w:t>
            </w:r>
          </w:p>
        </w:tc>
        <w:tc>
          <w:tcPr>
            <w:tcW w:w="0" w:type="auto"/>
            <w:hideMark/>
          </w:tcPr>
          <w:p w14:paraId="78AC5262" w14:textId="77777777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59.5 – 60 – 59.5</w:t>
            </w:r>
          </w:p>
        </w:tc>
        <w:tc>
          <w:tcPr>
            <w:tcW w:w="0" w:type="auto"/>
            <w:hideMark/>
          </w:tcPr>
          <w:p w14:paraId="05E160EE" w14:textId="77777777" w:rsidR="00FB537C" w:rsidRPr="00DC1B43" w:rsidRDefault="00FB537C" w:rsidP="00036D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59.66</w:t>
            </w:r>
          </w:p>
        </w:tc>
      </w:tr>
    </w:tbl>
    <w:p w14:paraId="22D547D6" w14:textId="77777777" w:rsidR="00FB537C" w:rsidRPr="00DC1B43" w:rsidRDefault="00FB537C" w:rsidP="00963734">
      <w:pPr>
        <w:spacing w:line="360" w:lineRule="auto"/>
        <w:jc w:val="center"/>
        <w:rPr>
          <w:lang w:val="en-US"/>
        </w:rPr>
      </w:pPr>
    </w:p>
    <w:p w14:paraId="7C2831EC" w14:textId="77777777" w:rsidR="00FB537C" w:rsidRPr="00DC1B43" w:rsidRDefault="00A3433E" w:rsidP="00FB537C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379456E0" wp14:editId="25900789">
            <wp:extent cx="4572000" cy="2743200"/>
            <wp:effectExtent l="0" t="0" r="0" b="0"/>
            <wp:docPr id="35" name="Gráfico 35">
              <a:extLst xmlns:a="http://schemas.openxmlformats.org/drawingml/2006/main">
                <a:ext uri="{FF2B5EF4-FFF2-40B4-BE49-F238E27FC236}">
                  <a16:creationId xmlns:a16="http://schemas.microsoft.com/office/drawing/2014/main" id="{46629AFC-6C91-574C-8EF4-1EE2AB8940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00DFA394" w14:textId="5C9BE758" w:rsidR="00A3433E" w:rsidRPr="00DC1B43" w:rsidRDefault="00FB537C" w:rsidP="00FB537C">
      <w:pPr>
        <w:pStyle w:val="Caption"/>
        <w:jc w:val="center"/>
        <w:rPr>
          <w:lang w:val="en-US"/>
        </w:rPr>
      </w:pPr>
      <w:bookmarkStart w:id="68" w:name="_Toc120800700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Figure \* ARABIC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29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Hardness comparison of rubber square after being exposed to 475°F for two weeks</w:t>
      </w:r>
      <w:bookmarkEnd w:id="68"/>
    </w:p>
    <w:p w14:paraId="3573302E" w14:textId="77777777" w:rsidR="00AE66E0" w:rsidRDefault="00AE66E0" w:rsidP="00963734">
      <w:pPr>
        <w:spacing w:line="360" w:lineRule="auto"/>
        <w:jc w:val="center"/>
        <w:rPr>
          <w:lang w:val="en-US"/>
        </w:rPr>
      </w:pPr>
    </w:p>
    <w:p w14:paraId="46D70229" w14:textId="77777777" w:rsidR="00E163CE" w:rsidRDefault="00E163CE" w:rsidP="00963734">
      <w:pPr>
        <w:spacing w:line="360" w:lineRule="auto"/>
        <w:jc w:val="center"/>
        <w:rPr>
          <w:lang w:val="en-US"/>
        </w:rPr>
      </w:pPr>
    </w:p>
    <w:p w14:paraId="1B9DBB04" w14:textId="77777777" w:rsidR="00E163CE" w:rsidRDefault="00E163CE" w:rsidP="00963734">
      <w:pPr>
        <w:spacing w:line="360" w:lineRule="auto"/>
        <w:jc w:val="center"/>
        <w:rPr>
          <w:lang w:val="en-US"/>
        </w:rPr>
      </w:pPr>
    </w:p>
    <w:p w14:paraId="10397F5E" w14:textId="77777777" w:rsidR="00E163CE" w:rsidRDefault="00E163CE" w:rsidP="00963734">
      <w:pPr>
        <w:spacing w:line="360" w:lineRule="auto"/>
        <w:jc w:val="center"/>
        <w:rPr>
          <w:lang w:val="en-US"/>
        </w:rPr>
      </w:pPr>
    </w:p>
    <w:p w14:paraId="5FD6D9B3" w14:textId="77777777" w:rsidR="00E163CE" w:rsidRDefault="00E163CE" w:rsidP="00963734">
      <w:pPr>
        <w:spacing w:line="360" w:lineRule="auto"/>
        <w:jc w:val="center"/>
        <w:rPr>
          <w:lang w:val="en-US"/>
        </w:rPr>
      </w:pPr>
    </w:p>
    <w:p w14:paraId="22A000D4" w14:textId="77777777" w:rsidR="00E163CE" w:rsidRDefault="00E163CE" w:rsidP="00963734">
      <w:pPr>
        <w:spacing w:line="360" w:lineRule="auto"/>
        <w:jc w:val="center"/>
        <w:rPr>
          <w:lang w:val="en-US"/>
        </w:rPr>
      </w:pPr>
    </w:p>
    <w:p w14:paraId="675201EE" w14:textId="77777777" w:rsidR="00E163CE" w:rsidRDefault="00E163CE" w:rsidP="00963734">
      <w:pPr>
        <w:spacing w:line="360" w:lineRule="auto"/>
        <w:jc w:val="center"/>
        <w:rPr>
          <w:lang w:val="en-US"/>
        </w:rPr>
      </w:pPr>
    </w:p>
    <w:p w14:paraId="1B5B7706" w14:textId="77777777" w:rsidR="00E163CE" w:rsidRDefault="00E163CE" w:rsidP="00963734">
      <w:pPr>
        <w:spacing w:line="360" w:lineRule="auto"/>
        <w:jc w:val="center"/>
        <w:rPr>
          <w:lang w:val="en-US"/>
        </w:rPr>
      </w:pPr>
    </w:p>
    <w:p w14:paraId="3ECE3ED3" w14:textId="77777777" w:rsidR="00E163CE" w:rsidRPr="00DC1B43" w:rsidRDefault="00E163CE" w:rsidP="00963734">
      <w:pPr>
        <w:spacing w:line="360" w:lineRule="auto"/>
        <w:jc w:val="center"/>
        <w:rPr>
          <w:lang w:val="en-US"/>
        </w:rPr>
      </w:pPr>
    </w:p>
    <w:tbl>
      <w:tblPr>
        <w:tblStyle w:val="TableGrid"/>
        <w:tblW w:w="9350" w:type="dxa"/>
        <w:jc w:val="center"/>
        <w:tblLook w:val="04A0" w:firstRow="1" w:lastRow="0" w:firstColumn="1" w:lastColumn="0" w:noHBand="0" w:noVBand="1"/>
      </w:tblPr>
      <w:tblGrid>
        <w:gridCol w:w="1084"/>
        <w:gridCol w:w="4087"/>
        <w:gridCol w:w="4179"/>
      </w:tblGrid>
      <w:tr w:rsidR="00760001" w:rsidRPr="00DC1B43" w14:paraId="59A5A59D" w14:textId="77777777" w:rsidTr="00C07856">
        <w:trPr>
          <w:trHeight w:val="269"/>
          <w:jc w:val="center"/>
        </w:trPr>
        <w:tc>
          <w:tcPr>
            <w:tcW w:w="1084" w:type="dxa"/>
            <w:vAlign w:val="center"/>
          </w:tcPr>
          <w:p w14:paraId="096C9E36" w14:textId="77777777" w:rsidR="00760001" w:rsidRPr="00DC1B43" w:rsidRDefault="00760001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lastRenderedPageBreak/>
              <w:t>Sample No.</w:t>
            </w:r>
          </w:p>
        </w:tc>
        <w:tc>
          <w:tcPr>
            <w:tcW w:w="4087" w:type="dxa"/>
            <w:vAlign w:val="center"/>
          </w:tcPr>
          <w:p w14:paraId="26FE3F8E" w14:textId="77777777" w:rsidR="00760001" w:rsidRPr="00DC1B43" w:rsidRDefault="00760001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before exposure to the first cycle</w:t>
            </w:r>
          </w:p>
        </w:tc>
        <w:tc>
          <w:tcPr>
            <w:tcW w:w="4179" w:type="dxa"/>
            <w:vAlign w:val="center"/>
          </w:tcPr>
          <w:p w14:paraId="02D8FE6F" w14:textId="77777777" w:rsidR="00760001" w:rsidRPr="00DC1B43" w:rsidRDefault="00760001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after exposure to first cycle</w:t>
            </w:r>
          </w:p>
        </w:tc>
      </w:tr>
      <w:tr w:rsidR="00760001" w:rsidRPr="00DC1B43" w14:paraId="2D172DD6" w14:textId="77777777" w:rsidTr="00C07856">
        <w:trPr>
          <w:trHeight w:val="2140"/>
          <w:jc w:val="center"/>
        </w:trPr>
        <w:tc>
          <w:tcPr>
            <w:tcW w:w="1084" w:type="dxa"/>
            <w:vAlign w:val="center"/>
          </w:tcPr>
          <w:p w14:paraId="42CF6835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1799/03</w:t>
            </w:r>
          </w:p>
        </w:tc>
        <w:tc>
          <w:tcPr>
            <w:tcW w:w="4087" w:type="dxa"/>
            <w:vAlign w:val="center"/>
          </w:tcPr>
          <w:p w14:paraId="29DD8083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70169D24" wp14:editId="2E9771BB">
                  <wp:extent cx="2377440" cy="1335024"/>
                  <wp:effectExtent l="0" t="0" r="3810" b="0"/>
                  <wp:docPr id="148" name="Imagen 68" descr="A picture containing clo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n 68" descr="A picture containing close&#10;&#10;Description automatically generated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9" w:type="dxa"/>
            <w:vAlign w:val="center"/>
          </w:tcPr>
          <w:p w14:paraId="3197F177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02F2CBF5" wp14:editId="3787323F">
                  <wp:extent cx="2377440" cy="1335024"/>
                  <wp:effectExtent l="0" t="0" r="3810" b="0"/>
                  <wp:docPr id="149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1799-03 AO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001" w:rsidRPr="00DC1B43" w14:paraId="195A9F28" w14:textId="77777777" w:rsidTr="00C07856">
        <w:trPr>
          <w:trHeight w:val="2140"/>
          <w:jc w:val="center"/>
        </w:trPr>
        <w:tc>
          <w:tcPr>
            <w:tcW w:w="1084" w:type="dxa"/>
            <w:vAlign w:val="center"/>
          </w:tcPr>
          <w:p w14:paraId="6D4628C8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1787/03</w:t>
            </w:r>
          </w:p>
        </w:tc>
        <w:tc>
          <w:tcPr>
            <w:tcW w:w="4087" w:type="dxa"/>
            <w:vAlign w:val="center"/>
          </w:tcPr>
          <w:p w14:paraId="379769C8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589F763A" wp14:editId="788769A8">
                  <wp:extent cx="2377440" cy="1335024"/>
                  <wp:effectExtent l="0" t="0" r="3810" b="0"/>
                  <wp:docPr id="150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1787-03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9" w:type="dxa"/>
            <w:vAlign w:val="center"/>
          </w:tcPr>
          <w:p w14:paraId="46C1F180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7DED4305" wp14:editId="123113BA">
                  <wp:extent cx="2377440" cy="1335024"/>
                  <wp:effectExtent l="0" t="0" r="3810" b="0"/>
                  <wp:docPr id="151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1787-03 AO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001" w:rsidRPr="00DC1B43" w14:paraId="280C7111" w14:textId="77777777" w:rsidTr="00C07856">
        <w:trPr>
          <w:trHeight w:val="2140"/>
          <w:jc w:val="center"/>
        </w:trPr>
        <w:tc>
          <w:tcPr>
            <w:tcW w:w="1084" w:type="dxa"/>
            <w:vAlign w:val="center"/>
          </w:tcPr>
          <w:p w14:paraId="44988B56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1782/03</w:t>
            </w:r>
          </w:p>
        </w:tc>
        <w:tc>
          <w:tcPr>
            <w:tcW w:w="4087" w:type="dxa"/>
            <w:vAlign w:val="center"/>
          </w:tcPr>
          <w:p w14:paraId="2B2638DC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7FCE7240" wp14:editId="2E01FD7C">
                  <wp:extent cx="2377440" cy="1335024"/>
                  <wp:effectExtent l="0" t="0" r="3810" b="0"/>
                  <wp:docPr id="152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1782-03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9" w:type="dxa"/>
            <w:vAlign w:val="center"/>
          </w:tcPr>
          <w:p w14:paraId="746028DC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1D6637D2" wp14:editId="7578287C">
                  <wp:extent cx="2377440" cy="1335024"/>
                  <wp:effectExtent l="0" t="0" r="3810" b="0"/>
                  <wp:docPr id="153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1782-03 AO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001" w:rsidRPr="00DC1B43" w14:paraId="0BE52059" w14:textId="77777777" w:rsidTr="00C07856">
        <w:trPr>
          <w:trHeight w:val="2140"/>
          <w:jc w:val="center"/>
        </w:trPr>
        <w:tc>
          <w:tcPr>
            <w:tcW w:w="1084" w:type="dxa"/>
            <w:vAlign w:val="center"/>
          </w:tcPr>
          <w:p w14:paraId="005A5772" w14:textId="77777777" w:rsidR="00760001" w:rsidRPr="00DC1B43" w:rsidRDefault="00760001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1788TH</w:t>
            </w:r>
          </w:p>
          <w:p w14:paraId="24D961B8" w14:textId="77777777" w:rsidR="00760001" w:rsidRPr="00DC1B43" w:rsidRDefault="00760001">
            <w:pPr>
              <w:rPr>
                <w:lang w:val="en-US"/>
              </w:rPr>
            </w:pPr>
          </w:p>
        </w:tc>
        <w:tc>
          <w:tcPr>
            <w:tcW w:w="4087" w:type="dxa"/>
            <w:vAlign w:val="center"/>
          </w:tcPr>
          <w:p w14:paraId="42869741" w14:textId="77777777" w:rsidR="00760001" w:rsidRPr="00DC1B43" w:rsidRDefault="00760001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1DB61BE7" wp14:editId="6E593452">
                  <wp:extent cx="2377440" cy="1335024"/>
                  <wp:effectExtent l="0" t="0" r="3810" b="0"/>
                  <wp:docPr id="154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1788 HT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9" w:type="dxa"/>
            <w:vAlign w:val="center"/>
          </w:tcPr>
          <w:p w14:paraId="40655E72" w14:textId="77777777" w:rsidR="00760001" w:rsidRPr="00DC1B43" w:rsidRDefault="00760001" w:rsidP="00C07856">
            <w:pPr>
              <w:keepNext/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6F3931F6" wp14:editId="003E9418">
                  <wp:extent cx="2377440" cy="1335024"/>
                  <wp:effectExtent l="0" t="0" r="3810" b="0"/>
                  <wp:docPr id="155" name="Imagen 85" descr="A picture containing loudspea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Imagen 85" descr="A picture containing loudspeaker&#10;&#10;Description automatically generated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105B6E" w14:textId="0F90D83D" w:rsidR="00FB537C" w:rsidRPr="00DC1B43" w:rsidRDefault="00C07856" w:rsidP="006058E3">
      <w:pPr>
        <w:pStyle w:val="Caption"/>
        <w:spacing w:before="240"/>
        <w:jc w:val="center"/>
        <w:rPr>
          <w:lang w:val="en-US"/>
        </w:rPr>
      </w:pPr>
      <w:bookmarkStart w:id="69" w:name="_Toc120800701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Figure \* ARABIC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30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Picture of rubber square samples after the exposure to first cycle</w:t>
      </w:r>
      <w:bookmarkEnd w:id="69"/>
    </w:p>
    <w:p w14:paraId="1D872F3A" w14:textId="77777777" w:rsidR="0047524B" w:rsidRPr="00DC1B43" w:rsidRDefault="0047524B" w:rsidP="00D6703B">
      <w:pPr>
        <w:spacing w:line="360" w:lineRule="auto"/>
        <w:jc w:val="both"/>
        <w:rPr>
          <w:lang w:val="en-US"/>
        </w:rPr>
      </w:pPr>
    </w:p>
    <w:p w14:paraId="0E134AC2" w14:textId="0B0C28B9" w:rsidR="000B7D56" w:rsidRPr="00DC1B43" w:rsidRDefault="000B7D56" w:rsidP="000B7D56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It is </w:t>
      </w:r>
      <w:r w:rsidRPr="00342684">
        <w:rPr>
          <w:lang w:val="en-US"/>
        </w:rPr>
        <w:t>important to mention that after the first cycle</w:t>
      </w:r>
      <w:r w:rsidR="00342684" w:rsidRPr="00342684">
        <w:rPr>
          <w:lang w:val="en-US"/>
        </w:rPr>
        <w:t>,</w:t>
      </w:r>
      <w:r w:rsidRPr="00342684">
        <w:rPr>
          <w:lang w:val="en-US"/>
        </w:rPr>
        <w:t xml:space="preserve"> the material labeled as1782/03 suffered severe damage as shown in </w:t>
      </w:r>
      <w:r w:rsidR="00342684" w:rsidRPr="00342684">
        <w:rPr>
          <w:lang w:val="en-US"/>
        </w:rPr>
        <w:t>Figure 31.</w:t>
      </w:r>
    </w:p>
    <w:p w14:paraId="1527B5BE" w14:textId="77777777" w:rsidR="000B7D56" w:rsidRPr="00DC1B43" w:rsidRDefault="000B7D56" w:rsidP="000B7D56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 </w:t>
      </w:r>
    </w:p>
    <w:p w14:paraId="2F73F585" w14:textId="77777777" w:rsidR="000B7D56" w:rsidRPr="00DC1B43" w:rsidRDefault="000B7D56" w:rsidP="000B7D56">
      <w:pPr>
        <w:keepNext/>
        <w:spacing w:line="360" w:lineRule="auto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81FC8AC" wp14:editId="64AB749A">
            <wp:extent cx="3216683" cy="1809415"/>
            <wp:effectExtent l="5080" t="0" r="1905" b="1905"/>
            <wp:docPr id="86" name="Imagen 8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6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6683" cy="18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EAB56" w14:textId="59E57A23" w:rsidR="000B7D56" w:rsidRPr="00DC1B43" w:rsidRDefault="000B7D56" w:rsidP="000B7D56">
      <w:pPr>
        <w:pStyle w:val="Caption"/>
        <w:jc w:val="center"/>
        <w:rPr>
          <w:lang w:val="en-US"/>
        </w:rPr>
      </w:pPr>
      <w:bookmarkStart w:id="70" w:name="_Toc120800702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Figure \* ARABIC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31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Severe damage to rubber square 1782/03</w:t>
      </w:r>
      <w:bookmarkEnd w:id="70"/>
    </w:p>
    <w:p w14:paraId="28D8C5E2" w14:textId="77777777" w:rsidR="00E2166B" w:rsidRPr="00DC1B43" w:rsidRDefault="00E2166B" w:rsidP="001F334C">
      <w:pPr>
        <w:pStyle w:val="Heading4"/>
        <w:rPr>
          <w:lang w:val="en-US"/>
        </w:rPr>
      </w:pPr>
      <w:r w:rsidRPr="00DC1B43">
        <w:rPr>
          <w:lang w:val="en-US"/>
        </w:rPr>
        <w:t>Second cycle</w:t>
      </w:r>
    </w:p>
    <w:p w14:paraId="0BFA0304" w14:textId="7B4C8B3A" w:rsidR="00C01084" w:rsidRDefault="00E2166B" w:rsidP="004360A7">
      <w:pPr>
        <w:jc w:val="both"/>
        <w:rPr>
          <w:lang w:val="en-US"/>
        </w:rPr>
      </w:pPr>
      <w:r w:rsidRPr="00665C81">
        <w:rPr>
          <w:lang w:val="en-US"/>
        </w:rPr>
        <w:t>For the second cycle the rubber square samples were again exposed to 475</w:t>
      </w:r>
      <w:r w:rsidR="00FF05CC" w:rsidRPr="00665C81">
        <w:rPr>
          <w:lang w:val="en-US"/>
        </w:rPr>
        <w:t>°</w:t>
      </w:r>
      <w:r w:rsidRPr="00665C81">
        <w:rPr>
          <w:lang w:val="en-US"/>
        </w:rPr>
        <w:t>F after which the dimension and hardness test along with the picture</w:t>
      </w:r>
      <w:r w:rsidR="004360A7" w:rsidRPr="00665C81">
        <w:rPr>
          <w:lang w:val="en-US"/>
        </w:rPr>
        <w:t>s</w:t>
      </w:r>
      <w:r w:rsidRPr="00665C81">
        <w:rPr>
          <w:lang w:val="en-US"/>
        </w:rPr>
        <w:t xml:space="preserve"> </w:t>
      </w:r>
      <w:r w:rsidR="00FF05CC" w:rsidRPr="00665C81">
        <w:rPr>
          <w:lang w:val="en-US"/>
        </w:rPr>
        <w:t xml:space="preserve">were taken and is represented in </w:t>
      </w:r>
      <w:r w:rsidR="004360A7" w:rsidRPr="00665C81">
        <w:rPr>
          <w:lang w:val="en-US"/>
        </w:rPr>
        <w:t>T</w:t>
      </w:r>
      <w:r w:rsidRPr="00665C81">
        <w:rPr>
          <w:lang w:val="en-US"/>
        </w:rPr>
        <w:t>ables</w:t>
      </w:r>
      <w:r w:rsidR="004360A7" w:rsidRPr="00665C81">
        <w:rPr>
          <w:lang w:val="en-US"/>
        </w:rPr>
        <w:t xml:space="preserve"> 2</w:t>
      </w:r>
      <w:r w:rsidR="008C581D">
        <w:rPr>
          <w:lang w:val="en-US"/>
        </w:rPr>
        <w:t>1</w:t>
      </w:r>
      <w:r w:rsidR="004360A7" w:rsidRPr="00665C81">
        <w:rPr>
          <w:lang w:val="en-US"/>
        </w:rPr>
        <w:t>, 2</w:t>
      </w:r>
      <w:r w:rsidR="008C581D">
        <w:rPr>
          <w:lang w:val="en-US"/>
        </w:rPr>
        <w:t>2</w:t>
      </w:r>
      <w:r w:rsidR="004360A7" w:rsidRPr="00665C81">
        <w:rPr>
          <w:lang w:val="en-US"/>
        </w:rPr>
        <w:t xml:space="preserve"> </w:t>
      </w:r>
      <w:r w:rsidRPr="00665C81">
        <w:rPr>
          <w:lang w:val="en-US"/>
        </w:rPr>
        <w:t xml:space="preserve">and </w:t>
      </w:r>
      <w:r w:rsidR="004360A7" w:rsidRPr="00665C81">
        <w:rPr>
          <w:lang w:val="en-US"/>
        </w:rPr>
        <w:t>F</w:t>
      </w:r>
      <w:r w:rsidRPr="00665C81">
        <w:rPr>
          <w:lang w:val="en-US"/>
        </w:rPr>
        <w:t xml:space="preserve">igure </w:t>
      </w:r>
      <w:r w:rsidR="004360A7" w:rsidRPr="00665C81">
        <w:rPr>
          <w:lang w:val="en-US"/>
        </w:rPr>
        <w:t>33</w:t>
      </w:r>
      <w:r w:rsidRPr="00665C81">
        <w:rPr>
          <w:lang w:val="en-US"/>
        </w:rPr>
        <w:t xml:space="preserve">. </w:t>
      </w:r>
      <w:r w:rsidR="00C01084" w:rsidRPr="00665C81">
        <w:rPr>
          <w:lang w:val="en-US"/>
        </w:rPr>
        <w:t>It was seen that sample 1782/03 which was already damaged during the first cycle was completely</w:t>
      </w:r>
      <w:r w:rsidR="00C01084" w:rsidRPr="00DC1B43">
        <w:rPr>
          <w:lang w:val="en-US"/>
        </w:rPr>
        <w:t xml:space="preserve"> broken during the hardness test that was conducted after the second cycle (</w:t>
      </w:r>
      <w:r w:rsidR="00AF5AE1" w:rsidRPr="00DC1B43">
        <w:rPr>
          <w:lang w:val="en-US"/>
        </w:rPr>
        <w:t xml:space="preserve">Figure </w:t>
      </w:r>
      <w:r w:rsidR="009D30D7">
        <w:rPr>
          <w:lang w:val="en-US"/>
        </w:rPr>
        <w:t>32</w:t>
      </w:r>
      <w:r w:rsidR="00AF5AE1" w:rsidRPr="00DC1B43">
        <w:rPr>
          <w:lang w:val="en-US"/>
        </w:rPr>
        <w:t>)</w:t>
      </w:r>
      <w:r w:rsidR="00C01084" w:rsidRPr="00DC1B43">
        <w:rPr>
          <w:lang w:val="en-US"/>
        </w:rPr>
        <w:t>.</w:t>
      </w:r>
      <w:r w:rsidR="00AF5AE1" w:rsidRPr="00DC1B43">
        <w:rPr>
          <w:lang w:val="en-US"/>
        </w:rPr>
        <w:t xml:space="preserve"> </w:t>
      </w:r>
    </w:p>
    <w:p w14:paraId="66DE6DE4" w14:textId="77777777" w:rsidR="0096003C" w:rsidRPr="00DC1B43" w:rsidRDefault="0096003C" w:rsidP="0096003C">
      <w:pPr>
        <w:keepNext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460342DE" wp14:editId="06291CFD">
            <wp:extent cx="2543175" cy="2395220"/>
            <wp:effectExtent l="0" t="2222" r="7302" b="7303"/>
            <wp:docPr id="57" name="Imagen 16" descr="A picture containing wooden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16" descr="A picture containing wooden, wood&#10;&#10;Description automatically generated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48" t="22747" r="19004" b="20011"/>
                    <a:stretch/>
                  </pic:blipFill>
                  <pic:spPr bwMode="auto">
                    <a:xfrm rot="5400000">
                      <a:off x="0" y="0"/>
                      <a:ext cx="2543175" cy="2395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2AAB87" w14:textId="2A8AAFD3" w:rsidR="0096003C" w:rsidRPr="00DC1B43" w:rsidRDefault="0096003C" w:rsidP="0096003C">
      <w:pPr>
        <w:pStyle w:val="Caption"/>
        <w:jc w:val="center"/>
        <w:rPr>
          <w:lang w:val="en-US"/>
        </w:rPr>
      </w:pPr>
      <w:bookmarkStart w:id="71" w:name="_Toc120800703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32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</w:t>
      </w:r>
      <w:r w:rsidR="00F75BAF">
        <w:rPr>
          <w:lang w:val="en-US"/>
        </w:rPr>
        <w:t xml:space="preserve">Broken sample </w:t>
      </w:r>
      <w:r w:rsidR="00F75BAF" w:rsidRPr="00DC1B43">
        <w:rPr>
          <w:lang w:val="en-US"/>
        </w:rPr>
        <w:t>1782/03</w:t>
      </w:r>
      <w:bookmarkEnd w:id="71"/>
    </w:p>
    <w:p w14:paraId="5F27EB13" w14:textId="77777777" w:rsidR="00D112AC" w:rsidRDefault="00D112AC" w:rsidP="00C01084">
      <w:pPr>
        <w:rPr>
          <w:lang w:val="en-US"/>
        </w:rPr>
      </w:pPr>
    </w:p>
    <w:p w14:paraId="2D82F583" w14:textId="77777777" w:rsidR="00AE66E0" w:rsidRPr="00DC1B43" w:rsidRDefault="00AE66E0" w:rsidP="00C01084">
      <w:pPr>
        <w:rPr>
          <w:lang w:val="en-US"/>
        </w:rPr>
      </w:pPr>
    </w:p>
    <w:tbl>
      <w:tblPr>
        <w:tblStyle w:val="GridTable1Light"/>
        <w:tblpPr w:leftFromText="180" w:rightFromText="180" w:vertAnchor="page" w:horzAnchor="margin" w:tblpXSpec="center" w:tblpY="2005"/>
        <w:tblW w:w="0" w:type="auto"/>
        <w:tblLook w:val="04A0" w:firstRow="1" w:lastRow="0" w:firstColumn="1" w:lastColumn="0" w:noHBand="0" w:noVBand="1"/>
      </w:tblPr>
      <w:tblGrid>
        <w:gridCol w:w="1303"/>
        <w:gridCol w:w="2983"/>
        <w:gridCol w:w="928"/>
        <w:gridCol w:w="2686"/>
        <w:gridCol w:w="928"/>
      </w:tblGrid>
      <w:tr w:rsidR="008C581D" w:rsidRPr="00DC1B43" w14:paraId="1759AD20" w14:textId="77777777" w:rsidTr="00B213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0336D2E7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lastRenderedPageBreak/>
              <w:t>Square number</w:t>
            </w:r>
          </w:p>
        </w:tc>
        <w:tc>
          <w:tcPr>
            <w:tcW w:w="0" w:type="auto"/>
            <w:vAlign w:val="center"/>
            <w:hideMark/>
          </w:tcPr>
          <w:p w14:paraId="69459D7E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Dimensions before exposure (room temperature) (mm)</w:t>
            </w:r>
          </w:p>
        </w:tc>
        <w:tc>
          <w:tcPr>
            <w:tcW w:w="0" w:type="auto"/>
            <w:vAlign w:val="center"/>
            <w:hideMark/>
          </w:tcPr>
          <w:p w14:paraId="2EB7CB3E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  <w:tc>
          <w:tcPr>
            <w:tcW w:w="0" w:type="auto"/>
            <w:vAlign w:val="center"/>
            <w:hideMark/>
          </w:tcPr>
          <w:p w14:paraId="5BFCDA4B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Dimensions after second exposure to 475 ºF (mm)</w:t>
            </w:r>
          </w:p>
        </w:tc>
        <w:tc>
          <w:tcPr>
            <w:tcW w:w="0" w:type="auto"/>
            <w:vAlign w:val="center"/>
            <w:hideMark/>
          </w:tcPr>
          <w:p w14:paraId="0E4F681C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WT (mm)</w:t>
            </w:r>
          </w:p>
        </w:tc>
      </w:tr>
      <w:tr w:rsidR="008C581D" w:rsidRPr="00DC1B43" w14:paraId="72589C5F" w14:textId="77777777" w:rsidTr="00B213E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66536BE1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1799/03</w:t>
            </w:r>
          </w:p>
        </w:tc>
        <w:tc>
          <w:tcPr>
            <w:tcW w:w="0" w:type="auto"/>
            <w:vAlign w:val="center"/>
            <w:hideMark/>
          </w:tcPr>
          <w:p w14:paraId="295E8CFA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49.65 x 49.49</w:t>
            </w:r>
          </w:p>
        </w:tc>
        <w:tc>
          <w:tcPr>
            <w:tcW w:w="0" w:type="auto"/>
            <w:vAlign w:val="center"/>
            <w:hideMark/>
          </w:tcPr>
          <w:p w14:paraId="2B531E6D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6.3</w:t>
            </w:r>
          </w:p>
        </w:tc>
        <w:tc>
          <w:tcPr>
            <w:tcW w:w="0" w:type="auto"/>
            <w:vAlign w:val="center"/>
            <w:hideMark/>
          </w:tcPr>
          <w:p w14:paraId="2EC2F9A4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49.02 x 48.81</w:t>
            </w:r>
          </w:p>
        </w:tc>
        <w:tc>
          <w:tcPr>
            <w:tcW w:w="0" w:type="auto"/>
            <w:vAlign w:val="center"/>
            <w:hideMark/>
          </w:tcPr>
          <w:p w14:paraId="08EFCB58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6.02</w:t>
            </w:r>
          </w:p>
        </w:tc>
      </w:tr>
      <w:tr w:rsidR="008C581D" w:rsidRPr="00DC1B43" w14:paraId="2CC19BBD" w14:textId="77777777" w:rsidTr="00B213E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4C73EB90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1787/03</w:t>
            </w:r>
          </w:p>
        </w:tc>
        <w:tc>
          <w:tcPr>
            <w:tcW w:w="0" w:type="auto"/>
            <w:vAlign w:val="center"/>
            <w:hideMark/>
          </w:tcPr>
          <w:p w14:paraId="1620C151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49.29 x 49.30</w:t>
            </w:r>
          </w:p>
        </w:tc>
        <w:tc>
          <w:tcPr>
            <w:tcW w:w="0" w:type="auto"/>
            <w:vAlign w:val="center"/>
            <w:hideMark/>
          </w:tcPr>
          <w:p w14:paraId="01A4F747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6.47</w:t>
            </w:r>
          </w:p>
        </w:tc>
        <w:tc>
          <w:tcPr>
            <w:tcW w:w="0" w:type="auto"/>
            <w:vAlign w:val="center"/>
            <w:hideMark/>
          </w:tcPr>
          <w:p w14:paraId="30AF10C5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48.41 x 48.37</w:t>
            </w:r>
          </w:p>
        </w:tc>
        <w:tc>
          <w:tcPr>
            <w:tcW w:w="0" w:type="auto"/>
            <w:vAlign w:val="center"/>
            <w:hideMark/>
          </w:tcPr>
          <w:p w14:paraId="47233553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6.24</w:t>
            </w:r>
          </w:p>
        </w:tc>
      </w:tr>
      <w:tr w:rsidR="008C581D" w:rsidRPr="00DC1B43" w14:paraId="1DD7FF6E" w14:textId="77777777" w:rsidTr="00B213E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1A807715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1782/03</w:t>
            </w:r>
          </w:p>
        </w:tc>
        <w:tc>
          <w:tcPr>
            <w:tcW w:w="0" w:type="auto"/>
            <w:vAlign w:val="center"/>
            <w:hideMark/>
          </w:tcPr>
          <w:p w14:paraId="4D6516CD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49.29 x 49.44</w:t>
            </w:r>
          </w:p>
        </w:tc>
        <w:tc>
          <w:tcPr>
            <w:tcW w:w="0" w:type="auto"/>
            <w:vAlign w:val="center"/>
            <w:hideMark/>
          </w:tcPr>
          <w:p w14:paraId="3A289CD3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6.4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43152923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Sample was broken</w:t>
            </w:r>
          </w:p>
        </w:tc>
      </w:tr>
      <w:tr w:rsidR="008C581D" w:rsidRPr="00DC1B43" w14:paraId="3A2BEB69" w14:textId="77777777" w:rsidTr="00B213E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026EDF07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1788TH</w:t>
            </w:r>
          </w:p>
        </w:tc>
        <w:tc>
          <w:tcPr>
            <w:tcW w:w="0" w:type="auto"/>
            <w:vAlign w:val="center"/>
            <w:hideMark/>
          </w:tcPr>
          <w:p w14:paraId="726ECEA1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49.83 x 49.84</w:t>
            </w:r>
          </w:p>
        </w:tc>
        <w:tc>
          <w:tcPr>
            <w:tcW w:w="0" w:type="auto"/>
            <w:vAlign w:val="center"/>
            <w:hideMark/>
          </w:tcPr>
          <w:p w14:paraId="1FF9F473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6.31</w:t>
            </w:r>
          </w:p>
        </w:tc>
        <w:tc>
          <w:tcPr>
            <w:tcW w:w="0" w:type="auto"/>
            <w:vAlign w:val="center"/>
            <w:hideMark/>
          </w:tcPr>
          <w:p w14:paraId="532390DB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49.45 x 49.55</w:t>
            </w:r>
          </w:p>
        </w:tc>
        <w:tc>
          <w:tcPr>
            <w:tcW w:w="0" w:type="auto"/>
            <w:vAlign w:val="center"/>
            <w:hideMark/>
          </w:tcPr>
          <w:p w14:paraId="1678FA6D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5.96</w:t>
            </w:r>
          </w:p>
        </w:tc>
      </w:tr>
    </w:tbl>
    <w:p w14:paraId="0AD4D109" w14:textId="567FB44C" w:rsidR="00D112AC" w:rsidRPr="00DC1B43" w:rsidRDefault="00D112AC" w:rsidP="00D112AC">
      <w:pPr>
        <w:pStyle w:val="Caption"/>
        <w:keepNext/>
        <w:jc w:val="center"/>
        <w:rPr>
          <w:lang w:val="en-US"/>
        </w:rPr>
      </w:pPr>
      <w:bookmarkStart w:id="72" w:name="_Toc120800731"/>
      <w:r w:rsidRPr="00DC1B43">
        <w:rPr>
          <w:lang w:val="en-US"/>
        </w:rPr>
        <w:t xml:space="preserve">Table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Table \* ARABIC</w:instrText>
      </w:r>
      <w:r w:rsidRPr="00DC1B43">
        <w:rPr>
          <w:lang w:val="en-US"/>
        </w:rPr>
        <w:fldChar w:fldCharType="separate"/>
      </w:r>
      <w:r w:rsidR="00A91475">
        <w:rPr>
          <w:noProof/>
          <w:lang w:val="en-US"/>
        </w:rPr>
        <w:t>21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</w:t>
      </w:r>
      <w:r w:rsidR="00BD39F9" w:rsidRPr="00DC1B43">
        <w:rPr>
          <w:lang w:val="en-US"/>
        </w:rPr>
        <w:t>Dimession</w:t>
      </w:r>
      <w:r w:rsidRPr="00DC1B43">
        <w:rPr>
          <w:lang w:val="en-US"/>
        </w:rPr>
        <w:t xml:space="preserve"> results of rubber square sample after being exposed to 475</w:t>
      </w:r>
      <w:r w:rsidR="009D30D7">
        <w:rPr>
          <w:lang w:val="en-US"/>
        </w:rPr>
        <w:t>°</w:t>
      </w:r>
      <w:r w:rsidRPr="00DC1B43">
        <w:rPr>
          <w:lang w:val="en-US"/>
        </w:rPr>
        <w:t>F for two weeks in second cycle</w:t>
      </w:r>
      <w:bookmarkEnd w:id="72"/>
    </w:p>
    <w:p w14:paraId="5421AFF8" w14:textId="77777777" w:rsidR="0047524B" w:rsidRPr="00DC1B43" w:rsidRDefault="0047524B" w:rsidP="00E229AB">
      <w:pPr>
        <w:spacing w:line="360" w:lineRule="auto"/>
        <w:jc w:val="center"/>
        <w:rPr>
          <w:lang w:val="en-US"/>
        </w:rPr>
      </w:pPr>
    </w:p>
    <w:p w14:paraId="0116321A" w14:textId="3BF42886" w:rsidR="00A67ADF" w:rsidRPr="00DC1B43" w:rsidRDefault="0096003C" w:rsidP="0096003C">
      <w:pPr>
        <w:pStyle w:val="Caption"/>
        <w:keepNext/>
        <w:jc w:val="center"/>
        <w:rPr>
          <w:lang w:val="en-US"/>
        </w:rPr>
      </w:pPr>
      <w:bookmarkStart w:id="73" w:name="_Toc120800732"/>
      <w:r w:rsidRPr="00DC1B43">
        <w:rPr>
          <w:lang w:val="en-US"/>
        </w:rPr>
        <w:t xml:space="preserve">Table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Table \* ARABIC</w:instrText>
      </w:r>
      <w:r w:rsidRPr="00DC1B43">
        <w:rPr>
          <w:lang w:val="en-US"/>
        </w:rPr>
        <w:fldChar w:fldCharType="separate"/>
      </w:r>
      <w:r w:rsidR="00A91475">
        <w:rPr>
          <w:noProof/>
          <w:lang w:val="en-US"/>
        </w:rPr>
        <w:t>22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Hardness results of rubber square sample after being exposed to 475</w:t>
      </w:r>
      <w:r w:rsidR="009D30D7">
        <w:rPr>
          <w:lang w:val="en-US"/>
        </w:rPr>
        <w:t>°</w:t>
      </w:r>
      <w:r w:rsidRPr="00DC1B43">
        <w:rPr>
          <w:lang w:val="en-US"/>
        </w:rPr>
        <w:t>F for two weeks in second cycle</w:t>
      </w:r>
      <w:bookmarkEnd w:id="73"/>
    </w:p>
    <w:tbl>
      <w:tblPr>
        <w:tblStyle w:val="GridTable1Light"/>
        <w:tblpPr w:leftFromText="180" w:rightFromText="180" w:vertAnchor="page" w:horzAnchor="margin" w:tblpY="5257"/>
        <w:tblW w:w="9389" w:type="dxa"/>
        <w:tblLook w:val="04A0" w:firstRow="1" w:lastRow="0" w:firstColumn="1" w:lastColumn="0" w:noHBand="0" w:noVBand="1"/>
      </w:tblPr>
      <w:tblGrid>
        <w:gridCol w:w="1152"/>
        <w:gridCol w:w="1556"/>
        <w:gridCol w:w="1069"/>
        <w:gridCol w:w="1631"/>
        <w:gridCol w:w="1069"/>
        <w:gridCol w:w="1843"/>
        <w:gridCol w:w="1069"/>
      </w:tblGrid>
      <w:tr w:rsidR="008C581D" w:rsidRPr="00DC1B43" w14:paraId="154A7BFD" w14:textId="77777777" w:rsidTr="008C58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25A3403E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Square number</w:t>
            </w:r>
          </w:p>
        </w:tc>
        <w:tc>
          <w:tcPr>
            <w:tcW w:w="0" w:type="auto"/>
            <w:vAlign w:val="center"/>
            <w:hideMark/>
          </w:tcPr>
          <w:p w14:paraId="02E45036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measured (before oven)</w:t>
            </w:r>
          </w:p>
        </w:tc>
        <w:tc>
          <w:tcPr>
            <w:tcW w:w="0" w:type="auto"/>
            <w:vAlign w:val="center"/>
            <w:hideMark/>
          </w:tcPr>
          <w:p w14:paraId="0BE5D840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  <w:tc>
          <w:tcPr>
            <w:tcW w:w="0" w:type="auto"/>
            <w:vAlign w:val="center"/>
            <w:hideMark/>
          </w:tcPr>
          <w:p w14:paraId="0BA5BE50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measured after oven (475 ºF)</w:t>
            </w:r>
          </w:p>
        </w:tc>
        <w:tc>
          <w:tcPr>
            <w:tcW w:w="0" w:type="auto"/>
            <w:vAlign w:val="center"/>
            <w:hideMark/>
          </w:tcPr>
          <w:p w14:paraId="7082A9DD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  <w:tc>
          <w:tcPr>
            <w:tcW w:w="0" w:type="auto"/>
            <w:vAlign w:val="center"/>
            <w:hideMark/>
          </w:tcPr>
          <w:p w14:paraId="5FBB77AD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Hardness measured after second time in oven (475 ºF)</w:t>
            </w:r>
          </w:p>
        </w:tc>
        <w:tc>
          <w:tcPr>
            <w:tcW w:w="0" w:type="auto"/>
            <w:vAlign w:val="center"/>
            <w:hideMark/>
          </w:tcPr>
          <w:p w14:paraId="35EB0C7A" w14:textId="77777777" w:rsidR="008C581D" w:rsidRPr="00DC1B43" w:rsidRDefault="008C581D" w:rsidP="008C58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Average</w:t>
            </w:r>
          </w:p>
        </w:tc>
      </w:tr>
      <w:tr w:rsidR="008C581D" w:rsidRPr="00DC1B43" w14:paraId="35453DB0" w14:textId="77777777" w:rsidTr="008C581D">
        <w:trPr>
          <w:trHeight w:val="4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65836051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1799/03</w:t>
            </w:r>
          </w:p>
        </w:tc>
        <w:tc>
          <w:tcPr>
            <w:tcW w:w="0" w:type="auto"/>
            <w:vAlign w:val="center"/>
            <w:hideMark/>
          </w:tcPr>
          <w:p w14:paraId="7C12E13C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40 – 41 – 42</w:t>
            </w:r>
          </w:p>
        </w:tc>
        <w:tc>
          <w:tcPr>
            <w:tcW w:w="0" w:type="auto"/>
            <w:vAlign w:val="center"/>
            <w:hideMark/>
          </w:tcPr>
          <w:p w14:paraId="7B57A484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41</w:t>
            </w:r>
          </w:p>
        </w:tc>
        <w:tc>
          <w:tcPr>
            <w:tcW w:w="0" w:type="auto"/>
            <w:vAlign w:val="center"/>
            <w:hideMark/>
          </w:tcPr>
          <w:p w14:paraId="6C4F678B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47.5 – 49 – 52</w:t>
            </w:r>
          </w:p>
        </w:tc>
        <w:tc>
          <w:tcPr>
            <w:tcW w:w="0" w:type="auto"/>
            <w:vAlign w:val="center"/>
            <w:hideMark/>
          </w:tcPr>
          <w:p w14:paraId="3D44289F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49.5</w:t>
            </w:r>
          </w:p>
        </w:tc>
        <w:tc>
          <w:tcPr>
            <w:tcW w:w="0" w:type="auto"/>
            <w:vAlign w:val="center"/>
            <w:hideMark/>
          </w:tcPr>
          <w:p w14:paraId="7AD72F9A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50.5 – 50 – 51</w:t>
            </w:r>
          </w:p>
        </w:tc>
        <w:tc>
          <w:tcPr>
            <w:tcW w:w="0" w:type="auto"/>
            <w:vAlign w:val="center"/>
            <w:hideMark/>
          </w:tcPr>
          <w:p w14:paraId="2C4A30F7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50.5</w:t>
            </w:r>
          </w:p>
        </w:tc>
      </w:tr>
      <w:tr w:rsidR="008C581D" w:rsidRPr="00DC1B43" w14:paraId="60E7701A" w14:textId="77777777" w:rsidTr="008C581D">
        <w:trPr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3C5C4721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1787/03</w:t>
            </w:r>
          </w:p>
        </w:tc>
        <w:tc>
          <w:tcPr>
            <w:tcW w:w="0" w:type="auto"/>
            <w:vAlign w:val="center"/>
            <w:hideMark/>
          </w:tcPr>
          <w:p w14:paraId="3B218DB0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42.5 – 40.5 – 40</w:t>
            </w:r>
          </w:p>
        </w:tc>
        <w:tc>
          <w:tcPr>
            <w:tcW w:w="0" w:type="auto"/>
            <w:vAlign w:val="center"/>
            <w:hideMark/>
          </w:tcPr>
          <w:p w14:paraId="11456478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41</w:t>
            </w:r>
          </w:p>
        </w:tc>
        <w:tc>
          <w:tcPr>
            <w:tcW w:w="0" w:type="auto"/>
            <w:vAlign w:val="center"/>
            <w:hideMark/>
          </w:tcPr>
          <w:p w14:paraId="2E2C06AB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56 – 57.5 – 55.5</w:t>
            </w:r>
          </w:p>
        </w:tc>
        <w:tc>
          <w:tcPr>
            <w:tcW w:w="0" w:type="auto"/>
            <w:vAlign w:val="center"/>
            <w:hideMark/>
          </w:tcPr>
          <w:p w14:paraId="6A089500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56.33</w:t>
            </w:r>
          </w:p>
        </w:tc>
        <w:tc>
          <w:tcPr>
            <w:tcW w:w="0" w:type="auto"/>
            <w:vAlign w:val="center"/>
            <w:hideMark/>
          </w:tcPr>
          <w:p w14:paraId="66491AC2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57 – 57.5 – 55</w:t>
            </w:r>
          </w:p>
        </w:tc>
        <w:tc>
          <w:tcPr>
            <w:tcW w:w="0" w:type="auto"/>
            <w:vAlign w:val="center"/>
            <w:hideMark/>
          </w:tcPr>
          <w:p w14:paraId="1D9464B0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56.5</w:t>
            </w:r>
          </w:p>
        </w:tc>
      </w:tr>
      <w:tr w:rsidR="008C581D" w:rsidRPr="00DC1B43" w14:paraId="67F579EC" w14:textId="77777777" w:rsidTr="008C581D">
        <w:trPr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29C4902E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1782/03</w:t>
            </w:r>
          </w:p>
        </w:tc>
        <w:tc>
          <w:tcPr>
            <w:tcW w:w="0" w:type="auto"/>
            <w:vAlign w:val="center"/>
            <w:hideMark/>
          </w:tcPr>
          <w:p w14:paraId="74DBFC6A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42.5 – 43 – 42.5</w:t>
            </w:r>
          </w:p>
        </w:tc>
        <w:tc>
          <w:tcPr>
            <w:tcW w:w="0" w:type="auto"/>
            <w:vAlign w:val="center"/>
            <w:hideMark/>
          </w:tcPr>
          <w:p w14:paraId="366F6831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42.66</w:t>
            </w:r>
          </w:p>
        </w:tc>
        <w:tc>
          <w:tcPr>
            <w:tcW w:w="0" w:type="auto"/>
            <w:vAlign w:val="center"/>
            <w:hideMark/>
          </w:tcPr>
          <w:p w14:paraId="6AFCF90A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54.5 – 53 – 56</w:t>
            </w:r>
          </w:p>
        </w:tc>
        <w:tc>
          <w:tcPr>
            <w:tcW w:w="0" w:type="auto"/>
            <w:vAlign w:val="center"/>
            <w:hideMark/>
          </w:tcPr>
          <w:p w14:paraId="05EADB4A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54.5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1DEB53AB" w14:textId="2337CC40" w:rsidR="008C581D" w:rsidRPr="00DC1B43" w:rsidRDefault="001128F8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Sample broken</w:t>
            </w:r>
          </w:p>
        </w:tc>
      </w:tr>
      <w:tr w:rsidR="008C581D" w:rsidRPr="00DC1B43" w14:paraId="3BD6C2E6" w14:textId="77777777" w:rsidTr="008C581D">
        <w:trPr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  <w:hideMark/>
          </w:tcPr>
          <w:p w14:paraId="4F53326B" w14:textId="77777777" w:rsidR="008C581D" w:rsidRPr="00DC1B43" w:rsidRDefault="008C581D" w:rsidP="008C581D">
            <w:pPr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1788TH</w:t>
            </w:r>
          </w:p>
        </w:tc>
        <w:tc>
          <w:tcPr>
            <w:tcW w:w="0" w:type="auto"/>
            <w:vAlign w:val="center"/>
            <w:hideMark/>
          </w:tcPr>
          <w:p w14:paraId="45C20AFD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49 – 50 – 51</w:t>
            </w:r>
          </w:p>
        </w:tc>
        <w:tc>
          <w:tcPr>
            <w:tcW w:w="0" w:type="auto"/>
            <w:vAlign w:val="center"/>
            <w:hideMark/>
          </w:tcPr>
          <w:p w14:paraId="402C56C4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50</w:t>
            </w:r>
          </w:p>
        </w:tc>
        <w:tc>
          <w:tcPr>
            <w:tcW w:w="0" w:type="auto"/>
            <w:vAlign w:val="center"/>
            <w:hideMark/>
          </w:tcPr>
          <w:p w14:paraId="0009624B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59.5 – 60 – 59.5</w:t>
            </w:r>
          </w:p>
        </w:tc>
        <w:tc>
          <w:tcPr>
            <w:tcW w:w="0" w:type="auto"/>
            <w:vAlign w:val="center"/>
            <w:hideMark/>
          </w:tcPr>
          <w:p w14:paraId="030C767F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59.66</w:t>
            </w:r>
          </w:p>
        </w:tc>
        <w:tc>
          <w:tcPr>
            <w:tcW w:w="0" w:type="auto"/>
            <w:vAlign w:val="center"/>
            <w:hideMark/>
          </w:tcPr>
          <w:p w14:paraId="102A8FCD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62.5 – 62.5 – 62.5</w:t>
            </w:r>
          </w:p>
        </w:tc>
        <w:tc>
          <w:tcPr>
            <w:tcW w:w="0" w:type="auto"/>
            <w:vAlign w:val="center"/>
            <w:hideMark/>
          </w:tcPr>
          <w:p w14:paraId="4BDB6C4E" w14:textId="77777777" w:rsidR="008C581D" w:rsidRPr="00DC1B43" w:rsidRDefault="008C581D" w:rsidP="008C58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DC1B43">
              <w:rPr>
                <w:lang w:val="en-US"/>
              </w:rPr>
              <w:t>62.5</w:t>
            </w:r>
          </w:p>
        </w:tc>
      </w:tr>
    </w:tbl>
    <w:p w14:paraId="07D9CC01" w14:textId="77777777" w:rsidR="00E27574" w:rsidRPr="00DC1B43" w:rsidRDefault="00E27574" w:rsidP="00D6703B">
      <w:pPr>
        <w:spacing w:line="360" w:lineRule="auto"/>
        <w:jc w:val="both"/>
        <w:rPr>
          <w:lang w:val="en-US"/>
        </w:rPr>
      </w:pPr>
    </w:p>
    <w:p w14:paraId="00A26B2B" w14:textId="77777777" w:rsidR="00E27574" w:rsidRPr="00DC1B43" w:rsidRDefault="00E27574" w:rsidP="00D6703B">
      <w:pPr>
        <w:spacing w:line="360" w:lineRule="auto"/>
        <w:jc w:val="both"/>
        <w:rPr>
          <w:lang w:val="en-US"/>
        </w:rPr>
      </w:pPr>
    </w:p>
    <w:p w14:paraId="07D11032" w14:textId="77777777" w:rsidR="00E27574" w:rsidRPr="00DC1B43" w:rsidRDefault="00E27574" w:rsidP="00D6703B">
      <w:pPr>
        <w:spacing w:line="360" w:lineRule="auto"/>
        <w:jc w:val="both"/>
        <w:rPr>
          <w:lang w:val="en-US"/>
        </w:rPr>
      </w:pPr>
    </w:p>
    <w:tbl>
      <w:tblPr>
        <w:tblStyle w:val="TableGrid"/>
        <w:tblpPr w:leftFromText="180" w:rightFromText="180" w:vertAnchor="page" w:horzAnchor="margin" w:tblpY="925"/>
        <w:tblW w:w="9350" w:type="dxa"/>
        <w:tblLook w:val="04A0" w:firstRow="1" w:lastRow="0" w:firstColumn="1" w:lastColumn="0" w:noHBand="0" w:noVBand="1"/>
      </w:tblPr>
      <w:tblGrid>
        <w:gridCol w:w="1084"/>
        <w:gridCol w:w="4087"/>
        <w:gridCol w:w="4179"/>
      </w:tblGrid>
      <w:tr w:rsidR="0096003C" w:rsidRPr="00DC1B43" w14:paraId="50900353" w14:textId="77777777" w:rsidTr="0096003C">
        <w:trPr>
          <w:trHeight w:val="269"/>
        </w:trPr>
        <w:tc>
          <w:tcPr>
            <w:tcW w:w="1084" w:type="dxa"/>
            <w:vAlign w:val="center"/>
          </w:tcPr>
          <w:p w14:paraId="5D59D337" w14:textId="77777777" w:rsidR="0096003C" w:rsidRPr="00DC1B43" w:rsidRDefault="0096003C" w:rsidP="0096003C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lastRenderedPageBreak/>
              <w:t>Sample No.</w:t>
            </w:r>
          </w:p>
        </w:tc>
        <w:tc>
          <w:tcPr>
            <w:tcW w:w="4087" w:type="dxa"/>
            <w:vAlign w:val="center"/>
          </w:tcPr>
          <w:p w14:paraId="5A08C8B5" w14:textId="77777777" w:rsidR="0096003C" w:rsidRPr="00DC1B43" w:rsidRDefault="0096003C" w:rsidP="0096003C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Pictures taken before exposure to the first cycle</w:t>
            </w:r>
          </w:p>
        </w:tc>
        <w:tc>
          <w:tcPr>
            <w:tcW w:w="4179" w:type="dxa"/>
            <w:vAlign w:val="center"/>
          </w:tcPr>
          <w:p w14:paraId="1E08BEE4" w14:textId="2811B750" w:rsidR="0096003C" w:rsidRPr="00DC1B43" w:rsidRDefault="0096003C" w:rsidP="0096003C">
            <w:pPr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 xml:space="preserve">Pictures taken after exposure to </w:t>
            </w:r>
            <w:r w:rsidR="00D75DAA">
              <w:rPr>
                <w:b/>
                <w:bCs/>
                <w:lang w:val="en-US"/>
              </w:rPr>
              <w:t>second</w:t>
            </w:r>
            <w:r w:rsidRPr="00DC1B43">
              <w:rPr>
                <w:b/>
                <w:bCs/>
                <w:lang w:val="en-US"/>
              </w:rPr>
              <w:t xml:space="preserve"> cycle</w:t>
            </w:r>
          </w:p>
        </w:tc>
      </w:tr>
      <w:tr w:rsidR="0096003C" w:rsidRPr="00DC1B43" w14:paraId="03855F25" w14:textId="77777777" w:rsidTr="0096003C">
        <w:trPr>
          <w:trHeight w:val="2140"/>
        </w:trPr>
        <w:tc>
          <w:tcPr>
            <w:tcW w:w="1084" w:type="dxa"/>
            <w:vAlign w:val="center"/>
          </w:tcPr>
          <w:p w14:paraId="3FDC6078" w14:textId="77777777" w:rsidR="0096003C" w:rsidRPr="00DC1B43" w:rsidRDefault="0096003C" w:rsidP="0096003C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1799/03</w:t>
            </w:r>
          </w:p>
        </w:tc>
        <w:tc>
          <w:tcPr>
            <w:tcW w:w="4087" w:type="dxa"/>
            <w:vAlign w:val="center"/>
          </w:tcPr>
          <w:p w14:paraId="046DA2DB" w14:textId="77777777" w:rsidR="0096003C" w:rsidRPr="00DC1B43" w:rsidRDefault="0096003C" w:rsidP="0096003C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5AC9BD70" wp14:editId="08755379">
                  <wp:extent cx="2377440" cy="1335024"/>
                  <wp:effectExtent l="0" t="0" r="3810" b="0"/>
                  <wp:docPr id="41" name="Imagen 68" descr="A picture containing clo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n 68" descr="A picture containing close&#10;&#10;Description automatically generated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9" w:type="dxa"/>
            <w:vAlign w:val="center"/>
          </w:tcPr>
          <w:p w14:paraId="7D0D5511" w14:textId="77777777" w:rsidR="0096003C" w:rsidRPr="00DC1B43" w:rsidRDefault="0096003C" w:rsidP="0096003C">
            <w:pPr>
              <w:rPr>
                <w:lang w:val="en-US"/>
              </w:rPr>
            </w:pPr>
            <w:r w:rsidRPr="00DC1B43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 wp14:anchorId="180FFE02" wp14:editId="38905D48">
                  <wp:extent cx="2377440" cy="1335024"/>
                  <wp:effectExtent l="0" t="0" r="3810" b="0"/>
                  <wp:docPr id="49" name="Imagen 6" descr="A picture containing building material, st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n 6" descr="A picture containing building material, stone&#10;&#10;Description automatically generated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003C" w:rsidRPr="00DC1B43" w14:paraId="3BD119FC" w14:textId="77777777" w:rsidTr="0096003C">
        <w:trPr>
          <w:trHeight w:val="2140"/>
        </w:trPr>
        <w:tc>
          <w:tcPr>
            <w:tcW w:w="1084" w:type="dxa"/>
            <w:vAlign w:val="center"/>
          </w:tcPr>
          <w:p w14:paraId="2E9FCC8F" w14:textId="77777777" w:rsidR="0096003C" w:rsidRPr="00DC1B43" w:rsidRDefault="0096003C" w:rsidP="0096003C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1787/03</w:t>
            </w:r>
          </w:p>
        </w:tc>
        <w:tc>
          <w:tcPr>
            <w:tcW w:w="4087" w:type="dxa"/>
            <w:vAlign w:val="center"/>
          </w:tcPr>
          <w:p w14:paraId="437753AE" w14:textId="77777777" w:rsidR="0096003C" w:rsidRPr="00DC1B43" w:rsidRDefault="0096003C" w:rsidP="0096003C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155762BC" wp14:editId="54737606">
                  <wp:extent cx="2377440" cy="1335024"/>
                  <wp:effectExtent l="0" t="0" r="3810" b="0"/>
                  <wp:docPr id="43" name="Imagen 6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agen 69" descr="A picture containing text&#10;&#10;Description automatically generated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9" w:type="dxa"/>
            <w:vAlign w:val="center"/>
          </w:tcPr>
          <w:p w14:paraId="53D209DC" w14:textId="77777777" w:rsidR="0096003C" w:rsidRPr="00DC1B43" w:rsidRDefault="0096003C" w:rsidP="0096003C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6C83B911" wp14:editId="145FA8CE">
                  <wp:extent cx="2377440" cy="1335024"/>
                  <wp:effectExtent l="0" t="0" r="3810" b="0"/>
                  <wp:docPr id="50" name="Imagen 7" descr="A picture containing brick, st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n 7" descr="A picture containing brick, stone&#10;&#10;Description automatically generated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003C" w:rsidRPr="00DC1B43" w14:paraId="351485D7" w14:textId="77777777" w:rsidTr="0096003C">
        <w:trPr>
          <w:trHeight w:val="2140"/>
        </w:trPr>
        <w:tc>
          <w:tcPr>
            <w:tcW w:w="1084" w:type="dxa"/>
            <w:vAlign w:val="center"/>
          </w:tcPr>
          <w:p w14:paraId="5FDEA2F3" w14:textId="77777777" w:rsidR="0096003C" w:rsidRPr="00DC1B43" w:rsidRDefault="0096003C" w:rsidP="0096003C">
            <w:pPr>
              <w:rPr>
                <w:lang w:val="en-US"/>
              </w:rPr>
            </w:pPr>
            <w:r w:rsidRPr="00DC1B43">
              <w:rPr>
                <w:b/>
                <w:lang w:val="en-US"/>
              </w:rPr>
              <w:t>1782/03</w:t>
            </w:r>
          </w:p>
        </w:tc>
        <w:tc>
          <w:tcPr>
            <w:tcW w:w="4087" w:type="dxa"/>
            <w:vAlign w:val="center"/>
          </w:tcPr>
          <w:p w14:paraId="7B1E2C46" w14:textId="77777777" w:rsidR="0096003C" w:rsidRPr="00DC1B43" w:rsidRDefault="0096003C" w:rsidP="0096003C">
            <w:pPr>
              <w:rPr>
                <w:lang w:val="en-US"/>
              </w:rPr>
            </w:pPr>
            <w:r w:rsidRPr="00DC1B43">
              <w:rPr>
                <w:b/>
                <w:noProof/>
                <w:lang w:val="en-US"/>
              </w:rPr>
              <w:drawing>
                <wp:inline distT="0" distB="0" distL="0" distR="0" wp14:anchorId="34DBA268" wp14:editId="68F232C4">
                  <wp:extent cx="2377440" cy="1335024"/>
                  <wp:effectExtent l="0" t="0" r="3810" b="0"/>
                  <wp:docPr id="45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1782-03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9" w:type="dxa"/>
            <w:vAlign w:val="center"/>
          </w:tcPr>
          <w:p w14:paraId="4F957E21" w14:textId="519C190F" w:rsidR="0096003C" w:rsidRPr="00DC1B43" w:rsidRDefault="00B213EE" w:rsidP="0096003C">
            <w:pPr>
              <w:jc w:val="center"/>
              <w:rPr>
                <w:lang w:val="en-US"/>
              </w:rPr>
            </w:pPr>
            <w:r w:rsidRPr="00DC1B43">
              <w:rPr>
                <w:rFonts w:ascii="Arial" w:hAnsi="Arial" w:cs="Arial"/>
                <w:b/>
                <w:lang w:val="en-US"/>
              </w:rPr>
              <w:t>No microscopic picture taken</w:t>
            </w:r>
            <w:r w:rsidR="0096003C" w:rsidRPr="00DC1B43">
              <w:rPr>
                <w:rFonts w:ascii="Arial" w:hAnsi="Arial" w:cs="Arial"/>
                <w:b/>
                <w:lang w:val="en-US"/>
              </w:rPr>
              <w:t xml:space="preserve"> (</w:t>
            </w:r>
            <w:r w:rsidR="00FC592D">
              <w:rPr>
                <w:rFonts w:ascii="Arial" w:hAnsi="Arial" w:cs="Arial"/>
                <w:b/>
                <w:lang w:val="en-US"/>
              </w:rPr>
              <w:t>Sample Broken</w:t>
            </w:r>
            <w:r w:rsidR="0096003C" w:rsidRPr="00DC1B43">
              <w:rPr>
                <w:rFonts w:ascii="Arial" w:hAnsi="Arial" w:cs="Arial"/>
                <w:b/>
                <w:lang w:val="en-US"/>
              </w:rPr>
              <w:t>)</w:t>
            </w:r>
          </w:p>
        </w:tc>
      </w:tr>
      <w:tr w:rsidR="0096003C" w:rsidRPr="00DC1B43" w14:paraId="3CF33F22" w14:textId="77777777" w:rsidTr="0096003C">
        <w:trPr>
          <w:trHeight w:val="2140"/>
        </w:trPr>
        <w:tc>
          <w:tcPr>
            <w:tcW w:w="1084" w:type="dxa"/>
            <w:vAlign w:val="center"/>
          </w:tcPr>
          <w:p w14:paraId="6F5F5861" w14:textId="77777777" w:rsidR="0096003C" w:rsidRPr="00DC1B43" w:rsidRDefault="0096003C" w:rsidP="0096003C">
            <w:pPr>
              <w:spacing w:line="360" w:lineRule="auto"/>
              <w:rPr>
                <w:b/>
                <w:lang w:val="en-US"/>
              </w:rPr>
            </w:pPr>
            <w:r w:rsidRPr="00DC1B43">
              <w:rPr>
                <w:b/>
                <w:lang w:val="en-US"/>
              </w:rPr>
              <w:t>1788TH</w:t>
            </w:r>
          </w:p>
          <w:p w14:paraId="37CE61D2" w14:textId="77777777" w:rsidR="0096003C" w:rsidRPr="00DC1B43" w:rsidRDefault="0096003C" w:rsidP="0096003C">
            <w:pPr>
              <w:rPr>
                <w:lang w:val="en-US"/>
              </w:rPr>
            </w:pPr>
          </w:p>
        </w:tc>
        <w:tc>
          <w:tcPr>
            <w:tcW w:w="4087" w:type="dxa"/>
            <w:vAlign w:val="center"/>
          </w:tcPr>
          <w:p w14:paraId="038B9461" w14:textId="77777777" w:rsidR="0096003C" w:rsidRPr="00DC1B43" w:rsidRDefault="0096003C" w:rsidP="0096003C">
            <w:pPr>
              <w:rPr>
                <w:lang w:val="en-US"/>
              </w:rPr>
            </w:pPr>
            <w:r w:rsidRPr="00DC1B43">
              <w:rPr>
                <w:noProof/>
                <w:lang w:val="en-US"/>
              </w:rPr>
              <w:drawing>
                <wp:inline distT="0" distB="0" distL="0" distR="0" wp14:anchorId="2E9271E1" wp14:editId="43279510">
                  <wp:extent cx="2377440" cy="1335024"/>
                  <wp:effectExtent l="0" t="0" r="3810" b="0"/>
                  <wp:docPr id="47" name="Imagen 72" descr="A close up of a grey surfa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n 72" descr="A close up of a grey surface&#10;&#10;Description automatically generated with low confidence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9" w:type="dxa"/>
            <w:vAlign w:val="center"/>
          </w:tcPr>
          <w:p w14:paraId="1CC7ED9C" w14:textId="77777777" w:rsidR="0096003C" w:rsidRPr="00DC1B43" w:rsidRDefault="0096003C" w:rsidP="0096003C">
            <w:pPr>
              <w:keepNext/>
              <w:rPr>
                <w:lang w:val="en-US"/>
              </w:rPr>
            </w:pPr>
            <w:r w:rsidRPr="00DC1B43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 wp14:anchorId="608E55DC" wp14:editId="4F80CAF6">
                  <wp:extent cx="2377440" cy="1335024"/>
                  <wp:effectExtent l="0" t="0" r="3810" b="0"/>
                  <wp:docPr id="51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1788TH A20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227116" w14:textId="4F60315E" w:rsidR="0096003C" w:rsidRPr="00FC592D" w:rsidRDefault="0096003C" w:rsidP="00FC592D">
      <w:pPr>
        <w:pStyle w:val="Caption"/>
        <w:framePr w:hSpace="180" w:wrap="around" w:vAnchor="page" w:hAnchor="page" w:x="2941" w:y="10297"/>
        <w:rPr>
          <w:lang w:val="en-US"/>
        </w:rPr>
      </w:pPr>
      <w:bookmarkStart w:id="74" w:name="_Toc120800704"/>
      <w:r>
        <w:t>F</w:t>
      </w:r>
      <w:proofErr w:type="spellStart"/>
      <w:r w:rsidRPr="00FC592D">
        <w:rPr>
          <w:lang w:val="en-US"/>
        </w:rPr>
        <w:t>igure</w:t>
      </w:r>
      <w:proofErr w:type="spellEnd"/>
      <w:r w:rsidRPr="00FC592D">
        <w:rPr>
          <w:lang w:val="en-US"/>
        </w:rPr>
        <w:t xml:space="preserve"> </w:t>
      </w:r>
      <w:r w:rsidRPr="00FC592D">
        <w:rPr>
          <w:lang w:val="en-US"/>
        </w:rPr>
        <w:fldChar w:fldCharType="begin"/>
      </w:r>
      <w:r w:rsidRPr="00FC592D">
        <w:rPr>
          <w:lang w:val="en-US"/>
        </w:rPr>
        <w:instrText xml:space="preserve"> SEQ Figure \* ARABIC </w:instrText>
      </w:r>
      <w:r w:rsidRPr="00FC592D">
        <w:rPr>
          <w:lang w:val="en-US"/>
        </w:rPr>
        <w:fldChar w:fldCharType="separate"/>
      </w:r>
      <w:r w:rsidR="00BF4DC4" w:rsidRPr="00FC592D">
        <w:rPr>
          <w:lang w:val="en-US"/>
        </w:rPr>
        <w:t>33</w:t>
      </w:r>
      <w:r w:rsidRPr="00FC592D">
        <w:rPr>
          <w:lang w:val="en-US"/>
        </w:rPr>
        <w:fldChar w:fldCharType="end"/>
      </w:r>
      <w:r w:rsidRPr="00FC592D">
        <w:rPr>
          <w:lang w:val="en-US"/>
        </w:rPr>
        <w:t>: Picture of rubber square samples after the exposure to second cycle</w:t>
      </w:r>
      <w:bookmarkEnd w:id="74"/>
    </w:p>
    <w:p w14:paraId="46B06E04" w14:textId="25EE8D77" w:rsidR="00FB265F" w:rsidRPr="00DC1B43" w:rsidRDefault="00FB265F" w:rsidP="00FB265F">
      <w:pPr>
        <w:pStyle w:val="Caption"/>
        <w:keepNext/>
        <w:jc w:val="center"/>
        <w:rPr>
          <w:lang w:val="en-US"/>
        </w:rPr>
      </w:pPr>
    </w:p>
    <w:p w14:paraId="5DED3448" w14:textId="77777777" w:rsidR="00E27574" w:rsidRPr="00DC1B43" w:rsidRDefault="00E27574" w:rsidP="00FB265F">
      <w:pPr>
        <w:spacing w:line="360" w:lineRule="auto"/>
        <w:jc w:val="center"/>
        <w:rPr>
          <w:lang w:val="en-US"/>
        </w:rPr>
      </w:pPr>
    </w:p>
    <w:p w14:paraId="64197207" w14:textId="2FA9DBC6" w:rsidR="00DC1B43" w:rsidRPr="00DC1B43" w:rsidRDefault="00DC1B43" w:rsidP="00EE7D2F">
      <w:pPr>
        <w:pStyle w:val="Caption"/>
        <w:rPr>
          <w:lang w:val="en-US"/>
        </w:rPr>
      </w:pPr>
    </w:p>
    <w:p w14:paraId="693360CF" w14:textId="77777777" w:rsidR="0047524B" w:rsidRPr="00DC1B43" w:rsidRDefault="0047524B" w:rsidP="00D6703B">
      <w:pPr>
        <w:spacing w:line="360" w:lineRule="auto"/>
        <w:jc w:val="both"/>
        <w:rPr>
          <w:lang w:val="en-US"/>
        </w:rPr>
      </w:pPr>
    </w:p>
    <w:p w14:paraId="2828A7F3" w14:textId="77777777" w:rsidR="0047524B" w:rsidRPr="00DC1B43" w:rsidRDefault="0047524B" w:rsidP="00D6703B">
      <w:pPr>
        <w:spacing w:line="360" w:lineRule="auto"/>
        <w:jc w:val="both"/>
        <w:rPr>
          <w:lang w:val="en-US"/>
        </w:rPr>
      </w:pPr>
    </w:p>
    <w:p w14:paraId="4D905097" w14:textId="77777777" w:rsidR="00C55AA4" w:rsidRPr="00DC1B43" w:rsidRDefault="00C55AA4" w:rsidP="00C55AA4">
      <w:pPr>
        <w:rPr>
          <w:lang w:val="en-US"/>
        </w:rPr>
      </w:pPr>
    </w:p>
    <w:p w14:paraId="5EBEC6BA" w14:textId="77777777" w:rsidR="00C55AA4" w:rsidRPr="00DC1B43" w:rsidRDefault="00C55AA4" w:rsidP="00C55AA4">
      <w:pPr>
        <w:rPr>
          <w:lang w:val="en-US"/>
        </w:rPr>
      </w:pPr>
    </w:p>
    <w:p w14:paraId="057AD359" w14:textId="77777777" w:rsidR="00C55AA4" w:rsidRPr="00DC1B43" w:rsidRDefault="00C55AA4" w:rsidP="00C55AA4">
      <w:pPr>
        <w:rPr>
          <w:lang w:val="en-US"/>
        </w:rPr>
      </w:pPr>
    </w:p>
    <w:p w14:paraId="21B3EC76" w14:textId="77777777" w:rsidR="002D5178" w:rsidRPr="00DC1B43" w:rsidRDefault="002D5178" w:rsidP="00C55AA4">
      <w:pPr>
        <w:rPr>
          <w:lang w:val="en-US"/>
        </w:rPr>
      </w:pPr>
    </w:p>
    <w:p w14:paraId="3199CB3A" w14:textId="77777777" w:rsidR="002D5178" w:rsidRPr="00DC1B43" w:rsidRDefault="002D5178" w:rsidP="00C55AA4">
      <w:pPr>
        <w:rPr>
          <w:lang w:val="en-US"/>
        </w:rPr>
      </w:pPr>
    </w:p>
    <w:p w14:paraId="166BDDD4" w14:textId="77777777" w:rsidR="002D5178" w:rsidRPr="00DC1B43" w:rsidRDefault="002D5178" w:rsidP="00C55AA4">
      <w:pPr>
        <w:rPr>
          <w:lang w:val="en-US"/>
        </w:rPr>
      </w:pPr>
    </w:p>
    <w:p w14:paraId="34750A7F" w14:textId="77777777" w:rsidR="002D5178" w:rsidRPr="00DC1B43" w:rsidRDefault="002D5178" w:rsidP="00C55AA4">
      <w:pPr>
        <w:rPr>
          <w:lang w:val="en-US"/>
        </w:rPr>
      </w:pPr>
    </w:p>
    <w:p w14:paraId="3FB8DC64" w14:textId="77777777" w:rsidR="002D5178" w:rsidRPr="00DC1B43" w:rsidRDefault="002D5178" w:rsidP="00C55AA4">
      <w:pPr>
        <w:rPr>
          <w:lang w:val="en-US"/>
        </w:rPr>
      </w:pPr>
    </w:p>
    <w:p w14:paraId="7B32BB16" w14:textId="72CC0A5F" w:rsidR="00C55AA4" w:rsidRDefault="00DD7C0E" w:rsidP="000D1634">
      <w:pPr>
        <w:pStyle w:val="Heading4"/>
        <w:rPr>
          <w:lang w:val="en-US"/>
        </w:rPr>
      </w:pPr>
      <w:r>
        <w:rPr>
          <w:lang w:val="en-US"/>
        </w:rPr>
        <w:lastRenderedPageBreak/>
        <w:t>Comparison of results</w:t>
      </w:r>
      <w:r w:rsidR="0062256D">
        <w:rPr>
          <w:lang w:val="en-US"/>
        </w:rPr>
        <w:t xml:space="preserve"> of rubber square</w:t>
      </w:r>
    </w:p>
    <w:p w14:paraId="2EC2ED7A" w14:textId="67334FDD" w:rsidR="0062256D" w:rsidRPr="0062256D" w:rsidRDefault="0062256D" w:rsidP="0062256D">
      <w:pPr>
        <w:rPr>
          <w:lang w:val="en-US"/>
        </w:rPr>
      </w:pPr>
      <w:r>
        <w:rPr>
          <w:lang w:val="en-US"/>
        </w:rPr>
        <w:t xml:space="preserve">In the following </w:t>
      </w:r>
      <w:r w:rsidR="000660C6">
        <w:rPr>
          <w:lang w:val="en-US"/>
        </w:rPr>
        <w:t>figure</w:t>
      </w:r>
      <w:r w:rsidR="008321C3">
        <w:rPr>
          <w:lang w:val="en-US"/>
        </w:rPr>
        <w:t>s</w:t>
      </w:r>
      <w:r w:rsidR="000660C6">
        <w:rPr>
          <w:lang w:val="en-US"/>
        </w:rPr>
        <w:t xml:space="preserve"> comparison of the </w:t>
      </w:r>
      <w:r w:rsidR="008321C3">
        <w:rPr>
          <w:lang w:val="en-US"/>
        </w:rPr>
        <w:t>rubber</w:t>
      </w:r>
      <w:r w:rsidR="000660C6">
        <w:rPr>
          <w:lang w:val="en-US"/>
        </w:rPr>
        <w:t xml:space="preserve"> </w:t>
      </w:r>
      <w:r w:rsidR="008321C3">
        <w:rPr>
          <w:lang w:val="en-US"/>
        </w:rPr>
        <w:t>square</w:t>
      </w:r>
      <w:r w:rsidR="000660C6">
        <w:rPr>
          <w:lang w:val="en-US"/>
        </w:rPr>
        <w:t xml:space="preserve"> before and after the exposure to </w:t>
      </w:r>
      <w:r w:rsidR="008321C3">
        <w:rPr>
          <w:lang w:val="en-US"/>
        </w:rPr>
        <w:t>temperature</w:t>
      </w:r>
      <w:r w:rsidR="000660C6">
        <w:rPr>
          <w:lang w:val="en-US"/>
        </w:rPr>
        <w:t xml:space="preserve"> cycle is shown. </w:t>
      </w:r>
      <w:r w:rsidR="00705ABC">
        <w:rPr>
          <w:lang w:val="en-US"/>
        </w:rPr>
        <w:t>It should be noted that the sample 1782/03 was broken during the hardness test</w:t>
      </w:r>
      <w:r w:rsidR="0031453C">
        <w:rPr>
          <w:lang w:val="en-US"/>
        </w:rPr>
        <w:t xml:space="preserve">, therefore, its reading will be missing in the figures </w:t>
      </w:r>
      <w:r w:rsidR="000C53E6">
        <w:rPr>
          <w:lang w:val="en-US"/>
        </w:rPr>
        <w:t xml:space="preserve">34, 35 and 36. </w:t>
      </w:r>
    </w:p>
    <w:p w14:paraId="04D0A9C3" w14:textId="77777777" w:rsidR="0096003C" w:rsidRDefault="0096003C" w:rsidP="00C55AA4">
      <w:pPr>
        <w:rPr>
          <w:lang w:val="en-US"/>
        </w:rPr>
      </w:pPr>
    </w:p>
    <w:p w14:paraId="0A599B82" w14:textId="3A2DFB44" w:rsidR="008321C3" w:rsidRDefault="008321C3" w:rsidP="00626494">
      <w:pPr>
        <w:pStyle w:val="Heading5"/>
        <w:rPr>
          <w:lang w:val="en-US"/>
        </w:rPr>
      </w:pPr>
      <w:r>
        <w:rPr>
          <w:lang w:val="en-US"/>
        </w:rPr>
        <w:t xml:space="preserve">Dimensions </w:t>
      </w:r>
    </w:p>
    <w:p w14:paraId="4B33040A" w14:textId="77777777" w:rsidR="00DD7C0E" w:rsidRPr="00DC1B43" w:rsidRDefault="00DD7C0E" w:rsidP="00DD7C0E">
      <w:pPr>
        <w:keepNext/>
        <w:spacing w:line="360" w:lineRule="auto"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663B6155" wp14:editId="69BD5479">
            <wp:extent cx="4740165" cy="2921876"/>
            <wp:effectExtent l="0" t="0" r="3810" b="12065"/>
            <wp:docPr id="118" name="Gráfico 35">
              <a:extLst xmlns:a="http://schemas.openxmlformats.org/drawingml/2006/main">
                <a:ext uri="{FF2B5EF4-FFF2-40B4-BE49-F238E27FC236}">
                  <a16:creationId xmlns:a16="http://schemas.microsoft.com/office/drawing/2014/main" id="{F7C09733-EC65-B44A-90CB-A7BF3ACC6F5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14:paraId="7F2ECC6B" w14:textId="405D64C8" w:rsidR="00DD7C0E" w:rsidRPr="00DC1B43" w:rsidRDefault="00DD7C0E" w:rsidP="00DD7C0E">
      <w:pPr>
        <w:pStyle w:val="Caption"/>
        <w:jc w:val="center"/>
        <w:rPr>
          <w:lang w:val="en-US"/>
        </w:rPr>
      </w:pPr>
      <w:bookmarkStart w:id="75" w:name="_Toc120800705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34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:Comparison of wall thickness between before and after the exposure to second cycle</w:t>
      </w:r>
      <w:bookmarkEnd w:id="75"/>
      <w:r w:rsidRPr="00DC1B43">
        <w:rPr>
          <w:lang w:val="en-US"/>
        </w:rPr>
        <w:t xml:space="preserve"> </w:t>
      </w:r>
    </w:p>
    <w:p w14:paraId="41652E71" w14:textId="77777777" w:rsidR="00DD7C0E" w:rsidRPr="00DC1B43" w:rsidRDefault="00DD7C0E" w:rsidP="008321C3">
      <w:pPr>
        <w:keepNext/>
        <w:jc w:val="center"/>
        <w:rPr>
          <w:lang w:val="en-US"/>
        </w:rPr>
      </w:pPr>
      <w:r w:rsidRPr="00DC1B43">
        <w:rPr>
          <w:noProof/>
          <w:lang w:val="en-US"/>
        </w:rPr>
        <w:drawing>
          <wp:inline distT="0" distB="0" distL="0" distR="0" wp14:anchorId="3CD3EA69" wp14:editId="51954F54">
            <wp:extent cx="4827270" cy="2880360"/>
            <wp:effectExtent l="0" t="0" r="11430" b="15240"/>
            <wp:docPr id="119" name="Gráfico 27">
              <a:extLst xmlns:a="http://schemas.openxmlformats.org/drawingml/2006/main">
                <a:ext uri="{FF2B5EF4-FFF2-40B4-BE49-F238E27FC236}">
                  <a16:creationId xmlns:a16="http://schemas.microsoft.com/office/drawing/2014/main" id="{9B36D230-16AF-294C-82D8-D3F12FB19F0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2BABA8B3" w14:textId="234827EF" w:rsidR="000C53E6" w:rsidRDefault="00DD7C0E" w:rsidP="00DD7C0E">
      <w:pPr>
        <w:pStyle w:val="Caption"/>
        <w:jc w:val="center"/>
        <w:rPr>
          <w:lang w:val="en-US"/>
        </w:rPr>
      </w:pPr>
      <w:bookmarkStart w:id="76" w:name="_Toc120800706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 xml:space="preserve"> SEQ Figure \* ARABIC 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35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Comparison of rubber square perimeter between before and after the exposure to second cycle</w:t>
      </w:r>
      <w:bookmarkEnd w:id="76"/>
    </w:p>
    <w:p w14:paraId="57E4CD56" w14:textId="77777777" w:rsidR="000C53E6" w:rsidRDefault="000C53E6" w:rsidP="000C53E6">
      <w:pPr>
        <w:rPr>
          <w:lang w:val="en-US"/>
        </w:rPr>
      </w:pPr>
    </w:p>
    <w:p w14:paraId="28D41A04" w14:textId="77777777" w:rsidR="000C53E6" w:rsidRPr="000C53E6" w:rsidRDefault="000C53E6" w:rsidP="000C53E6">
      <w:pPr>
        <w:rPr>
          <w:lang w:val="en-US"/>
        </w:rPr>
      </w:pPr>
    </w:p>
    <w:p w14:paraId="02CA688D" w14:textId="21E72168" w:rsidR="000C53E6" w:rsidRDefault="000C53E6" w:rsidP="00626494">
      <w:pPr>
        <w:pStyle w:val="Heading5"/>
        <w:rPr>
          <w:lang w:val="en-US"/>
        </w:rPr>
      </w:pPr>
      <w:r>
        <w:rPr>
          <w:lang w:val="en-US"/>
        </w:rPr>
        <w:lastRenderedPageBreak/>
        <w:t>Hardness</w:t>
      </w:r>
      <w:r w:rsidR="00DD7C0E" w:rsidRPr="00DC1B43">
        <w:rPr>
          <w:lang w:val="en-US"/>
        </w:rPr>
        <w:t xml:space="preserve"> </w:t>
      </w:r>
    </w:p>
    <w:p w14:paraId="3504A089" w14:textId="77777777" w:rsidR="000C53E6" w:rsidRDefault="000C53E6" w:rsidP="000C53E6">
      <w:pPr>
        <w:rPr>
          <w:lang w:val="en-US"/>
        </w:rPr>
      </w:pPr>
    </w:p>
    <w:p w14:paraId="61B36B68" w14:textId="00236766" w:rsidR="00DD7C0E" w:rsidRPr="00DC1B43" w:rsidRDefault="00705ABC" w:rsidP="000C53E6">
      <w:pPr>
        <w:rPr>
          <w:lang w:val="en-US"/>
        </w:rPr>
      </w:pPr>
      <w:r>
        <w:rPr>
          <w:noProof/>
        </w:rPr>
        <w:drawing>
          <wp:inline distT="0" distB="0" distL="0" distR="0" wp14:anchorId="79A4DA12" wp14:editId="2E812E00">
            <wp:extent cx="5612130" cy="3354705"/>
            <wp:effectExtent l="0" t="0" r="7620" b="17145"/>
            <wp:docPr id="120" name="Gráfico 28">
              <a:extLst xmlns:a="http://schemas.openxmlformats.org/drawingml/2006/main">
                <a:ext uri="{FF2B5EF4-FFF2-40B4-BE49-F238E27FC236}">
                  <a16:creationId xmlns:a16="http://schemas.microsoft.com/office/drawing/2014/main" id="{411BE589-84F0-9C42-8CF2-988B62C8850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3B2C6420" w14:textId="5A6D4EF9" w:rsidR="00DD7C0E" w:rsidRDefault="00DD7C0E" w:rsidP="00DD7C0E">
      <w:pPr>
        <w:pStyle w:val="Caption"/>
        <w:keepNext/>
      </w:pPr>
    </w:p>
    <w:p w14:paraId="3109F651" w14:textId="7F2E5C5C" w:rsidR="00DD7C0E" w:rsidRPr="00DC1B43" w:rsidRDefault="00DD7C0E" w:rsidP="00DD7C0E">
      <w:pPr>
        <w:pStyle w:val="Caption"/>
        <w:jc w:val="center"/>
        <w:rPr>
          <w:lang w:val="en-US"/>
        </w:rPr>
      </w:pPr>
      <w:bookmarkStart w:id="77" w:name="_Toc120800707"/>
      <w:r>
        <w:t xml:space="preserve">Figure </w:t>
      </w:r>
      <w:r>
        <w:fldChar w:fldCharType="begin"/>
      </w:r>
      <w:r>
        <w:instrText>SEQ Figure \* ARABIC</w:instrText>
      </w:r>
      <w:r>
        <w:fldChar w:fldCharType="separate"/>
      </w:r>
      <w:r w:rsidR="00BF4DC4">
        <w:rPr>
          <w:noProof/>
        </w:rPr>
        <w:t>36</w:t>
      </w:r>
      <w:r>
        <w:fldChar w:fldCharType="end"/>
      </w:r>
      <w:r>
        <w:t xml:space="preserve">: </w:t>
      </w:r>
      <w:r w:rsidRPr="00DC1B43">
        <w:rPr>
          <w:lang w:val="en-US"/>
        </w:rPr>
        <w:t xml:space="preserve">Comparison of rubber square </w:t>
      </w:r>
      <w:r>
        <w:rPr>
          <w:lang w:val="en-US"/>
        </w:rPr>
        <w:t>hardness</w:t>
      </w:r>
      <w:r w:rsidRPr="00DC1B43">
        <w:rPr>
          <w:lang w:val="en-US"/>
        </w:rPr>
        <w:t xml:space="preserve"> between before and after the exposure to </w:t>
      </w:r>
      <w:r>
        <w:rPr>
          <w:lang w:val="en-US"/>
        </w:rPr>
        <w:t>first and second</w:t>
      </w:r>
      <w:r w:rsidRPr="00DC1B43">
        <w:rPr>
          <w:lang w:val="en-US"/>
        </w:rPr>
        <w:t xml:space="preserve"> cycle</w:t>
      </w:r>
      <w:bookmarkEnd w:id="77"/>
      <w:r w:rsidRPr="00DC1B43">
        <w:rPr>
          <w:lang w:val="en-US"/>
        </w:rPr>
        <w:t xml:space="preserve"> </w:t>
      </w:r>
    </w:p>
    <w:p w14:paraId="01D32E25" w14:textId="6901E1B9" w:rsidR="00C05232" w:rsidRPr="00DC1B43" w:rsidRDefault="00525F8F" w:rsidP="0010236B">
      <w:pPr>
        <w:pStyle w:val="Heading2"/>
        <w:rPr>
          <w:rFonts w:cs="Times New Roman"/>
          <w:lang w:val="en-US"/>
        </w:rPr>
      </w:pPr>
      <w:bookmarkStart w:id="78" w:name="_Toc118721072"/>
      <w:bookmarkStart w:id="79" w:name="_Toc120800669"/>
      <w:r w:rsidRPr="7DA744DF">
        <w:rPr>
          <w:lang w:val="en-US"/>
        </w:rPr>
        <w:t>Thermal properties</w:t>
      </w:r>
      <w:bookmarkEnd w:id="78"/>
      <w:bookmarkEnd w:id="79"/>
    </w:p>
    <w:p w14:paraId="6EAE4D7F" w14:textId="0B72F858" w:rsidR="000D2B4C" w:rsidRPr="00DC1B43" w:rsidRDefault="00963734" w:rsidP="00963734">
      <w:pPr>
        <w:spacing w:line="360" w:lineRule="auto"/>
        <w:jc w:val="both"/>
        <w:rPr>
          <w:lang w:val="en-US"/>
        </w:rPr>
      </w:pPr>
      <w:r w:rsidRPr="00DC1B43">
        <w:rPr>
          <w:lang w:val="en-US"/>
        </w:rPr>
        <w:t xml:space="preserve">Thermal </w:t>
      </w:r>
      <w:r w:rsidR="0037379C" w:rsidRPr="00DC1B43">
        <w:rPr>
          <w:lang w:val="en-US"/>
        </w:rPr>
        <w:t>properties</w:t>
      </w:r>
      <w:r w:rsidRPr="00DC1B43">
        <w:rPr>
          <w:lang w:val="en-US"/>
        </w:rPr>
        <w:t xml:space="preserve"> testing was</w:t>
      </w:r>
      <w:r w:rsidR="000D2B4C" w:rsidRPr="00DC1B43">
        <w:rPr>
          <w:lang w:val="en-US"/>
        </w:rPr>
        <w:t xml:space="preserve"> performed </w:t>
      </w:r>
      <w:r w:rsidR="009A54DA" w:rsidRPr="00DC1B43">
        <w:rPr>
          <w:lang w:val="en-US"/>
        </w:rPr>
        <w:t>on the rubber square sample</w:t>
      </w:r>
      <w:r w:rsidR="0037379C" w:rsidRPr="00DC1B43">
        <w:rPr>
          <w:lang w:val="en-US"/>
        </w:rPr>
        <w:t>s</w:t>
      </w:r>
      <w:r w:rsidR="002E5598" w:rsidRPr="00DC1B43">
        <w:rPr>
          <w:lang w:val="en-US"/>
        </w:rPr>
        <w:t xml:space="preserve"> </w:t>
      </w:r>
      <w:r w:rsidR="000B4F85" w:rsidRPr="00DC1B43">
        <w:rPr>
          <w:lang w:val="en-US"/>
        </w:rPr>
        <w:t>with the help of</w:t>
      </w:r>
      <w:r w:rsidR="009A54DA" w:rsidRPr="00DC1B43">
        <w:rPr>
          <w:lang w:val="en-US"/>
        </w:rPr>
        <w:t xml:space="preserve"> </w:t>
      </w:r>
      <w:r w:rsidR="00954305" w:rsidRPr="00DC1B43">
        <w:rPr>
          <w:lang w:val="en-US"/>
        </w:rPr>
        <w:t>Keithley 2400 meter with TPS-3</w:t>
      </w:r>
      <w:r w:rsidR="0037379C" w:rsidRPr="00DC1B43">
        <w:rPr>
          <w:lang w:val="en-US"/>
        </w:rPr>
        <w:t xml:space="preserve"> (</w:t>
      </w:r>
      <w:r w:rsidR="005D0F1B" w:rsidRPr="00DC1B43">
        <w:rPr>
          <w:lang w:val="en-US"/>
        </w:rPr>
        <w:t xml:space="preserve">Figure </w:t>
      </w:r>
      <w:r w:rsidR="00A24F89">
        <w:rPr>
          <w:lang w:val="en-US"/>
        </w:rPr>
        <w:t>37</w:t>
      </w:r>
      <w:r w:rsidR="005D0F1B" w:rsidRPr="00DC1B43">
        <w:rPr>
          <w:lang w:val="en-US"/>
        </w:rPr>
        <w:t>)</w:t>
      </w:r>
      <w:r w:rsidR="000B4F85" w:rsidRPr="00DC1B43">
        <w:rPr>
          <w:lang w:val="en-US"/>
        </w:rPr>
        <w:t>. The equipment has the capability to measure</w:t>
      </w:r>
      <w:r w:rsidR="002E5598" w:rsidRPr="00DC1B43">
        <w:rPr>
          <w:lang w:val="en-US"/>
        </w:rPr>
        <w:t xml:space="preserve"> thermal conductivity, heat capacity, diffusivity</w:t>
      </w:r>
      <w:r w:rsidR="005D0F1B" w:rsidRPr="00DC1B43">
        <w:rPr>
          <w:lang w:val="en-US"/>
        </w:rPr>
        <w:t>,</w:t>
      </w:r>
      <w:r w:rsidR="002E5598" w:rsidRPr="00DC1B43">
        <w:rPr>
          <w:lang w:val="en-US"/>
        </w:rPr>
        <w:t xml:space="preserve"> and </w:t>
      </w:r>
      <w:proofErr w:type="spellStart"/>
      <w:r w:rsidR="002E5598" w:rsidRPr="00DC1B43">
        <w:rPr>
          <w:lang w:val="en-US"/>
        </w:rPr>
        <w:t>effusivity</w:t>
      </w:r>
      <w:proofErr w:type="spellEnd"/>
      <w:r w:rsidR="002E5598" w:rsidRPr="00DC1B43">
        <w:rPr>
          <w:lang w:val="en-US"/>
        </w:rPr>
        <w:t>.</w:t>
      </w:r>
      <w:r w:rsidR="000B4F85" w:rsidRPr="00DC1B43">
        <w:rPr>
          <w:lang w:val="en-US"/>
        </w:rPr>
        <w:t xml:space="preserve"> </w:t>
      </w:r>
      <w:r w:rsidR="00FC1D64" w:rsidRPr="00DC1B43">
        <w:rPr>
          <w:lang w:val="en-US"/>
        </w:rPr>
        <w:t xml:space="preserve">The measurement is taken in such a way that the sensor is place between the two same sample </w:t>
      </w:r>
      <w:r w:rsidR="002832CE" w:rsidRPr="00DC1B43">
        <w:rPr>
          <w:lang w:val="en-US"/>
        </w:rPr>
        <w:t xml:space="preserve">and the equipment is run. In the first set of </w:t>
      </w:r>
      <w:r w:rsidR="00053136" w:rsidRPr="00DC1B43">
        <w:rPr>
          <w:lang w:val="en-US"/>
        </w:rPr>
        <w:t>tests</w:t>
      </w:r>
      <w:r w:rsidR="002832CE" w:rsidRPr="00DC1B43">
        <w:rPr>
          <w:lang w:val="en-US"/>
        </w:rPr>
        <w:t xml:space="preserve"> the reading was taken on the sample</w:t>
      </w:r>
      <w:r w:rsidR="00053136" w:rsidRPr="00DC1B43">
        <w:rPr>
          <w:lang w:val="en-US"/>
        </w:rPr>
        <w:t>s</w:t>
      </w:r>
      <w:r w:rsidR="002832CE" w:rsidRPr="00DC1B43">
        <w:rPr>
          <w:lang w:val="en-US"/>
        </w:rPr>
        <w:t xml:space="preserve"> that were not exposed to high temperature condition. Where</w:t>
      </w:r>
      <w:r w:rsidR="00DF5503" w:rsidRPr="00DC1B43">
        <w:rPr>
          <w:lang w:val="en-US"/>
        </w:rPr>
        <w:t>as</w:t>
      </w:r>
      <w:r w:rsidR="002832CE" w:rsidRPr="00DC1B43">
        <w:rPr>
          <w:lang w:val="en-US"/>
        </w:rPr>
        <w:t xml:space="preserve"> for the second set of </w:t>
      </w:r>
      <w:r w:rsidR="005374A6" w:rsidRPr="00DC1B43">
        <w:rPr>
          <w:lang w:val="en-US"/>
        </w:rPr>
        <w:t>tests</w:t>
      </w:r>
      <w:r w:rsidR="00DF5503" w:rsidRPr="00DC1B43">
        <w:rPr>
          <w:lang w:val="en-US"/>
        </w:rPr>
        <w:t>,</w:t>
      </w:r>
      <w:r w:rsidR="008D17DE" w:rsidRPr="00DC1B43">
        <w:rPr>
          <w:lang w:val="en-US"/>
        </w:rPr>
        <w:t xml:space="preserve"> one sample</w:t>
      </w:r>
      <w:r w:rsidR="00DF5503" w:rsidRPr="00DC1B43">
        <w:rPr>
          <w:lang w:val="en-US"/>
        </w:rPr>
        <w:t xml:space="preserve"> of rubber square</w:t>
      </w:r>
      <w:r w:rsidR="008D17DE" w:rsidRPr="00DC1B43">
        <w:rPr>
          <w:lang w:val="en-US"/>
        </w:rPr>
        <w:t xml:space="preserve"> from the representative same was taken </w:t>
      </w:r>
      <w:r w:rsidR="00DF5503" w:rsidRPr="00DC1B43">
        <w:rPr>
          <w:lang w:val="en-US"/>
        </w:rPr>
        <w:t xml:space="preserve">after </w:t>
      </w:r>
      <w:r w:rsidR="008D17DE" w:rsidRPr="00DC1B43">
        <w:rPr>
          <w:lang w:val="en-US"/>
        </w:rPr>
        <w:t xml:space="preserve">the second </w:t>
      </w:r>
      <w:r w:rsidR="00DF5503" w:rsidRPr="00DC1B43">
        <w:rPr>
          <w:lang w:val="en-US"/>
        </w:rPr>
        <w:t>cycle expos</w:t>
      </w:r>
      <w:r w:rsidR="00053136" w:rsidRPr="00DC1B43">
        <w:rPr>
          <w:lang w:val="en-US"/>
        </w:rPr>
        <w:t>ure</w:t>
      </w:r>
      <w:r w:rsidR="00DF5503" w:rsidRPr="00DC1B43">
        <w:rPr>
          <w:lang w:val="en-US"/>
        </w:rPr>
        <w:t xml:space="preserve"> and the other sample was </w:t>
      </w:r>
      <w:r w:rsidR="00AF60E2" w:rsidRPr="00DC1B43">
        <w:rPr>
          <w:lang w:val="en-US"/>
        </w:rPr>
        <w:t xml:space="preserve">the one that was not exposed to the thermal loading. </w:t>
      </w:r>
      <w:r w:rsidR="002E5598" w:rsidRPr="00DC1B43">
        <w:rPr>
          <w:lang w:val="en-US"/>
        </w:rPr>
        <w:t xml:space="preserve">The results are shown in Table </w:t>
      </w:r>
      <w:r w:rsidR="00064BE8" w:rsidRPr="00DC1B43">
        <w:rPr>
          <w:lang w:val="en-US"/>
        </w:rPr>
        <w:t>2</w:t>
      </w:r>
      <w:r w:rsidR="00EA4AC1">
        <w:rPr>
          <w:lang w:val="en-US"/>
        </w:rPr>
        <w:t>3</w:t>
      </w:r>
      <w:r w:rsidR="00064BE8" w:rsidRPr="00DC1B43">
        <w:rPr>
          <w:lang w:val="en-US"/>
        </w:rPr>
        <w:t xml:space="preserve"> and 2</w:t>
      </w:r>
      <w:r w:rsidR="00EA4AC1">
        <w:rPr>
          <w:lang w:val="en-US"/>
        </w:rPr>
        <w:t>4</w:t>
      </w:r>
      <w:r w:rsidR="00064BE8" w:rsidRPr="00DC1B43">
        <w:rPr>
          <w:lang w:val="en-US"/>
        </w:rPr>
        <w:t>.</w:t>
      </w:r>
    </w:p>
    <w:p w14:paraId="40275259" w14:textId="3A8C7ECC" w:rsidR="000D2B4C" w:rsidRPr="00DC1B43" w:rsidRDefault="000B4F85" w:rsidP="00963734">
      <w:pPr>
        <w:spacing w:line="360" w:lineRule="auto"/>
        <w:jc w:val="both"/>
        <w:rPr>
          <w:lang w:val="en-US"/>
        </w:rPr>
      </w:pPr>
      <w:r w:rsidRPr="00DC1B43">
        <w:rPr>
          <w:noProof/>
          <w:lang w:val="en-US"/>
        </w:rPr>
        <w:lastRenderedPageBreak/>
        <w:drawing>
          <wp:anchor distT="0" distB="0" distL="114300" distR="114300" simplePos="0" relativeHeight="251658251" behindDoc="0" locked="0" layoutInCell="1" allowOverlap="1" wp14:anchorId="50489971" wp14:editId="095F322A">
            <wp:simplePos x="0" y="0"/>
            <wp:positionH relativeFrom="column">
              <wp:posOffset>817245</wp:posOffset>
            </wp:positionH>
            <wp:positionV relativeFrom="paragraph">
              <wp:posOffset>1622458</wp:posOffset>
            </wp:positionV>
            <wp:extent cx="1773936" cy="1335024"/>
            <wp:effectExtent l="0" t="0" r="0" b="0"/>
            <wp:wrapTopAndBottom/>
            <wp:docPr id="54" name="Picture 54" descr="A picture containing text, indoor, wooden, work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indoor, wooden, work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" t="18533" r="9165" b="30449"/>
                    <a:stretch/>
                  </pic:blipFill>
                  <pic:spPr bwMode="auto">
                    <a:xfrm>
                      <a:off x="0" y="0"/>
                      <a:ext cx="1773936" cy="133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C1B43">
        <w:rPr>
          <w:noProof/>
          <w:lang w:val="en-US"/>
        </w:rPr>
        <w:drawing>
          <wp:anchor distT="0" distB="0" distL="114300" distR="114300" simplePos="0" relativeHeight="251658252" behindDoc="0" locked="0" layoutInCell="1" allowOverlap="1" wp14:anchorId="1920A599" wp14:editId="2663F329">
            <wp:simplePos x="0" y="0"/>
            <wp:positionH relativeFrom="column">
              <wp:posOffset>795655</wp:posOffset>
            </wp:positionH>
            <wp:positionV relativeFrom="paragraph">
              <wp:posOffset>227965</wp:posOffset>
            </wp:positionV>
            <wp:extent cx="1810385" cy="1334770"/>
            <wp:effectExtent l="0" t="0" r="0" b="0"/>
            <wp:wrapTopAndBottom/>
            <wp:docPr id="156" name="Picture 156" descr="A machine on the coun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A machine on the coun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92" r="6043" b="26171"/>
                    <a:stretch/>
                  </pic:blipFill>
                  <pic:spPr bwMode="auto">
                    <a:xfrm>
                      <a:off x="0" y="0"/>
                      <a:ext cx="1810385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93C5B" w:rsidRPr="00DC1B43">
        <w:rPr>
          <w:noProof/>
          <w:lang w:val="en-US"/>
        </w:rPr>
        <w:drawing>
          <wp:anchor distT="0" distB="0" distL="114300" distR="114300" simplePos="0" relativeHeight="251658253" behindDoc="0" locked="0" layoutInCell="1" allowOverlap="1" wp14:anchorId="127278F0" wp14:editId="75C8C056">
            <wp:simplePos x="0" y="0"/>
            <wp:positionH relativeFrom="column">
              <wp:posOffset>2661311</wp:posOffset>
            </wp:positionH>
            <wp:positionV relativeFrom="paragraph">
              <wp:posOffset>235585</wp:posOffset>
            </wp:positionV>
            <wp:extent cx="2139696" cy="1335024"/>
            <wp:effectExtent l="0" t="0" r="0" b="0"/>
            <wp:wrapTopAndBottom/>
            <wp:docPr id="53" name="Picture 53" descr="A picture containing text, table, indoor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picture containing text, table, indoor, woode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64" r="2784" b="28717"/>
                    <a:stretch/>
                  </pic:blipFill>
                  <pic:spPr bwMode="auto">
                    <a:xfrm>
                      <a:off x="0" y="0"/>
                      <a:ext cx="2139696" cy="133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93C5B" w:rsidRPr="00DC1B43">
        <w:rPr>
          <w:noProof/>
          <w:lang w:val="en-US"/>
        </w:rPr>
        <w:drawing>
          <wp:anchor distT="0" distB="0" distL="114300" distR="114300" simplePos="0" relativeHeight="251658254" behindDoc="0" locked="0" layoutInCell="1" allowOverlap="1" wp14:anchorId="7634593A" wp14:editId="68B604E1">
            <wp:simplePos x="0" y="0"/>
            <wp:positionH relativeFrom="column">
              <wp:posOffset>2646332</wp:posOffset>
            </wp:positionH>
            <wp:positionV relativeFrom="paragraph">
              <wp:posOffset>1623695</wp:posOffset>
            </wp:positionV>
            <wp:extent cx="2176272" cy="1335024"/>
            <wp:effectExtent l="0" t="0" r="0" b="0"/>
            <wp:wrapTopAndBottom/>
            <wp:docPr id="55" name="Picture 55" descr="A picture containing table, indoor, wall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table, indoor, wall, woode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7" t="24745" r="475" b="29430"/>
                    <a:stretch/>
                  </pic:blipFill>
                  <pic:spPr bwMode="auto">
                    <a:xfrm>
                      <a:off x="0" y="0"/>
                      <a:ext cx="2176272" cy="133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EA2ED47" w14:textId="72AAFD72" w:rsidR="0037379C" w:rsidRPr="00DC1B43" w:rsidRDefault="00FC75AB" w:rsidP="0037379C">
      <w:pPr>
        <w:keepNext/>
        <w:spacing w:line="360" w:lineRule="auto"/>
        <w:jc w:val="center"/>
        <w:rPr>
          <w:lang w:val="en-US"/>
        </w:rPr>
      </w:pPr>
      <w:r w:rsidRPr="00DC1B43">
        <w:rPr>
          <w:lang w:val="en-US"/>
        </w:rPr>
        <w:t xml:space="preserve"> </w:t>
      </w:r>
    </w:p>
    <w:p w14:paraId="54A3F8DB" w14:textId="6EF07D83" w:rsidR="00041583" w:rsidRPr="00DC1B43" w:rsidRDefault="0037379C" w:rsidP="005D0F1B">
      <w:pPr>
        <w:pStyle w:val="Caption"/>
        <w:jc w:val="center"/>
        <w:rPr>
          <w:lang w:val="en-US"/>
        </w:rPr>
      </w:pPr>
      <w:bookmarkStart w:id="80" w:name="_Toc120800708"/>
      <w:r w:rsidRPr="00DC1B43">
        <w:rPr>
          <w:lang w:val="en-US"/>
        </w:rPr>
        <w:t xml:space="preserve">Figure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Figure \* ARABIC</w:instrText>
      </w:r>
      <w:r w:rsidRPr="00DC1B43">
        <w:rPr>
          <w:lang w:val="en-US"/>
        </w:rPr>
        <w:fldChar w:fldCharType="separate"/>
      </w:r>
      <w:r w:rsidR="00BF4DC4">
        <w:rPr>
          <w:noProof/>
          <w:lang w:val="en-US"/>
        </w:rPr>
        <w:t>37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Keithley 2400 meter with TPS-</w:t>
      </w:r>
      <w:proofErr w:type="gramStart"/>
      <w:r w:rsidRPr="00DC1B43">
        <w:rPr>
          <w:lang w:val="en-US"/>
        </w:rPr>
        <w:t>3  for</w:t>
      </w:r>
      <w:proofErr w:type="gramEnd"/>
      <w:r w:rsidRPr="00DC1B43">
        <w:rPr>
          <w:lang w:val="en-US"/>
        </w:rPr>
        <w:t xml:space="preserve"> the measurement of thermal properties</w:t>
      </w:r>
      <w:bookmarkEnd w:id="80"/>
    </w:p>
    <w:p w14:paraId="5C32C666" w14:textId="77777777" w:rsidR="00041583" w:rsidRPr="00DC1B43" w:rsidRDefault="00041583" w:rsidP="00963734">
      <w:pPr>
        <w:spacing w:line="360" w:lineRule="auto"/>
        <w:jc w:val="both"/>
        <w:rPr>
          <w:lang w:val="en-US"/>
        </w:rPr>
      </w:pPr>
    </w:p>
    <w:p w14:paraId="5A3B967A" w14:textId="4EFA7771" w:rsidR="00471953" w:rsidRPr="00DC1B43" w:rsidRDefault="00471953" w:rsidP="005D0F1B">
      <w:pPr>
        <w:pStyle w:val="Caption"/>
        <w:keepNext/>
        <w:jc w:val="center"/>
        <w:rPr>
          <w:lang w:val="en-US"/>
        </w:rPr>
      </w:pPr>
      <w:bookmarkStart w:id="81" w:name="_Toc120800733"/>
      <w:r w:rsidRPr="00DC1B43">
        <w:rPr>
          <w:lang w:val="en-US"/>
        </w:rPr>
        <w:t xml:space="preserve">Table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Table \* ARABIC</w:instrText>
      </w:r>
      <w:r w:rsidRPr="00DC1B43">
        <w:rPr>
          <w:lang w:val="en-US"/>
        </w:rPr>
        <w:fldChar w:fldCharType="separate"/>
      </w:r>
      <w:r w:rsidR="00A91475">
        <w:rPr>
          <w:noProof/>
          <w:lang w:val="en-US"/>
        </w:rPr>
        <w:t>23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 xml:space="preserve">: Thermal properties of rubber square </w:t>
      </w:r>
      <w:r w:rsidR="00C55AA4" w:rsidRPr="00DC1B43">
        <w:rPr>
          <w:lang w:val="en-US"/>
        </w:rPr>
        <w:t>s</w:t>
      </w:r>
      <w:r w:rsidR="00E25DB7" w:rsidRPr="00DC1B43">
        <w:rPr>
          <w:lang w:val="en-US"/>
        </w:rPr>
        <w:t>a</w:t>
      </w:r>
      <w:r w:rsidR="00C55AA4" w:rsidRPr="00DC1B43">
        <w:rPr>
          <w:lang w:val="en-US"/>
        </w:rPr>
        <w:t xml:space="preserve">mples </w:t>
      </w:r>
      <w:r w:rsidR="00412AD5" w:rsidRPr="00DC1B43">
        <w:rPr>
          <w:lang w:val="en-US"/>
        </w:rPr>
        <w:t xml:space="preserve">that were not exposed to high </w:t>
      </w:r>
      <w:r w:rsidR="006049FC" w:rsidRPr="00DC1B43">
        <w:rPr>
          <w:lang w:val="en-US"/>
        </w:rPr>
        <w:t>temperature</w:t>
      </w:r>
      <w:r w:rsidR="00412AD5" w:rsidRPr="00DC1B43">
        <w:rPr>
          <w:lang w:val="en-US"/>
        </w:rPr>
        <w:t xml:space="preserve"> condition</w:t>
      </w:r>
      <w:bookmarkEnd w:id="81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765"/>
        <w:gridCol w:w="1765"/>
        <w:gridCol w:w="1766"/>
        <w:gridCol w:w="1766"/>
        <w:gridCol w:w="1766"/>
      </w:tblGrid>
      <w:tr w:rsidR="002E5598" w:rsidRPr="00DC1B43" w14:paraId="06D9796C" w14:textId="77777777" w:rsidTr="005D0F1B">
        <w:trPr>
          <w:jc w:val="center"/>
        </w:trPr>
        <w:tc>
          <w:tcPr>
            <w:tcW w:w="1765" w:type="dxa"/>
            <w:vAlign w:val="center"/>
          </w:tcPr>
          <w:p w14:paraId="3699562C" w14:textId="3CB3C482" w:rsidR="002E5598" w:rsidRPr="00DC1B43" w:rsidRDefault="00DC38BF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Sample No.</w:t>
            </w:r>
          </w:p>
        </w:tc>
        <w:tc>
          <w:tcPr>
            <w:tcW w:w="1765" w:type="dxa"/>
            <w:vAlign w:val="center"/>
          </w:tcPr>
          <w:p w14:paraId="338BA6FC" w14:textId="39737086" w:rsidR="002E5598" w:rsidRPr="00DC1B43" w:rsidRDefault="002E5598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 xml:space="preserve">Thermal </w:t>
            </w:r>
            <w:r w:rsidR="009D0E6D" w:rsidRPr="00DC1B43">
              <w:rPr>
                <w:b/>
                <w:bCs/>
                <w:lang w:val="en-US"/>
              </w:rPr>
              <w:t>conductivity (W/</w:t>
            </w:r>
            <w:proofErr w:type="spellStart"/>
            <w:r w:rsidR="009D0E6D" w:rsidRPr="00DC1B43">
              <w:rPr>
                <w:b/>
                <w:bCs/>
                <w:lang w:val="en-US"/>
              </w:rPr>
              <w:t>mK</w:t>
            </w:r>
            <w:proofErr w:type="spellEnd"/>
            <w:r w:rsidR="009D0E6D" w:rsidRPr="00DC1B43">
              <w:rPr>
                <w:b/>
                <w:bCs/>
                <w:lang w:val="en-US"/>
              </w:rPr>
              <w:t>)</w:t>
            </w:r>
          </w:p>
        </w:tc>
        <w:tc>
          <w:tcPr>
            <w:tcW w:w="1766" w:type="dxa"/>
            <w:vAlign w:val="center"/>
          </w:tcPr>
          <w:p w14:paraId="0F91D297" w14:textId="030A683B" w:rsidR="002E5598" w:rsidRPr="00DC1B43" w:rsidRDefault="009D0E6D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 xml:space="preserve">Diffusivity </w:t>
            </w:r>
            <w:r w:rsidR="00F30EB3">
              <w:rPr>
                <w:b/>
                <w:bCs/>
                <w:lang w:val="en-US"/>
              </w:rPr>
              <w:t>(</w:t>
            </w:r>
            <w:r w:rsidRPr="00DC1B43">
              <w:rPr>
                <w:b/>
                <w:bCs/>
                <w:lang w:val="en-US"/>
              </w:rPr>
              <w:t>mm</w:t>
            </w:r>
            <w:r w:rsidRPr="00DC1B43">
              <w:rPr>
                <w:b/>
                <w:bCs/>
                <w:vertAlign w:val="superscript"/>
                <w:lang w:val="en-US"/>
              </w:rPr>
              <w:t>2</w:t>
            </w:r>
            <w:r w:rsidRPr="00DC1B43">
              <w:rPr>
                <w:b/>
                <w:bCs/>
                <w:lang w:val="en-US"/>
              </w:rPr>
              <w:t>/s</w:t>
            </w:r>
            <w:r w:rsidR="00F30EB3">
              <w:rPr>
                <w:b/>
                <w:bCs/>
                <w:lang w:val="en-US"/>
              </w:rPr>
              <w:t>)</w:t>
            </w:r>
          </w:p>
        </w:tc>
        <w:tc>
          <w:tcPr>
            <w:tcW w:w="1766" w:type="dxa"/>
            <w:vAlign w:val="center"/>
          </w:tcPr>
          <w:p w14:paraId="68489171" w14:textId="7B8A6E1F" w:rsidR="002E5598" w:rsidRPr="00DC1B43" w:rsidRDefault="009D0E6D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Heat Capacity (</w:t>
            </w:r>
            <w:r w:rsidR="00511D37" w:rsidRPr="00DC1B43">
              <w:rPr>
                <w:b/>
                <w:bCs/>
                <w:lang w:val="en-US"/>
              </w:rPr>
              <w:t>MJ/m</w:t>
            </w:r>
            <w:r w:rsidR="00511D37" w:rsidRPr="00DC1B43">
              <w:rPr>
                <w:b/>
                <w:bCs/>
                <w:vertAlign w:val="superscript"/>
                <w:lang w:val="en-US"/>
              </w:rPr>
              <w:t>3</w:t>
            </w:r>
            <w:r w:rsidR="00511D37" w:rsidRPr="00DC1B43">
              <w:rPr>
                <w:b/>
                <w:bCs/>
                <w:lang w:val="en-US"/>
              </w:rPr>
              <w:t>K)</w:t>
            </w:r>
          </w:p>
        </w:tc>
        <w:tc>
          <w:tcPr>
            <w:tcW w:w="1766" w:type="dxa"/>
            <w:vAlign w:val="center"/>
          </w:tcPr>
          <w:p w14:paraId="45E2356A" w14:textId="0B5C4FC0" w:rsidR="00511D37" w:rsidRPr="00DC1B43" w:rsidRDefault="00511D37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proofErr w:type="spellStart"/>
            <w:r w:rsidRPr="00DC1B43">
              <w:rPr>
                <w:b/>
                <w:bCs/>
                <w:lang w:val="en-US"/>
              </w:rPr>
              <w:t>Effu</w:t>
            </w:r>
            <w:r w:rsidR="002E7109" w:rsidRPr="00DC1B43">
              <w:rPr>
                <w:b/>
                <w:bCs/>
                <w:lang w:val="en-US"/>
              </w:rPr>
              <w:t>sivity</w:t>
            </w:r>
            <w:proofErr w:type="spellEnd"/>
          </w:p>
          <w:p w14:paraId="43008ACC" w14:textId="3079F4F6" w:rsidR="002E5598" w:rsidRPr="00DC1B43" w:rsidRDefault="00F30EB3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(</w:t>
            </w:r>
            <w:r w:rsidR="00511D37" w:rsidRPr="00DC1B43">
              <w:rPr>
                <w:b/>
                <w:bCs/>
                <w:lang w:val="en-US"/>
              </w:rPr>
              <w:t>W√s/(m²K)</w:t>
            </w:r>
            <w:r>
              <w:rPr>
                <w:b/>
                <w:bCs/>
                <w:lang w:val="en-US"/>
              </w:rPr>
              <w:t>)</w:t>
            </w:r>
          </w:p>
        </w:tc>
      </w:tr>
      <w:tr w:rsidR="002E5598" w:rsidRPr="00DC1B43" w14:paraId="1DFD7E70" w14:textId="77777777" w:rsidTr="005D0F1B">
        <w:trPr>
          <w:jc w:val="center"/>
        </w:trPr>
        <w:tc>
          <w:tcPr>
            <w:tcW w:w="1765" w:type="dxa"/>
            <w:vAlign w:val="center"/>
          </w:tcPr>
          <w:p w14:paraId="6013D862" w14:textId="56FFA822" w:rsidR="002E5598" w:rsidRPr="00DC1B43" w:rsidRDefault="002E7109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1799/03</w:t>
            </w:r>
          </w:p>
        </w:tc>
        <w:tc>
          <w:tcPr>
            <w:tcW w:w="1765" w:type="dxa"/>
            <w:vAlign w:val="center"/>
          </w:tcPr>
          <w:p w14:paraId="7461119F" w14:textId="42D8B529" w:rsidR="002E5598" w:rsidRPr="00DC1B43" w:rsidRDefault="002E7109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0.380</w:t>
            </w:r>
          </w:p>
        </w:tc>
        <w:tc>
          <w:tcPr>
            <w:tcW w:w="1766" w:type="dxa"/>
            <w:vAlign w:val="center"/>
          </w:tcPr>
          <w:p w14:paraId="4AEE01CA" w14:textId="0237861F" w:rsidR="002E5598" w:rsidRPr="00DC1B43" w:rsidRDefault="00F3534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0.271</w:t>
            </w:r>
          </w:p>
        </w:tc>
        <w:tc>
          <w:tcPr>
            <w:tcW w:w="1766" w:type="dxa"/>
            <w:vAlign w:val="center"/>
          </w:tcPr>
          <w:p w14:paraId="27C77422" w14:textId="0C650808" w:rsidR="002E5598" w:rsidRPr="00DC1B43" w:rsidRDefault="00F3534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1.403</w:t>
            </w:r>
          </w:p>
        </w:tc>
        <w:tc>
          <w:tcPr>
            <w:tcW w:w="1766" w:type="dxa"/>
            <w:vAlign w:val="center"/>
          </w:tcPr>
          <w:p w14:paraId="29BEF659" w14:textId="4CAF2DB3" w:rsidR="002E5598" w:rsidRPr="00DC1B43" w:rsidRDefault="00F3534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730.092</w:t>
            </w:r>
          </w:p>
        </w:tc>
      </w:tr>
      <w:tr w:rsidR="002E5598" w:rsidRPr="00DC1B43" w14:paraId="12F00A1C" w14:textId="77777777" w:rsidTr="005D0F1B">
        <w:trPr>
          <w:jc w:val="center"/>
        </w:trPr>
        <w:tc>
          <w:tcPr>
            <w:tcW w:w="1765" w:type="dxa"/>
            <w:vAlign w:val="center"/>
          </w:tcPr>
          <w:p w14:paraId="20E85AD1" w14:textId="06DE70E0" w:rsidR="002E5598" w:rsidRPr="00DC1B43" w:rsidRDefault="00F35342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1787/03</w:t>
            </w:r>
          </w:p>
        </w:tc>
        <w:tc>
          <w:tcPr>
            <w:tcW w:w="1765" w:type="dxa"/>
            <w:vAlign w:val="center"/>
          </w:tcPr>
          <w:p w14:paraId="0CF0CC63" w14:textId="4A1BD1CE" w:rsidR="002E5598" w:rsidRPr="00DC1B43" w:rsidRDefault="00F3534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0.333</w:t>
            </w:r>
          </w:p>
        </w:tc>
        <w:tc>
          <w:tcPr>
            <w:tcW w:w="1766" w:type="dxa"/>
            <w:vAlign w:val="center"/>
          </w:tcPr>
          <w:p w14:paraId="0CDD97E2" w14:textId="4846CAF7" w:rsidR="002E5598" w:rsidRPr="00DC1B43" w:rsidRDefault="00F3534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0.183</w:t>
            </w:r>
          </w:p>
        </w:tc>
        <w:tc>
          <w:tcPr>
            <w:tcW w:w="1766" w:type="dxa"/>
            <w:vAlign w:val="center"/>
          </w:tcPr>
          <w:p w14:paraId="2C186922" w14:textId="06736321" w:rsidR="002E5598" w:rsidRPr="00DC1B43" w:rsidRDefault="00EA28F9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</w:t>
            </w:r>
            <w:r w:rsidR="009C6D1B" w:rsidRPr="00DC1B43">
              <w:rPr>
                <w:lang w:val="en-US"/>
              </w:rPr>
              <w:t>.189</w:t>
            </w:r>
          </w:p>
        </w:tc>
        <w:tc>
          <w:tcPr>
            <w:tcW w:w="1766" w:type="dxa"/>
            <w:vAlign w:val="center"/>
          </w:tcPr>
          <w:p w14:paraId="3F860163" w14:textId="4AAB55A9" w:rsidR="002E5598" w:rsidRPr="00DC1B43" w:rsidRDefault="009C6D1B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777.650</w:t>
            </w:r>
          </w:p>
        </w:tc>
      </w:tr>
      <w:tr w:rsidR="002E5598" w:rsidRPr="00DC1B43" w14:paraId="0FC982AD" w14:textId="77777777" w:rsidTr="005D0F1B">
        <w:trPr>
          <w:jc w:val="center"/>
        </w:trPr>
        <w:tc>
          <w:tcPr>
            <w:tcW w:w="1765" w:type="dxa"/>
            <w:vAlign w:val="center"/>
          </w:tcPr>
          <w:p w14:paraId="1DC0912A" w14:textId="057FA3CF" w:rsidR="002E5598" w:rsidRPr="00DC1B43" w:rsidRDefault="009C6D1B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1782/03</w:t>
            </w:r>
          </w:p>
        </w:tc>
        <w:tc>
          <w:tcPr>
            <w:tcW w:w="1765" w:type="dxa"/>
            <w:vAlign w:val="center"/>
          </w:tcPr>
          <w:p w14:paraId="7F8DCC8C" w14:textId="435016EC" w:rsidR="002E5598" w:rsidRPr="00DC1B43" w:rsidRDefault="004122B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0.366</w:t>
            </w:r>
          </w:p>
        </w:tc>
        <w:tc>
          <w:tcPr>
            <w:tcW w:w="1766" w:type="dxa"/>
            <w:vAlign w:val="center"/>
          </w:tcPr>
          <w:p w14:paraId="7DED2452" w14:textId="59D58AE4" w:rsidR="002E5598" w:rsidRPr="00DC1B43" w:rsidRDefault="004122B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0.221</w:t>
            </w:r>
          </w:p>
        </w:tc>
        <w:tc>
          <w:tcPr>
            <w:tcW w:w="1766" w:type="dxa"/>
            <w:vAlign w:val="center"/>
          </w:tcPr>
          <w:p w14:paraId="0D975B99" w14:textId="59BEDEA7" w:rsidR="002E5598" w:rsidRPr="00DC1B43" w:rsidRDefault="004122B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1.815</w:t>
            </w:r>
          </w:p>
        </w:tc>
        <w:tc>
          <w:tcPr>
            <w:tcW w:w="1766" w:type="dxa"/>
            <w:vAlign w:val="center"/>
          </w:tcPr>
          <w:p w14:paraId="02A1AF2A" w14:textId="0F767EC5" w:rsidR="002E5598" w:rsidRPr="00DC1B43" w:rsidRDefault="004122B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803.49</w:t>
            </w:r>
          </w:p>
        </w:tc>
      </w:tr>
      <w:tr w:rsidR="002E5598" w:rsidRPr="00DC1B43" w14:paraId="53314AB6" w14:textId="77777777" w:rsidTr="005D0F1B">
        <w:trPr>
          <w:jc w:val="center"/>
        </w:trPr>
        <w:tc>
          <w:tcPr>
            <w:tcW w:w="1765" w:type="dxa"/>
            <w:vAlign w:val="center"/>
          </w:tcPr>
          <w:p w14:paraId="40A6E4F7" w14:textId="3E01C1FB" w:rsidR="002E5598" w:rsidRPr="00DC1B43" w:rsidRDefault="004122B2" w:rsidP="005D0F1B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1788TH</w:t>
            </w:r>
          </w:p>
        </w:tc>
        <w:tc>
          <w:tcPr>
            <w:tcW w:w="1765" w:type="dxa"/>
            <w:vAlign w:val="center"/>
          </w:tcPr>
          <w:p w14:paraId="5DAAB876" w14:textId="2730A619" w:rsidR="002E5598" w:rsidRPr="00DC1B43" w:rsidRDefault="004122B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0.263</w:t>
            </w:r>
          </w:p>
        </w:tc>
        <w:tc>
          <w:tcPr>
            <w:tcW w:w="1766" w:type="dxa"/>
            <w:vAlign w:val="center"/>
          </w:tcPr>
          <w:p w14:paraId="797373CF" w14:textId="341121E7" w:rsidR="002E5598" w:rsidRPr="00DC1B43" w:rsidRDefault="004122B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0.124</w:t>
            </w:r>
          </w:p>
        </w:tc>
        <w:tc>
          <w:tcPr>
            <w:tcW w:w="1766" w:type="dxa"/>
            <w:vAlign w:val="center"/>
          </w:tcPr>
          <w:p w14:paraId="5D2ED072" w14:textId="4FBBF6E2" w:rsidR="002E5598" w:rsidRPr="00DC1B43" w:rsidRDefault="004122B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2.126</w:t>
            </w:r>
          </w:p>
        </w:tc>
        <w:tc>
          <w:tcPr>
            <w:tcW w:w="1766" w:type="dxa"/>
            <w:vAlign w:val="center"/>
          </w:tcPr>
          <w:p w14:paraId="67FF962E" w14:textId="2B88BC96" w:rsidR="002E5598" w:rsidRPr="00DC1B43" w:rsidRDefault="004122B2" w:rsidP="005D0F1B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747.09</w:t>
            </w:r>
          </w:p>
        </w:tc>
      </w:tr>
    </w:tbl>
    <w:p w14:paraId="14F69856" w14:textId="77777777" w:rsidR="008E17DB" w:rsidRDefault="008E17DB" w:rsidP="00832E39">
      <w:pPr>
        <w:pStyle w:val="Caption"/>
        <w:keepNext/>
        <w:jc w:val="center"/>
        <w:rPr>
          <w:lang w:val="en-US"/>
        </w:rPr>
      </w:pPr>
    </w:p>
    <w:p w14:paraId="28D8E6B5" w14:textId="1C0C7FD4" w:rsidR="00832E39" w:rsidRPr="00DC1B43" w:rsidRDefault="00832E39" w:rsidP="00832E39">
      <w:pPr>
        <w:pStyle w:val="Caption"/>
        <w:keepNext/>
        <w:jc w:val="center"/>
        <w:rPr>
          <w:lang w:val="en-US"/>
        </w:rPr>
      </w:pPr>
      <w:bookmarkStart w:id="82" w:name="_Toc120800734"/>
      <w:r w:rsidRPr="00DC1B43">
        <w:rPr>
          <w:lang w:val="en-US"/>
        </w:rPr>
        <w:t xml:space="preserve">Table </w:t>
      </w:r>
      <w:r w:rsidRPr="00DC1B43">
        <w:rPr>
          <w:lang w:val="en-US"/>
        </w:rPr>
        <w:fldChar w:fldCharType="begin"/>
      </w:r>
      <w:r w:rsidRPr="00DC1B43">
        <w:rPr>
          <w:lang w:val="en-US"/>
        </w:rPr>
        <w:instrText>SEQ Table \* ARABIC</w:instrText>
      </w:r>
      <w:r w:rsidRPr="00DC1B43">
        <w:rPr>
          <w:lang w:val="en-US"/>
        </w:rPr>
        <w:fldChar w:fldCharType="separate"/>
      </w:r>
      <w:r w:rsidR="00A91475">
        <w:rPr>
          <w:noProof/>
          <w:lang w:val="en-US"/>
        </w:rPr>
        <w:t>24</w:t>
      </w:r>
      <w:r w:rsidRPr="00DC1B43">
        <w:rPr>
          <w:lang w:val="en-US"/>
        </w:rPr>
        <w:fldChar w:fldCharType="end"/>
      </w:r>
      <w:r w:rsidRPr="00DC1B43">
        <w:rPr>
          <w:lang w:val="en-US"/>
        </w:rPr>
        <w:t>: Thermal properties of rubber square s</w:t>
      </w:r>
      <w:r w:rsidR="00E25DB7" w:rsidRPr="00DC1B43">
        <w:rPr>
          <w:lang w:val="en-US"/>
        </w:rPr>
        <w:t xml:space="preserve">ample in which one sample was taken after second cycle test and the other one </w:t>
      </w:r>
      <w:r w:rsidR="00D01648" w:rsidRPr="00DC1B43">
        <w:rPr>
          <w:lang w:val="en-US"/>
        </w:rPr>
        <w:t xml:space="preserve">was not exposed to </w:t>
      </w:r>
      <w:r w:rsidR="00053136" w:rsidRPr="00DC1B43">
        <w:rPr>
          <w:lang w:val="en-US"/>
        </w:rPr>
        <w:t>high temperature condition</w:t>
      </w:r>
      <w:bookmarkEnd w:id="82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765"/>
        <w:gridCol w:w="1765"/>
        <w:gridCol w:w="1766"/>
        <w:gridCol w:w="1766"/>
        <w:gridCol w:w="1766"/>
      </w:tblGrid>
      <w:tr w:rsidR="00AF60E2" w:rsidRPr="00DC1B43" w14:paraId="0E051653" w14:textId="77777777">
        <w:trPr>
          <w:jc w:val="center"/>
        </w:trPr>
        <w:tc>
          <w:tcPr>
            <w:tcW w:w="1765" w:type="dxa"/>
            <w:vAlign w:val="center"/>
          </w:tcPr>
          <w:p w14:paraId="4AD3853C" w14:textId="77777777" w:rsidR="00AF60E2" w:rsidRPr="00DC1B43" w:rsidRDefault="00AF60E2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Sample No.</w:t>
            </w:r>
          </w:p>
        </w:tc>
        <w:tc>
          <w:tcPr>
            <w:tcW w:w="1765" w:type="dxa"/>
            <w:vAlign w:val="center"/>
          </w:tcPr>
          <w:p w14:paraId="2FAB2C4F" w14:textId="77777777" w:rsidR="00AF60E2" w:rsidRPr="00DC1B43" w:rsidRDefault="00AF60E2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Thermal conductivity (W/</w:t>
            </w:r>
            <w:proofErr w:type="spellStart"/>
            <w:r w:rsidRPr="00DC1B43">
              <w:rPr>
                <w:b/>
                <w:bCs/>
                <w:lang w:val="en-US"/>
              </w:rPr>
              <w:t>mK</w:t>
            </w:r>
            <w:proofErr w:type="spellEnd"/>
            <w:r w:rsidRPr="00DC1B43">
              <w:rPr>
                <w:b/>
                <w:bCs/>
                <w:lang w:val="en-US"/>
              </w:rPr>
              <w:t>)</w:t>
            </w:r>
          </w:p>
        </w:tc>
        <w:tc>
          <w:tcPr>
            <w:tcW w:w="1766" w:type="dxa"/>
            <w:vAlign w:val="center"/>
          </w:tcPr>
          <w:p w14:paraId="54CFA08C" w14:textId="4E0DEAD8" w:rsidR="00AF60E2" w:rsidRPr="00DC1B43" w:rsidRDefault="00AF60E2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 xml:space="preserve">Diffusivity </w:t>
            </w:r>
            <w:r w:rsidR="00F30EB3">
              <w:rPr>
                <w:b/>
                <w:bCs/>
                <w:lang w:val="en-US"/>
              </w:rPr>
              <w:t>(</w:t>
            </w:r>
            <w:r w:rsidRPr="00DC1B43">
              <w:rPr>
                <w:b/>
                <w:bCs/>
                <w:lang w:val="en-US"/>
              </w:rPr>
              <w:t>mm</w:t>
            </w:r>
            <w:r w:rsidRPr="00DC1B43">
              <w:rPr>
                <w:b/>
                <w:bCs/>
                <w:vertAlign w:val="superscript"/>
                <w:lang w:val="en-US"/>
              </w:rPr>
              <w:t>2</w:t>
            </w:r>
            <w:r w:rsidRPr="00DC1B43">
              <w:rPr>
                <w:b/>
                <w:bCs/>
                <w:lang w:val="en-US"/>
              </w:rPr>
              <w:t>/s</w:t>
            </w:r>
            <w:r w:rsidR="00F30EB3">
              <w:rPr>
                <w:b/>
                <w:bCs/>
                <w:lang w:val="en-US"/>
              </w:rPr>
              <w:t>)</w:t>
            </w:r>
          </w:p>
        </w:tc>
        <w:tc>
          <w:tcPr>
            <w:tcW w:w="1766" w:type="dxa"/>
            <w:vAlign w:val="center"/>
          </w:tcPr>
          <w:p w14:paraId="3C4F107F" w14:textId="77777777" w:rsidR="00AF60E2" w:rsidRPr="00DC1B43" w:rsidRDefault="00AF60E2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Heat Capacity (MJ/m</w:t>
            </w:r>
            <w:r w:rsidRPr="00DC1B43">
              <w:rPr>
                <w:b/>
                <w:bCs/>
                <w:vertAlign w:val="superscript"/>
                <w:lang w:val="en-US"/>
              </w:rPr>
              <w:t>3</w:t>
            </w:r>
            <w:r w:rsidRPr="00DC1B43">
              <w:rPr>
                <w:b/>
                <w:bCs/>
                <w:lang w:val="en-US"/>
              </w:rPr>
              <w:t>K)</w:t>
            </w:r>
          </w:p>
        </w:tc>
        <w:tc>
          <w:tcPr>
            <w:tcW w:w="1766" w:type="dxa"/>
            <w:vAlign w:val="center"/>
          </w:tcPr>
          <w:p w14:paraId="4038B8B8" w14:textId="77777777" w:rsidR="00AF60E2" w:rsidRPr="00DC1B43" w:rsidRDefault="00AF60E2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proofErr w:type="spellStart"/>
            <w:r w:rsidRPr="00DC1B43">
              <w:rPr>
                <w:b/>
                <w:bCs/>
                <w:lang w:val="en-US"/>
              </w:rPr>
              <w:t>Effusivity</w:t>
            </w:r>
            <w:proofErr w:type="spellEnd"/>
          </w:p>
          <w:p w14:paraId="5B1349DA" w14:textId="5784635A" w:rsidR="00AF60E2" w:rsidRPr="00DC1B43" w:rsidRDefault="00F30EB3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(</w:t>
            </w:r>
            <w:r w:rsidR="00AF60E2" w:rsidRPr="00DC1B43">
              <w:rPr>
                <w:b/>
                <w:bCs/>
                <w:lang w:val="en-US"/>
              </w:rPr>
              <w:t>W√s/(m²K)</w:t>
            </w:r>
            <w:r>
              <w:rPr>
                <w:b/>
                <w:bCs/>
                <w:lang w:val="en-US"/>
              </w:rPr>
              <w:t>)</w:t>
            </w:r>
          </w:p>
        </w:tc>
      </w:tr>
      <w:tr w:rsidR="00AF60E2" w:rsidRPr="00DC1B43" w14:paraId="61BCBCBB" w14:textId="77777777">
        <w:trPr>
          <w:jc w:val="center"/>
        </w:trPr>
        <w:tc>
          <w:tcPr>
            <w:tcW w:w="1765" w:type="dxa"/>
            <w:vAlign w:val="center"/>
          </w:tcPr>
          <w:p w14:paraId="743637BB" w14:textId="77777777" w:rsidR="00AF60E2" w:rsidRPr="00DC1B43" w:rsidRDefault="00AF60E2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1799/03</w:t>
            </w:r>
          </w:p>
        </w:tc>
        <w:tc>
          <w:tcPr>
            <w:tcW w:w="1765" w:type="dxa"/>
            <w:vAlign w:val="center"/>
          </w:tcPr>
          <w:p w14:paraId="5F04E902" w14:textId="366CE4FA" w:rsidR="00AF60E2" w:rsidRPr="00DC1B43" w:rsidRDefault="004C2D5A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0.346</w:t>
            </w:r>
          </w:p>
        </w:tc>
        <w:tc>
          <w:tcPr>
            <w:tcW w:w="1766" w:type="dxa"/>
            <w:vAlign w:val="center"/>
          </w:tcPr>
          <w:p w14:paraId="5A6BD71A" w14:textId="6D9478BD" w:rsidR="00AF60E2" w:rsidRPr="00DC1B43" w:rsidRDefault="004C2D5A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0.225</w:t>
            </w:r>
          </w:p>
        </w:tc>
        <w:tc>
          <w:tcPr>
            <w:tcW w:w="1766" w:type="dxa"/>
            <w:vAlign w:val="center"/>
          </w:tcPr>
          <w:p w14:paraId="7627F76E" w14:textId="1DB4F35A" w:rsidR="00AF60E2" w:rsidRPr="00DC1B43" w:rsidRDefault="004C2D5A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1.535</w:t>
            </w:r>
          </w:p>
        </w:tc>
        <w:tc>
          <w:tcPr>
            <w:tcW w:w="1766" w:type="dxa"/>
            <w:vAlign w:val="center"/>
          </w:tcPr>
          <w:p w14:paraId="764C21E1" w14:textId="158E2EC3" w:rsidR="00AF60E2" w:rsidRPr="00DC1B43" w:rsidRDefault="00CC6D87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728.787</w:t>
            </w:r>
          </w:p>
        </w:tc>
      </w:tr>
      <w:tr w:rsidR="00AF60E2" w:rsidRPr="00DC1B43" w14:paraId="604DD6C0" w14:textId="77777777">
        <w:trPr>
          <w:jc w:val="center"/>
        </w:trPr>
        <w:tc>
          <w:tcPr>
            <w:tcW w:w="1765" w:type="dxa"/>
            <w:vAlign w:val="center"/>
          </w:tcPr>
          <w:p w14:paraId="20A145DA" w14:textId="77777777" w:rsidR="00AF60E2" w:rsidRPr="00DC1B43" w:rsidRDefault="00AF60E2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1787/03</w:t>
            </w:r>
          </w:p>
        </w:tc>
        <w:tc>
          <w:tcPr>
            <w:tcW w:w="1765" w:type="dxa"/>
            <w:vAlign w:val="center"/>
          </w:tcPr>
          <w:p w14:paraId="66016F98" w14:textId="1A11FCCE" w:rsidR="00AF60E2" w:rsidRPr="00DC1B43" w:rsidRDefault="00FA1173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0.318</w:t>
            </w:r>
          </w:p>
        </w:tc>
        <w:tc>
          <w:tcPr>
            <w:tcW w:w="1766" w:type="dxa"/>
            <w:vAlign w:val="center"/>
          </w:tcPr>
          <w:p w14:paraId="60230B49" w14:textId="10A94D2F" w:rsidR="00AF60E2" w:rsidRPr="00DC1B43" w:rsidRDefault="00E119C1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0.170</w:t>
            </w:r>
          </w:p>
        </w:tc>
        <w:tc>
          <w:tcPr>
            <w:tcW w:w="1766" w:type="dxa"/>
            <w:vAlign w:val="center"/>
          </w:tcPr>
          <w:p w14:paraId="3B74CD08" w14:textId="08E36DAA" w:rsidR="00AF60E2" w:rsidRPr="00DC1B43" w:rsidRDefault="00E119C1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1.880</w:t>
            </w:r>
          </w:p>
        </w:tc>
        <w:tc>
          <w:tcPr>
            <w:tcW w:w="1766" w:type="dxa"/>
            <w:vAlign w:val="center"/>
          </w:tcPr>
          <w:p w14:paraId="0AEA79C3" w14:textId="70EB40C0" w:rsidR="00AF60E2" w:rsidRPr="00DC1B43" w:rsidRDefault="00E119C1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773.315</w:t>
            </w:r>
          </w:p>
        </w:tc>
      </w:tr>
      <w:tr w:rsidR="00E119C1" w:rsidRPr="00DC1B43" w14:paraId="2B270361" w14:textId="77777777">
        <w:trPr>
          <w:jc w:val="center"/>
        </w:trPr>
        <w:tc>
          <w:tcPr>
            <w:tcW w:w="1765" w:type="dxa"/>
            <w:vAlign w:val="center"/>
          </w:tcPr>
          <w:p w14:paraId="25346456" w14:textId="77777777" w:rsidR="00E119C1" w:rsidRPr="00DC1B43" w:rsidRDefault="00E119C1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lastRenderedPageBreak/>
              <w:t>1782/03</w:t>
            </w:r>
          </w:p>
        </w:tc>
        <w:tc>
          <w:tcPr>
            <w:tcW w:w="7063" w:type="dxa"/>
            <w:gridSpan w:val="4"/>
            <w:vAlign w:val="center"/>
          </w:tcPr>
          <w:p w14:paraId="0CA82F30" w14:textId="3A2D07B2" w:rsidR="00E119C1" w:rsidRPr="00DC1B43" w:rsidRDefault="00E119C1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The sample broke down after the second cycle exposure</w:t>
            </w:r>
          </w:p>
        </w:tc>
      </w:tr>
      <w:tr w:rsidR="00AF60E2" w:rsidRPr="00DC1B43" w14:paraId="4E4E9F9F" w14:textId="77777777">
        <w:trPr>
          <w:jc w:val="center"/>
        </w:trPr>
        <w:tc>
          <w:tcPr>
            <w:tcW w:w="1765" w:type="dxa"/>
            <w:vAlign w:val="center"/>
          </w:tcPr>
          <w:p w14:paraId="12B969E5" w14:textId="77777777" w:rsidR="00AF60E2" w:rsidRPr="00DC1B43" w:rsidRDefault="00AF60E2">
            <w:pPr>
              <w:spacing w:line="360" w:lineRule="auto"/>
              <w:jc w:val="center"/>
              <w:rPr>
                <w:b/>
                <w:bCs/>
                <w:lang w:val="en-US"/>
              </w:rPr>
            </w:pPr>
            <w:r w:rsidRPr="00DC1B43">
              <w:rPr>
                <w:b/>
                <w:bCs/>
                <w:lang w:val="en-US"/>
              </w:rPr>
              <w:t>1788TH</w:t>
            </w:r>
          </w:p>
        </w:tc>
        <w:tc>
          <w:tcPr>
            <w:tcW w:w="1765" w:type="dxa"/>
            <w:vAlign w:val="center"/>
          </w:tcPr>
          <w:p w14:paraId="6E203EDF" w14:textId="5D95C5D7" w:rsidR="00AF60E2" w:rsidRPr="00DC1B43" w:rsidRDefault="00F35353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0.279</w:t>
            </w:r>
          </w:p>
        </w:tc>
        <w:tc>
          <w:tcPr>
            <w:tcW w:w="1766" w:type="dxa"/>
            <w:vAlign w:val="center"/>
          </w:tcPr>
          <w:p w14:paraId="6618D231" w14:textId="2C25220D" w:rsidR="00AF60E2" w:rsidRPr="00DC1B43" w:rsidRDefault="00BB589A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0.146</w:t>
            </w:r>
          </w:p>
        </w:tc>
        <w:tc>
          <w:tcPr>
            <w:tcW w:w="1766" w:type="dxa"/>
            <w:vAlign w:val="center"/>
          </w:tcPr>
          <w:p w14:paraId="61449244" w14:textId="4FACA496" w:rsidR="00AF60E2" w:rsidRPr="00DC1B43" w:rsidRDefault="00BB589A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1.912</w:t>
            </w:r>
          </w:p>
        </w:tc>
        <w:tc>
          <w:tcPr>
            <w:tcW w:w="1766" w:type="dxa"/>
            <w:vAlign w:val="center"/>
          </w:tcPr>
          <w:p w14:paraId="1EAC2D32" w14:textId="1BDC1848" w:rsidR="00AF60E2" w:rsidRPr="00DC1B43" w:rsidRDefault="00BB589A">
            <w:pPr>
              <w:spacing w:line="360" w:lineRule="auto"/>
              <w:jc w:val="center"/>
              <w:rPr>
                <w:lang w:val="en-US"/>
              </w:rPr>
            </w:pPr>
            <w:r w:rsidRPr="00DC1B43">
              <w:rPr>
                <w:lang w:val="en-US"/>
              </w:rPr>
              <w:t>729.601</w:t>
            </w:r>
          </w:p>
        </w:tc>
      </w:tr>
    </w:tbl>
    <w:p w14:paraId="1D3E43E3" w14:textId="5CCB77CD" w:rsidR="001F5289" w:rsidRPr="00DC1B43" w:rsidRDefault="001F5289" w:rsidP="001F5289">
      <w:pPr>
        <w:spacing w:line="360" w:lineRule="auto"/>
        <w:jc w:val="center"/>
        <w:rPr>
          <w:b/>
          <w:lang w:val="en-US"/>
        </w:rPr>
      </w:pPr>
    </w:p>
    <w:p w14:paraId="615F8254" w14:textId="77777777" w:rsidR="00233DCA" w:rsidRPr="00EB1539" w:rsidRDefault="00233DCA" w:rsidP="00233DCA">
      <w:pPr>
        <w:keepNext/>
        <w:spacing w:line="360" w:lineRule="auto"/>
        <w:jc w:val="center"/>
        <w:rPr>
          <w:lang w:val="en-US"/>
        </w:rPr>
      </w:pPr>
      <w:r w:rsidRPr="00EB1539">
        <w:rPr>
          <w:noProof/>
          <w:lang w:val="en-US"/>
        </w:rPr>
        <w:drawing>
          <wp:inline distT="0" distB="0" distL="0" distR="0" wp14:anchorId="6E4298B7" wp14:editId="0AD00406">
            <wp:extent cx="4572000" cy="2739390"/>
            <wp:effectExtent l="0" t="0" r="0" b="3810"/>
            <wp:docPr id="121" name="Chart 121">
              <a:extLst xmlns:a="http://schemas.openxmlformats.org/drawingml/2006/main">
                <a:ext uri="{FF2B5EF4-FFF2-40B4-BE49-F238E27FC236}">
                  <a16:creationId xmlns:a16="http://schemas.microsoft.com/office/drawing/2014/main" id="{797857DC-F22A-17C7-D3ED-CB04B6839CD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14:paraId="78BF28A3" w14:textId="265E2FF7" w:rsidR="001F5289" w:rsidRPr="00EB1539" w:rsidRDefault="00233DCA" w:rsidP="00233DCA">
      <w:pPr>
        <w:pStyle w:val="Caption"/>
        <w:jc w:val="center"/>
        <w:rPr>
          <w:b w:val="0"/>
          <w:lang w:val="en-US"/>
        </w:rPr>
      </w:pPr>
      <w:bookmarkStart w:id="83" w:name="_Toc120800709"/>
      <w:r w:rsidRPr="00EB1539">
        <w:rPr>
          <w:lang w:val="en-US"/>
        </w:rPr>
        <w:t xml:space="preserve">Figure </w:t>
      </w:r>
      <w:r w:rsidRPr="00EB1539">
        <w:rPr>
          <w:lang w:val="en-US"/>
        </w:rPr>
        <w:fldChar w:fldCharType="begin"/>
      </w:r>
      <w:r w:rsidRPr="00EB1539">
        <w:rPr>
          <w:lang w:val="en-US"/>
        </w:rPr>
        <w:instrText xml:space="preserve"> SEQ Figure \* ARABIC </w:instrText>
      </w:r>
      <w:r w:rsidRPr="00EB1539">
        <w:rPr>
          <w:lang w:val="en-US"/>
        </w:rPr>
        <w:fldChar w:fldCharType="separate"/>
      </w:r>
      <w:r w:rsidR="00BF4DC4" w:rsidRPr="00EB1539">
        <w:rPr>
          <w:lang w:val="en-US"/>
        </w:rPr>
        <w:t>38</w:t>
      </w:r>
      <w:r w:rsidRPr="00EB1539">
        <w:rPr>
          <w:lang w:val="en-US"/>
        </w:rPr>
        <w:fldChar w:fldCharType="end"/>
      </w:r>
      <w:r w:rsidRPr="00EB1539">
        <w:rPr>
          <w:lang w:val="en-US"/>
        </w:rPr>
        <w:t>: Comparison of</w:t>
      </w:r>
      <w:r w:rsidR="00850CE7" w:rsidRPr="00EB1539">
        <w:rPr>
          <w:lang w:val="en-US"/>
        </w:rPr>
        <w:t xml:space="preserve"> thermal properties of </w:t>
      </w:r>
      <w:r w:rsidR="00EB1539" w:rsidRPr="00EB1539">
        <w:rPr>
          <w:lang w:val="en-US"/>
        </w:rPr>
        <w:t>initial</w:t>
      </w:r>
      <w:r w:rsidRPr="00EB1539">
        <w:rPr>
          <w:lang w:val="en-US"/>
        </w:rPr>
        <w:t xml:space="preserve"> and second cycle </w:t>
      </w:r>
      <w:r w:rsidR="00AE6194" w:rsidRPr="00EB1539">
        <w:rPr>
          <w:lang w:val="en-US"/>
        </w:rPr>
        <w:t>of rubber square</w:t>
      </w:r>
      <w:bookmarkEnd w:id="83"/>
    </w:p>
    <w:p w14:paraId="078F643F" w14:textId="77777777" w:rsidR="00D04BF4" w:rsidRPr="00EB1539" w:rsidRDefault="00D04BF4" w:rsidP="00D04BF4">
      <w:pPr>
        <w:keepNext/>
        <w:spacing w:line="360" w:lineRule="auto"/>
        <w:jc w:val="center"/>
        <w:rPr>
          <w:lang w:val="en-US"/>
        </w:rPr>
      </w:pPr>
      <w:r w:rsidRPr="00EB1539">
        <w:rPr>
          <w:noProof/>
          <w:lang w:val="en-US"/>
        </w:rPr>
        <w:drawing>
          <wp:inline distT="0" distB="0" distL="0" distR="0" wp14:anchorId="223F1AFF" wp14:editId="00197773">
            <wp:extent cx="4572000" cy="2735580"/>
            <wp:effectExtent l="0" t="0" r="0" b="7620"/>
            <wp:docPr id="122" name="Chart 122">
              <a:extLst xmlns:a="http://schemas.openxmlformats.org/drawingml/2006/main">
                <a:ext uri="{FF2B5EF4-FFF2-40B4-BE49-F238E27FC236}">
                  <a16:creationId xmlns:a16="http://schemas.microsoft.com/office/drawing/2014/main" id="{11E86DB8-DC4F-C928-5F3E-7AE4CA7AAFF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14:paraId="7D7A23B9" w14:textId="17EF42B4" w:rsidR="001F5289" w:rsidRPr="00EB1539" w:rsidRDefault="00D04BF4" w:rsidP="00850CE7">
      <w:pPr>
        <w:pStyle w:val="Caption"/>
        <w:jc w:val="center"/>
        <w:rPr>
          <w:b w:val="0"/>
          <w:lang w:val="en-US"/>
        </w:rPr>
      </w:pPr>
      <w:bookmarkStart w:id="84" w:name="_Toc120800710"/>
      <w:r w:rsidRPr="00EB1539">
        <w:rPr>
          <w:lang w:val="en-US"/>
        </w:rPr>
        <w:t xml:space="preserve">Figure </w:t>
      </w:r>
      <w:r w:rsidRPr="00EB1539">
        <w:rPr>
          <w:lang w:val="en-US"/>
        </w:rPr>
        <w:fldChar w:fldCharType="begin"/>
      </w:r>
      <w:r w:rsidRPr="00EB1539">
        <w:rPr>
          <w:lang w:val="en-US"/>
        </w:rPr>
        <w:instrText xml:space="preserve"> SEQ Figure \* ARABIC </w:instrText>
      </w:r>
      <w:r w:rsidRPr="00EB1539">
        <w:rPr>
          <w:lang w:val="en-US"/>
        </w:rPr>
        <w:fldChar w:fldCharType="separate"/>
      </w:r>
      <w:r w:rsidR="00BF4DC4" w:rsidRPr="00EB1539">
        <w:rPr>
          <w:lang w:val="en-US"/>
        </w:rPr>
        <w:t>39</w:t>
      </w:r>
      <w:r w:rsidRPr="00EB1539">
        <w:rPr>
          <w:lang w:val="en-US"/>
        </w:rPr>
        <w:fldChar w:fldCharType="end"/>
      </w:r>
      <w:r w:rsidRPr="00EB1539">
        <w:rPr>
          <w:lang w:val="en-US"/>
        </w:rPr>
        <w:t xml:space="preserve">: </w:t>
      </w:r>
      <w:r w:rsidR="00850CE7" w:rsidRPr="00EB1539">
        <w:rPr>
          <w:lang w:val="en-US"/>
        </w:rPr>
        <w:t xml:space="preserve">Comparison of </w:t>
      </w:r>
      <w:proofErr w:type="spellStart"/>
      <w:r w:rsidR="00850CE7" w:rsidRPr="00EB1539">
        <w:rPr>
          <w:lang w:val="en-US"/>
        </w:rPr>
        <w:t>effusivity</w:t>
      </w:r>
      <w:proofErr w:type="spellEnd"/>
      <w:r w:rsidR="00850CE7" w:rsidRPr="00EB1539">
        <w:rPr>
          <w:lang w:val="en-US"/>
        </w:rPr>
        <w:t xml:space="preserve"> </w:t>
      </w:r>
      <w:r w:rsidR="00A32D6B" w:rsidRPr="00EB1539">
        <w:rPr>
          <w:lang w:val="en-US"/>
        </w:rPr>
        <w:t>of initial</w:t>
      </w:r>
      <w:r w:rsidR="00850CE7" w:rsidRPr="00EB1539">
        <w:rPr>
          <w:lang w:val="en-US"/>
        </w:rPr>
        <w:t xml:space="preserve"> and second cycle of rubber square</w:t>
      </w:r>
      <w:bookmarkEnd w:id="84"/>
    </w:p>
    <w:p w14:paraId="51B971E8" w14:textId="500A2135" w:rsidR="003E42D9" w:rsidRPr="00DC1B43" w:rsidRDefault="003E42D9" w:rsidP="004B06A6">
      <w:pPr>
        <w:rPr>
          <w:lang w:val="en-US"/>
        </w:rPr>
      </w:pPr>
    </w:p>
    <w:p w14:paraId="5253BB4E" w14:textId="1C0845DC" w:rsidR="001F5289" w:rsidRPr="00DC1B43" w:rsidRDefault="000E6213" w:rsidP="004B06A6">
      <w:pPr>
        <w:rPr>
          <w:lang w:val="en-US"/>
        </w:rPr>
      </w:pPr>
      <w:r>
        <w:rPr>
          <w:lang w:val="en-US"/>
        </w:rPr>
        <w:t>It can be note</w:t>
      </w:r>
      <w:r w:rsidR="004B06A6">
        <w:rPr>
          <w:lang w:val="en-US"/>
        </w:rPr>
        <w:t>d</w:t>
      </w:r>
      <w:r>
        <w:rPr>
          <w:lang w:val="en-US"/>
        </w:rPr>
        <w:t xml:space="preserve"> form the above figures that the thermal properties of rubber squares </w:t>
      </w:r>
      <w:r w:rsidR="004B06A6">
        <w:rPr>
          <w:lang w:val="en-US"/>
        </w:rPr>
        <w:t>decreased</w:t>
      </w:r>
      <w:r>
        <w:rPr>
          <w:lang w:val="en-US"/>
        </w:rPr>
        <w:t xml:space="preserve"> after </w:t>
      </w:r>
      <w:r w:rsidR="004B06A6">
        <w:rPr>
          <w:lang w:val="en-US"/>
        </w:rPr>
        <w:t>the exposure to second cycle.</w:t>
      </w:r>
    </w:p>
    <w:p w14:paraId="714579FF" w14:textId="2FA8C7CB" w:rsidR="001F5289" w:rsidRPr="00DC1B43" w:rsidRDefault="001F5289" w:rsidP="001F5289">
      <w:pPr>
        <w:spacing w:line="360" w:lineRule="auto"/>
        <w:jc w:val="center"/>
        <w:rPr>
          <w:b/>
          <w:lang w:val="en-US"/>
        </w:rPr>
      </w:pPr>
    </w:p>
    <w:p w14:paraId="16707715" w14:textId="367AB7ED" w:rsidR="00BF098A" w:rsidRPr="00DC1B43" w:rsidRDefault="00BF098A" w:rsidP="00A32D6B">
      <w:pPr>
        <w:spacing w:line="360" w:lineRule="auto"/>
        <w:rPr>
          <w:b/>
          <w:lang w:val="en-US"/>
        </w:rPr>
      </w:pPr>
    </w:p>
    <w:sectPr w:rsidR="00BF098A" w:rsidRPr="00DC1B43" w:rsidSect="0083423B">
      <w:footerReference w:type="default" r:id="rId104"/>
      <w:pgSz w:w="12240" w:h="15840"/>
      <w:pgMar w:top="1417" w:right="1701" w:bottom="1417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947075" w14:textId="77777777" w:rsidR="00B55C56" w:rsidRDefault="00B55C56" w:rsidP="00D41297">
      <w:r>
        <w:separator/>
      </w:r>
    </w:p>
  </w:endnote>
  <w:endnote w:type="continuationSeparator" w:id="0">
    <w:p w14:paraId="2C452A2A" w14:textId="77777777" w:rsidR="00B55C56" w:rsidRDefault="00B55C56" w:rsidP="00D41297">
      <w:r>
        <w:continuationSeparator/>
      </w:r>
    </w:p>
  </w:endnote>
  <w:endnote w:type="continuationNotice" w:id="1">
    <w:p w14:paraId="6D076777" w14:textId="77777777" w:rsidR="00B55C56" w:rsidRDefault="00B55C5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C19F14" w14:textId="698CD416" w:rsidR="004A49A0" w:rsidRDefault="004A49A0" w:rsidP="003A2D3E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115C82">
      <w:rPr>
        <w:rStyle w:val="PageNumber"/>
        <w:noProof/>
      </w:rPr>
      <w:t>23</w:t>
    </w:r>
    <w:r>
      <w:rPr>
        <w:rStyle w:val="PageNumber"/>
      </w:rPr>
      <w:fldChar w:fldCharType="end"/>
    </w:r>
  </w:p>
  <w:p w14:paraId="0D0093B7" w14:textId="77777777" w:rsidR="004A49A0" w:rsidRDefault="004A49A0" w:rsidP="00D4129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78E90C" w14:textId="3499D2B2" w:rsidR="00693416" w:rsidRDefault="00693416">
    <w:pPr>
      <w:pStyle w:val="Footer"/>
      <w:jc w:val="right"/>
    </w:pPr>
  </w:p>
  <w:p w14:paraId="0E03496C" w14:textId="77777777" w:rsidR="004A49A0" w:rsidRDefault="004A49A0" w:rsidP="00D41297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349124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6B255E4" w14:textId="098FF72C" w:rsidR="003475FC" w:rsidRDefault="003475F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505F894" w14:textId="77777777" w:rsidR="00DC7A18" w:rsidRDefault="00DC7A18" w:rsidP="00D41297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ED07F" w14:textId="77777777" w:rsidR="003475FC" w:rsidRDefault="003475FC">
    <w:pPr>
      <w:pStyle w:val="Footer"/>
      <w:jc w:val="center"/>
      <w:rPr>
        <w:caps/>
        <w:noProof/>
        <w:color w:val="4472C4" w:themeColor="accent1"/>
      </w:rPr>
    </w:pPr>
    <w:r>
      <w:rPr>
        <w:caps/>
        <w:color w:val="4472C4" w:themeColor="accent1"/>
      </w:rPr>
      <w:fldChar w:fldCharType="begin"/>
    </w:r>
    <w:r>
      <w:rPr>
        <w:caps/>
        <w:color w:val="4472C4" w:themeColor="accent1"/>
      </w:rPr>
      <w:instrText xml:space="preserve"> PAGE   \* MERGEFORMAT </w:instrText>
    </w:r>
    <w:r>
      <w:rPr>
        <w:caps/>
        <w:color w:val="4472C4" w:themeColor="accent1"/>
      </w:rPr>
      <w:fldChar w:fldCharType="separate"/>
    </w:r>
    <w:r>
      <w:rPr>
        <w:caps/>
        <w:noProof/>
        <w:color w:val="4472C4" w:themeColor="accent1"/>
      </w:rPr>
      <w:t>2</w:t>
    </w:r>
    <w:r>
      <w:rPr>
        <w:caps/>
        <w:noProof/>
        <w:color w:val="4472C4" w:themeColor="accent1"/>
      </w:rPr>
      <w:fldChar w:fldCharType="end"/>
    </w:r>
  </w:p>
  <w:p w14:paraId="4B77A204" w14:textId="77777777" w:rsidR="00166A74" w:rsidRDefault="00166A74" w:rsidP="00D41297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91517B" w14:textId="77777777" w:rsidR="00B55C56" w:rsidRDefault="00B55C56" w:rsidP="00D41297">
      <w:r>
        <w:separator/>
      </w:r>
    </w:p>
  </w:footnote>
  <w:footnote w:type="continuationSeparator" w:id="0">
    <w:p w14:paraId="3CA1038C" w14:textId="77777777" w:rsidR="00B55C56" w:rsidRDefault="00B55C56" w:rsidP="00D41297">
      <w:r>
        <w:continuationSeparator/>
      </w:r>
    </w:p>
  </w:footnote>
  <w:footnote w:type="continuationNotice" w:id="1">
    <w:p w14:paraId="2F222B04" w14:textId="77777777" w:rsidR="00B55C56" w:rsidRDefault="00B55C5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CF1003"/>
    <w:multiLevelType w:val="hybridMultilevel"/>
    <w:tmpl w:val="8CF897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01439A"/>
    <w:multiLevelType w:val="hybridMultilevel"/>
    <w:tmpl w:val="637627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E345B7"/>
    <w:multiLevelType w:val="multilevel"/>
    <w:tmpl w:val="04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620D4582"/>
    <w:multiLevelType w:val="hybridMultilevel"/>
    <w:tmpl w:val="F1969864"/>
    <w:lvl w:ilvl="0" w:tplc="A54248E6">
      <w:start w:val="57"/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CE777E"/>
    <w:multiLevelType w:val="hybridMultilevel"/>
    <w:tmpl w:val="DA127BE4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ED92374"/>
    <w:multiLevelType w:val="hybridMultilevel"/>
    <w:tmpl w:val="A9BE912A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75510132">
    <w:abstractNumId w:val="5"/>
  </w:num>
  <w:num w:numId="2" w16cid:durableId="1472015278">
    <w:abstractNumId w:val="3"/>
  </w:num>
  <w:num w:numId="3" w16cid:durableId="1276252573">
    <w:abstractNumId w:val="4"/>
  </w:num>
  <w:num w:numId="4" w16cid:durableId="1980961084">
    <w:abstractNumId w:val="0"/>
  </w:num>
  <w:num w:numId="5" w16cid:durableId="2133207082">
    <w:abstractNumId w:val="1"/>
  </w:num>
  <w:num w:numId="6" w16cid:durableId="64396933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DQ3MDa1tDQwMrc0MzZR0lEKTi0uzszPAymwrAUAgKBNLSwAAAA="/>
  </w:docVars>
  <w:rsids>
    <w:rsidRoot w:val="00CE535A"/>
    <w:rsid w:val="00000D4B"/>
    <w:rsid w:val="0001272D"/>
    <w:rsid w:val="00013E35"/>
    <w:rsid w:val="00014471"/>
    <w:rsid w:val="0001517B"/>
    <w:rsid w:val="00015C55"/>
    <w:rsid w:val="000164E9"/>
    <w:rsid w:val="00017444"/>
    <w:rsid w:val="00036930"/>
    <w:rsid w:val="00036D59"/>
    <w:rsid w:val="00037673"/>
    <w:rsid w:val="00040465"/>
    <w:rsid w:val="00041583"/>
    <w:rsid w:val="000417C4"/>
    <w:rsid w:val="00041EB6"/>
    <w:rsid w:val="0004205A"/>
    <w:rsid w:val="0004284F"/>
    <w:rsid w:val="0005095D"/>
    <w:rsid w:val="00053136"/>
    <w:rsid w:val="000565A6"/>
    <w:rsid w:val="00062275"/>
    <w:rsid w:val="00062630"/>
    <w:rsid w:val="0006478D"/>
    <w:rsid w:val="00064BE8"/>
    <w:rsid w:val="000660C6"/>
    <w:rsid w:val="00080B90"/>
    <w:rsid w:val="00081FA1"/>
    <w:rsid w:val="000832A6"/>
    <w:rsid w:val="0008672E"/>
    <w:rsid w:val="00091672"/>
    <w:rsid w:val="00092BC3"/>
    <w:rsid w:val="00096A38"/>
    <w:rsid w:val="00096F85"/>
    <w:rsid w:val="000A3C48"/>
    <w:rsid w:val="000A5F7B"/>
    <w:rsid w:val="000A672B"/>
    <w:rsid w:val="000B0774"/>
    <w:rsid w:val="000B2EEF"/>
    <w:rsid w:val="000B40CB"/>
    <w:rsid w:val="000B460E"/>
    <w:rsid w:val="000B4F85"/>
    <w:rsid w:val="000B71A6"/>
    <w:rsid w:val="000B7D56"/>
    <w:rsid w:val="000C53E6"/>
    <w:rsid w:val="000C6BD0"/>
    <w:rsid w:val="000D0476"/>
    <w:rsid w:val="000D097A"/>
    <w:rsid w:val="000D1634"/>
    <w:rsid w:val="000D2B4C"/>
    <w:rsid w:val="000D7DBE"/>
    <w:rsid w:val="000E2AEF"/>
    <w:rsid w:val="000E2B43"/>
    <w:rsid w:val="000E586D"/>
    <w:rsid w:val="000E6213"/>
    <w:rsid w:val="000E6343"/>
    <w:rsid w:val="000F03E6"/>
    <w:rsid w:val="000F0F8B"/>
    <w:rsid w:val="000F484B"/>
    <w:rsid w:val="000F4BED"/>
    <w:rsid w:val="000F513A"/>
    <w:rsid w:val="0010236B"/>
    <w:rsid w:val="0010256A"/>
    <w:rsid w:val="00103C6F"/>
    <w:rsid w:val="001043F7"/>
    <w:rsid w:val="001128F8"/>
    <w:rsid w:val="00115C82"/>
    <w:rsid w:val="00117BE0"/>
    <w:rsid w:val="00123602"/>
    <w:rsid w:val="001332E0"/>
    <w:rsid w:val="001362F9"/>
    <w:rsid w:val="001418DF"/>
    <w:rsid w:val="00141A1F"/>
    <w:rsid w:val="0014282A"/>
    <w:rsid w:val="00145EA0"/>
    <w:rsid w:val="0014683D"/>
    <w:rsid w:val="001565FE"/>
    <w:rsid w:val="00163349"/>
    <w:rsid w:val="00164231"/>
    <w:rsid w:val="00164355"/>
    <w:rsid w:val="00166A74"/>
    <w:rsid w:val="001705AC"/>
    <w:rsid w:val="0017258F"/>
    <w:rsid w:val="00176927"/>
    <w:rsid w:val="00177E7B"/>
    <w:rsid w:val="00177F9F"/>
    <w:rsid w:val="00184831"/>
    <w:rsid w:val="00187CEF"/>
    <w:rsid w:val="00195EEA"/>
    <w:rsid w:val="00196312"/>
    <w:rsid w:val="001A13D0"/>
    <w:rsid w:val="001A1C64"/>
    <w:rsid w:val="001A206F"/>
    <w:rsid w:val="001A6034"/>
    <w:rsid w:val="001B0AE0"/>
    <w:rsid w:val="001B1971"/>
    <w:rsid w:val="001C1665"/>
    <w:rsid w:val="001C550C"/>
    <w:rsid w:val="001C552C"/>
    <w:rsid w:val="001C722E"/>
    <w:rsid w:val="001D0506"/>
    <w:rsid w:val="001D27E3"/>
    <w:rsid w:val="001D3F9A"/>
    <w:rsid w:val="001D6EB6"/>
    <w:rsid w:val="001E0AFB"/>
    <w:rsid w:val="001F11CD"/>
    <w:rsid w:val="001F334C"/>
    <w:rsid w:val="001F35DA"/>
    <w:rsid w:val="001F4B09"/>
    <w:rsid w:val="001F5289"/>
    <w:rsid w:val="0020281A"/>
    <w:rsid w:val="00222499"/>
    <w:rsid w:val="0022293F"/>
    <w:rsid w:val="00227862"/>
    <w:rsid w:val="00233DCA"/>
    <w:rsid w:val="002356FA"/>
    <w:rsid w:val="00250984"/>
    <w:rsid w:val="0025177F"/>
    <w:rsid w:val="0025209B"/>
    <w:rsid w:val="0025383D"/>
    <w:rsid w:val="00257758"/>
    <w:rsid w:val="00257E08"/>
    <w:rsid w:val="00262CFA"/>
    <w:rsid w:val="00271C83"/>
    <w:rsid w:val="0027761B"/>
    <w:rsid w:val="002807BF"/>
    <w:rsid w:val="00281535"/>
    <w:rsid w:val="0028260B"/>
    <w:rsid w:val="002832CE"/>
    <w:rsid w:val="00283553"/>
    <w:rsid w:val="00291443"/>
    <w:rsid w:val="00292430"/>
    <w:rsid w:val="00292F88"/>
    <w:rsid w:val="002969E0"/>
    <w:rsid w:val="002974D4"/>
    <w:rsid w:val="002A0094"/>
    <w:rsid w:val="002A2EB8"/>
    <w:rsid w:val="002B23C5"/>
    <w:rsid w:val="002B271D"/>
    <w:rsid w:val="002B37AF"/>
    <w:rsid w:val="002B40C2"/>
    <w:rsid w:val="002B5D3D"/>
    <w:rsid w:val="002B5E65"/>
    <w:rsid w:val="002B7E48"/>
    <w:rsid w:val="002C5337"/>
    <w:rsid w:val="002C5345"/>
    <w:rsid w:val="002D5178"/>
    <w:rsid w:val="002D7066"/>
    <w:rsid w:val="002D74F8"/>
    <w:rsid w:val="002E0775"/>
    <w:rsid w:val="002E32F1"/>
    <w:rsid w:val="002E40DB"/>
    <w:rsid w:val="002E5598"/>
    <w:rsid w:val="002E5A84"/>
    <w:rsid w:val="002E7109"/>
    <w:rsid w:val="002F0C4B"/>
    <w:rsid w:val="002F125E"/>
    <w:rsid w:val="002F22AE"/>
    <w:rsid w:val="002F24AF"/>
    <w:rsid w:val="002F24D7"/>
    <w:rsid w:val="00303B1E"/>
    <w:rsid w:val="0030582B"/>
    <w:rsid w:val="00305973"/>
    <w:rsid w:val="00305F06"/>
    <w:rsid w:val="00310B4D"/>
    <w:rsid w:val="003118F0"/>
    <w:rsid w:val="00311FBA"/>
    <w:rsid w:val="0031453C"/>
    <w:rsid w:val="00316917"/>
    <w:rsid w:val="0033028B"/>
    <w:rsid w:val="00331854"/>
    <w:rsid w:val="00335C56"/>
    <w:rsid w:val="003371A8"/>
    <w:rsid w:val="003404FE"/>
    <w:rsid w:val="00342684"/>
    <w:rsid w:val="003432DB"/>
    <w:rsid w:val="00343CDD"/>
    <w:rsid w:val="00345E72"/>
    <w:rsid w:val="003475FC"/>
    <w:rsid w:val="003534A3"/>
    <w:rsid w:val="00362AD2"/>
    <w:rsid w:val="003630E7"/>
    <w:rsid w:val="00365B6F"/>
    <w:rsid w:val="00366995"/>
    <w:rsid w:val="00370FAB"/>
    <w:rsid w:val="00371C46"/>
    <w:rsid w:val="0037379C"/>
    <w:rsid w:val="00375E49"/>
    <w:rsid w:val="00377404"/>
    <w:rsid w:val="00380A00"/>
    <w:rsid w:val="00381CDD"/>
    <w:rsid w:val="0039043A"/>
    <w:rsid w:val="00390A22"/>
    <w:rsid w:val="00391093"/>
    <w:rsid w:val="003915DA"/>
    <w:rsid w:val="003928B2"/>
    <w:rsid w:val="00393A71"/>
    <w:rsid w:val="00393C5B"/>
    <w:rsid w:val="00394898"/>
    <w:rsid w:val="003A201F"/>
    <w:rsid w:val="003A2D3E"/>
    <w:rsid w:val="003A4683"/>
    <w:rsid w:val="003A6E6F"/>
    <w:rsid w:val="003B32F3"/>
    <w:rsid w:val="003B7C29"/>
    <w:rsid w:val="003D42F1"/>
    <w:rsid w:val="003D6184"/>
    <w:rsid w:val="003D7F1E"/>
    <w:rsid w:val="003E42D9"/>
    <w:rsid w:val="003F04A4"/>
    <w:rsid w:val="003F31D4"/>
    <w:rsid w:val="0040090E"/>
    <w:rsid w:val="00407530"/>
    <w:rsid w:val="004122B2"/>
    <w:rsid w:val="00412AD5"/>
    <w:rsid w:val="00416CBF"/>
    <w:rsid w:val="0041711A"/>
    <w:rsid w:val="00417545"/>
    <w:rsid w:val="00425BCA"/>
    <w:rsid w:val="004313E7"/>
    <w:rsid w:val="0043377C"/>
    <w:rsid w:val="00435F1C"/>
    <w:rsid w:val="004360A7"/>
    <w:rsid w:val="00444841"/>
    <w:rsid w:val="00445A05"/>
    <w:rsid w:val="004460FB"/>
    <w:rsid w:val="00450A8C"/>
    <w:rsid w:val="00452D22"/>
    <w:rsid w:val="00453450"/>
    <w:rsid w:val="00456EBB"/>
    <w:rsid w:val="00465268"/>
    <w:rsid w:val="00471953"/>
    <w:rsid w:val="0047256C"/>
    <w:rsid w:val="00473ED3"/>
    <w:rsid w:val="0047524B"/>
    <w:rsid w:val="00477974"/>
    <w:rsid w:val="00482538"/>
    <w:rsid w:val="0048390D"/>
    <w:rsid w:val="00483AB0"/>
    <w:rsid w:val="0048554C"/>
    <w:rsid w:val="0048564D"/>
    <w:rsid w:val="004864D1"/>
    <w:rsid w:val="0048657F"/>
    <w:rsid w:val="00496007"/>
    <w:rsid w:val="004A2F26"/>
    <w:rsid w:val="004A3797"/>
    <w:rsid w:val="004A49A0"/>
    <w:rsid w:val="004B06A6"/>
    <w:rsid w:val="004B13ED"/>
    <w:rsid w:val="004B6EA2"/>
    <w:rsid w:val="004B7974"/>
    <w:rsid w:val="004C0083"/>
    <w:rsid w:val="004C2A6E"/>
    <w:rsid w:val="004C2D5A"/>
    <w:rsid w:val="004C4322"/>
    <w:rsid w:val="004D0889"/>
    <w:rsid w:val="004D0D1F"/>
    <w:rsid w:val="004D0E7F"/>
    <w:rsid w:val="004D24AB"/>
    <w:rsid w:val="004D2537"/>
    <w:rsid w:val="004D4920"/>
    <w:rsid w:val="004D6C8B"/>
    <w:rsid w:val="004E42B9"/>
    <w:rsid w:val="004E5C37"/>
    <w:rsid w:val="004E7DC1"/>
    <w:rsid w:val="004F1838"/>
    <w:rsid w:val="004F378D"/>
    <w:rsid w:val="00501E5F"/>
    <w:rsid w:val="00502E45"/>
    <w:rsid w:val="0050536A"/>
    <w:rsid w:val="00505AC5"/>
    <w:rsid w:val="00511D37"/>
    <w:rsid w:val="00513678"/>
    <w:rsid w:val="005177EC"/>
    <w:rsid w:val="00524387"/>
    <w:rsid w:val="00524A5F"/>
    <w:rsid w:val="00525F8F"/>
    <w:rsid w:val="00534CD1"/>
    <w:rsid w:val="005374A6"/>
    <w:rsid w:val="005409AB"/>
    <w:rsid w:val="005439C6"/>
    <w:rsid w:val="00544C18"/>
    <w:rsid w:val="00554FB2"/>
    <w:rsid w:val="0055765D"/>
    <w:rsid w:val="00560FEE"/>
    <w:rsid w:val="00564C48"/>
    <w:rsid w:val="0056785D"/>
    <w:rsid w:val="0056799E"/>
    <w:rsid w:val="005701C3"/>
    <w:rsid w:val="005704EF"/>
    <w:rsid w:val="0057431D"/>
    <w:rsid w:val="00574C4E"/>
    <w:rsid w:val="00575BAE"/>
    <w:rsid w:val="005775AD"/>
    <w:rsid w:val="005808D0"/>
    <w:rsid w:val="00580D0A"/>
    <w:rsid w:val="00582C8A"/>
    <w:rsid w:val="00587182"/>
    <w:rsid w:val="00592974"/>
    <w:rsid w:val="00592D4E"/>
    <w:rsid w:val="00594C61"/>
    <w:rsid w:val="005966D1"/>
    <w:rsid w:val="00597FBF"/>
    <w:rsid w:val="005A62AE"/>
    <w:rsid w:val="005A63A5"/>
    <w:rsid w:val="005C2589"/>
    <w:rsid w:val="005C4DD6"/>
    <w:rsid w:val="005C679B"/>
    <w:rsid w:val="005D03C3"/>
    <w:rsid w:val="005D0F1B"/>
    <w:rsid w:val="005D48C8"/>
    <w:rsid w:val="005D5886"/>
    <w:rsid w:val="005E0BF3"/>
    <w:rsid w:val="005E440B"/>
    <w:rsid w:val="005E7BEB"/>
    <w:rsid w:val="005F03C6"/>
    <w:rsid w:val="005F0D46"/>
    <w:rsid w:val="005F2311"/>
    <w:rsid w:val="005F5D67"/>
    <w:rsid w:val="006002FB"/>
    <w:rsid w:val="00600DFE"/>
    <w:rsid w:val="006049FC"/>
    <w:rsid w:val="006058B5"/>
    <w:rsid w:val="006058E3"/>
    <w:rsid w:val="00607F70"/>
    <w:rsid w:val="00610395"/>
    <w:rsid w:val="006115B6"/>
    <w:rsid w:val="00615E9A"/>
    <w:rsid w:val="00616B92"/>
    <w:rsid w:val="0062256D"/>
    <w:rsid w:val="00626494"/>
    <w:rsid w:val="006332D2"/>
    <w:rsid w:val="00634FAC"/>
    <w:rsid w:val="0063604D"/>
    <w:rsid w:val="00636306"/>
    <w:rsid w:val="00636AF3"/>
    <w:rsid w:val="00640EE1"/>
    <w:rsid w:val="00642429"/>
    <w:rsid w:val="006473C9"/>
    <w:rsid w:val="0065085E"/>
    <w:rsid w:val="00657615"/>
    <w:rsid w:val="006606E0"/>
    <w:rsid w:val="006650A0"/>
    <w:rsid w:val="00665C81"/>
    <w:rsid w:val="00666C3C"/>
    <w:rsid w:val="006718B4"/>
    <w:rsid w:val="006735B9"/>
    <w:rsid w:val="00673CE0"/>
    <w:rsid w:val="00676842"/>
    <w:rsid w:val="00681F6D"/>
    <w:rsid w:val="00684637"/>
    <w:rsid w:val="00687B05"/>
    <w:rsid w:val="0069036F"/>
    <w:rsid w:val="00691CA6"/>
    <w:rsid w:val="00692FC6"/>
    <w:rsid w:val="00693416"/>
    <w:rsid w:val="00693DBD"/>
    <w:rsid w:val="0069476A"/>
    <w:rsid w:val="006A417C"/>
    <w:rsid w:val="006B3232"/>
    <w:rsid w:val="006B3EF5"/>
    <w:rsid w:val="006B5708"/>
    <w:rsid w:val="006B5E44"/>
    <w:rsid w:val="006B6885"/>
    <w:rsid w:val="006B6C38"/>
    <w:rsid w:val="006B7A05"/>
    <w:rsid w:val="006C0C9C"/>
    <w:rsid w:val="006C4319"/>
    <w:rsid w:val="006C6B69"/>
    <w:rsid w:val="006D1403"/>
    <w:rsid w:val="006D1578"/>
    <w:rsid w:val="006D1CD3"/>
    <w:rsid w:val="006D6721"/>
    <w:rsid w:val="006E0212"/>
    <w:rsid w:val="006E7160"/>
    <w:rsid w:val="006F37AD"/>
    <w:rsid w:val="006F5D71"/>
    <w:rsid w:val="006F60B9"/>
    <w:rsid w:val="00702FC8"/>
    <w:rsid w:val="007036BC"/>
    <w:rsid w:val="007036D4"/>
    <w:rsid w:val="00705ABC"/>
    <w:rsid w:val="0070779C"/>
    <w:rsid w:val="0072477A"/>
    <w:rsid w:val="00724874"/>
    <w:rsid w:val="007271A3"/>
    <w:rsid w:val="00727F28"/>
    <w:rsid w:val="007313E6"/>
    <w:rsid w:val="00731869"/>
    <w:rsid w:val="00732500"/>
    <w:rsid w:val="00732556"/>
    <w:rsid w:val="0073677E"/>
    <w:rsid w:val="00741703"/>
    <w:rsid w:val="0074250D"/>
    <w:rsid w:val="00746B38"/>
    <w:rsid w:val="0075503E"/>
    <w:rsid w:val="00760001"/>
    <w:rsid w:val="0076360C"/>
    <w:rsid w:val="00766610"/>
    <w:rsid w:val="00770996"/>
    <w:rsid w:val="007711DA"/>
    <w:rsid w:val="00773BF2"/>
    <w:rsid w:val="00773D91"/>
    <w:rsid w:val="007822F5"/>
    <w:rsid w:val="00784810"/>
    <w:rsid w:val="00785CF0"/>
    <w:rsid w:val="00786276"/>
    <w:rsid w:val="00791B2D"/>
    <w:rsid w:val="00791D45"/>
    <w:rsid w:val="007A1133"/>
    <w:rsid w:val="007A7623"/>
    <w:rsid w:val="007B14A6"/>
    <w:rsid w:val="007C0DE8"/>
    <w:rsid w:val="007C2A8E"/>
    <w:rsid w:val="007C36F7"/>
    <w:rsid w:val="007D123C"/>
    <w:rsid w:val="007D3E5A"/>
    <w:rsid w:val="007E1582"/>
    <w:rsid w:val="007E4319"/>
    <w:rsid w:val="007F3743"/>
    <w:rsid w:val="007F5D94"/>
    <w:rsid w:val="00810776"/>
    <w:rsid w:val="00811266"/>
    <w:rsid w:val="008210F5"/>
    <w:rsid w:val="0083078B"/>
    <w:rsid w:val="008321C3"/>
    <w:rsid w:val="00832E39"/>
    <w:rsid w:val="0083423B"/>
    <w:rsid w:val="008356C6"/>
    <w:rsid w:val="008365BA"/>
    <w:rsid w:val="00836636"/>
    <w:rsid w:val="008370C0"/>
    <w:rsid w:val="00840A3E"/>
    <w:rsid w:val="00843194"/>
    <w:rsid w:val="008459C3"/>
    <w:rsid w:val="0084654F"/>
    <w:rsid w:val="00847C7C"/>
    <w:rsid w:val="00850CE7"/>
    <w:rsid w:val="00854B2B"/>
    <w:rsid w:val="0085643F"/>
    <w:rsid w:val="00863192"/>
    <w:rsid w:val="008637FB"/>
    <w:rsid w:val="00867E20"/>
    <w:rsid w:val="0088608A"/>
    <w:rsid w:val="0088668E"/>
    <w:rsid w:val="00887E15"/>
    <w:rsid w:val="008935BD"/>
    <w:rsid w:val="008947DB"/>
    <w:rsid w:val="0089675F"/>
    <w:rsid w:val="008A173C"/>
    <w:rsid w:val="008A1E36"/>
    <w:rsid w:val="008A5D49"/>
    <w:rsid w:val="008A758B"/>
    <w:rsid w:val="008A77DD"/>
    <w:rsid w:val="008B0E1F"/>
    <w:rsid w:val="008B2877"/>
    <w:rsid w:val="008B35E3"/>
    <w:rsid w:val="008C0CA6"/>
    <w:rsid w:val="008C2A93"/>
    <w:rsid w:val="008C4D3D"/>
    <w:rsid w:val="008C4F7C"/>
    <w:rsid w:val="008C581D"/>
    <w:rsid w:val="008C7B79"/>
    <w:rsid w:val="008D163F"/>
    <w:rsid w:val="008D17DE"/>
    <w:rsid w:val="008D2999"/>
    <w:rsid w:val="008D7376"/>
    <w:rsid w:val="008E17DB"/>
    <w:rsid w:val="008E5E45"/>
    <w:rsid w:val="008F1890"/>
    <w:rsid w:val="008F31A3"/>
    <w:rsid w:val="00900CB4"/>
    <w:rsid w:val="00910FC4"/>
    <w:rsid w:val="009111C4"/>
    <w:rsid w:val="00912A65"/>
    <w:rsid w:val="009133AD"/>
    <w:rsid w:val="00917CDE"/>
    <w:rsid w:val="0092086D"/>
    <w:rsid w:val="0092213D"/>
    <w:rsid w:val="00924F30"/>
    <w:rsid w:val="0093123B"/>
    <w:rsid w:val="00932DAB"/>
    <w:rsid w:val="00932DF0"/>
    <w:rsid w:val="00941327"/>
    <w:rsid w:val="00944947"/>
    <w:rsid w:val="009455DA"/>
    <w:rsid w:val="0095129D"/>
    <w:rsid w:val="00951698"/>
    <w:rsid w:val="00954305"/>
    <w:rsid w:val="00955FE1"/>
    <w:rsid w:val="00957C87"/>
    <w:rsid w:val="0096003C"/>
    <w:rsid w:val="00963734"/>
    <w:rsid w:val="009654CF"/>
    <w:rsid w:val="00966C8F"/>
    <w:rsid w:val="00967DC5"/>
    <w:rsid w:val="00970FC2"/>
    <w:rsid w:val="009758AD"/>
    <w:rsid w:val="00980448"/>
    <w:rsid w:val="00980D71"/>
    <w:rsid w:val="0099396C"/>
    <w:rsid w:val="0099579F"/>
    <w:rsid w:val="009A1EDD"/>
    <w:rsid w:val="009A21D8"/>
    <w:rsid w:val="009A3E4C"/>
    <w:rsid w:val="009A4C7F"/>
    <w:rsid w:val="009A54DA"/>
    <w:rsid w:val="009B002D"/>
    <w:rsid w:val="009B17AA"/>
    <w:rsid w:val="009B6C76"/>
    <w:rsid w:val="009C0504"/>
    <w:rsid w:val="009C083F"/>
    <w:rsid w:val="009C2CDA"/>
    <w:rsid w:val="009C2FA1"/>
    <w:rsid w:val="009C3FC1"/>
    <w:rsid w:val="009C6D1B"/>
    <w:rsid w:val="009C73E8"/>
    <w:rsid w:val="009D0E6D"/>
    <w:rsid w:val="009D268E"/>
    <w:rsid w:val="009D270C"/>
    <w:rsid w:val="009D30D7"/>
    <w:rsid w:val="009D46E5"/>
    <w:rsid w:val="009E0008"/>
    <w:rsid w:val="009E1BF6"/>
    <w:rsid w:val="009E50FA"/>
    <w:rsid w:val="009E64F3"/>
    <w:rsid w:val="009F18DB"/>
    <w:rsid w:val="009F1B2B"/>
    <w:rsid w:val="009F38D2"/>
    <w:rsid w:val="009F4B29"/>
    <w:rsid w:val="00A01E5E"/>
    <w:rsid w:val="00A02C87"/>
    <w:rsid w:val="00A05962"/>
    <w:rsid w:val="00A05F09"/>
    <w:rsid w:val="00A10289"/>
    <w:rsid w:val="00A15315"/>
    <w:rsid w:val="00A24F89"/>
    <w:rsid w:val="00A32D6B"/>
    <w:rsid w:val="00A3433E"/>
    <w:rsid w:val="00A346E0"/>
    <w:rsid w:val="00A35635"/>
    <w:rsid w:val="00A45203"/>
    <w:rsid w:val="00A540CA"/>
    <w:rsid w:val="00A67ADF"/>
    <w:rsid w:val="00A7192F"/>
    <w:rsid w:val="00A7633E"/>
    <w:rsid w:val="00A808A7"/>
    <w:rsid w:val="00A8417B"/>
    <w:rsid w:val="00A844AB"/>
    <w:rsid w:val="00A8593C"/>
    <w:rsid w:val="00A91475"/>
    <w:rsid w:val="00A92AF5"/>
    <w:rsid w:val="00A93F91"/>
    <w:rsid w:val="00AA6C1A"/>
    <w:rsid w:val="00AB08EA"/>
    <w:rsid w:val="00AB1656"/>
    <w:rsid w:val="00AB52EC"/>
    <w:rsid w:val="00AC1E2C"/>
    <w:rsid w:val="00AC68F3"/>
    <w:rsid w:val="00AC7CE3"/>
    <w:rsid w:val="00AD144F"/>
    <w:rsid w:val="00AE23D0"/>
    <w:rsid w:val="00AE24CD"/>
    <w:rsid w:val="00AE6194"/>
    <w:rsid w:val="00AE66E0"/>
    <w:rsid w:val="00AF20E1"/>
    <w:rsid w:val="00AF2FB5"/>
    <w:rsid w:val="00AF5AE1"/>
    <w:rsid w:val="00AF60E2"/>
    <w:rsid w:val="00B04080"/>
    <w:rsid w:val="00B06481"/>
    <w:rsid w:val="00B07D79"/>
    <w:rsid w:val="00B1236E"/>
    <w:rsid w:val="00B213EE"/>
    <w:rsid w:val="00B23AE5"/>
    <w:rsid w:val="00B25E70"/>
    <w:rsid w:val="00B3157E"/>
    <w:rsid w:val="00B32868"/>
    <w:rsid w:val="00B341B0"/>
    <w:rsid w:val="00B345CC"/>
    <w:rsid w:val="00B3648F"/>
    <w:rsid w:val="00B36A54"/>
    <w:rsid w:val="00B37ECC"/>
    <w:rsid w:val="00B46D28"/>
    <w:rsid w:val="00B55C56"/>
    <w:rsid w:val="00B619D3"/>
    <w:rsid w:val="00B630DF"/>
    <w:rsid w:val="00B639FA"/>
    <w:rsid w:val="00B6420C"/>
    <w:rsid w:val="00B64970"/>
    <w:rsid w:val="00B66AD9"/>
    <w:rsid w:val="00B7162E"/>
    <w:rsid w:val="00B72C4A"/>
    <w:rsid w:val="00B768EF"/>
    <w:rsid w:val="00B8058B"/>
    <w:rsid w:val="00B86DE7"/>
    <w:rsid w:val="00B87D3B"/>
    <w:rsid w:val="00B963B9"/>
    <w:rsid w:val="00B97587"/>
    <w:rsid w:val="00B977CD"/>
    <w:rsid w:val="00BA04F9"/>
    <w:rsid w:val="00BA0F64"/>
    <w:rsid w:val="00BA1096"/>
    <w:rsid w:val="00BA4D36"/>
    <w:rsid w:val="00BA7CC1"/>
    <w:rsid w:val="00BB1D9D"/>
    <w:rsid w:val="00BB589A"/>
    <w:rsid w:val="00BC4D9D"/>
    <w:rsid w:val="00BC51C7"/>
    <w:rsid w:val="00BC78E8"/>
    <w:rsid w:val="00BC7E71"/>
    <w:rsid w:val="00BD39F9"/>
    <w:rsid w:val="00BD7C1B"/>
    <w:rsid w:val="00BE05A2"/>
    <w:rsid w:val="00BE38E6"/>
    <w:rsid w:val="00BF098A"/>
    <w:rsid w:val="00BF48A9"/>
    <w:rsid w:val="00BF4DC4"/>
    <w:rsid w:val="00BF5661"/>
    <w:rsid w:val="00C01084"/>
    <w:rsid w:val="00C05232"/>
    <w:rsid w:val="00C0580E"/>
    <w:rsid w:val="00C07856"/>
    <w:rsid w:val="00C11956"/>
    <w:rsid w:val="00C11E35"/>
    <w:rsid w:val="00C122A6"/>
    <w:rsid w:val="00C16C94"/>
    <w:rsid w:val="00C22140"/>
    <w:rsid w:val="00C234A7"/>
    <w:rsid w:val="00C24243"/>
    <w:rsid w:val="00C24D30"/>
    <w:rsid w:val="00C3416A"/>
    <w:rsid w:val="00C35090"/>
    <w:rsid w:val="00C4056D"/>
    <w:rsid w:val="00C40FD3"/>
    <w:rsid w:val="00C429DA"/>
    <w:rsid w:val="00C43AE3"/>
    <w:rsid w:val="00C43DFF"/>
    <w:rsid w:val="00C445A2"/>
    <w:rsid w:val="00C47BB1"/>
    <w:rsid w:val="00C54510"/>
    <w:rsid w:val="00C55AA4"/>
    <w:rsid w:val="00C55BBB"/>
    <w:rsid w:val="00C6130E"/>
    <w:rsid w:val="00C637B2"/>
    <w:rsid w:val="00C63DEC"/>
    <w:rsid w:val="00C652E6"/>
    <w:rsid w:val="00C70BA8"/>
    <w:rsid w:val="00C70ED7"/>
    <w:rsid w:val="00C721C8"/>
    <w:rsid w:val="00C76B7B"/>
    <w:rsid w:val="00C8316D"/>
    <w:rsid w:val="00C872C5"/>
    <w:rsid w:val="00C93D9F"/>
    <w:rsid w:val="00CA414F"/>
    <w:rsid w:val="00CA66F1"/>
    <w:rsid w:val="00CB000E"/>
    <w:rsid w:val="00CB35C9"/>
    <w:rsid w:val="00CC05F5"/>
    <w:rsid w:val="00CC1795"/>
    <w:rsid w:val="00CC234B"/>
    <w:rsid w:val="00CC642B"/>
    <w:rsid w:val="00CC6D87"/>
    <w:rsid w:val="00CD0D73"/>
    <w:rsid w:val="00CD1115"/>
    <w:rsid w:val="00CD30AF"/>
    <w:rsid w:val="00CD5B01"/>
    <w:rsid w:val="00CD604B"/>
    <w:rsid w:val="00CE31E1"/>
    <w:rsid w:val="00CE535A"/>
    <w:rsid w:val="00CE5729"/>
    <w:rsid w:val="00CE6EB8"/>
    <w:rsid w:val="00CF649E"/>
    <w:rsid w:val="00D01648"/>
    <w:rsid w:val="00D0202A"/>
    <w:rsid w:val="00D04BF4"/>
    <w:rsid w:val="00D109B9"/>
    <w:rsid w:val="00D112AC"/>
    <w:rsid w:val="00D116F3"/>
    <w:rsid w:val="00D13C0C"/>
    <w:rsid w:val="00D23998"/>
    <w:rsid w:val="00D25C59"/>
    <w:rsid w:val="00D34061"/>
    <w:rsid w:val="00D3410C"/>
    <w:rsid w:val="00D4060E"/>
    <w:rsid w:val="00D41297"/>
    <w:rsid w:val="00D41302"/>
    <w:rsid w:val="00D452EE"/>
    <w:rsid w:val="00D47911"/>
    <w:rsid w:val="00D52DC9"/>
    <w:rsid w:val="00D55E28"/>
    <w:rsid w:val="00D601A9"/>
    <w:rsid w:val="00D6703B"/>
    <w:rsid w:val="00D67CF1"/>
    <w:rsid w:val="00D73C94"/>
    <w:rsid w:val="00D75DAA"/>
    <w:rsid w:val="00D76CEE"/>
    <w:rsid w:val="00D81FC9"/>
    <w:rsid w:val="00D95577"/>
    <w:rsid w:val="00D9693D"/>
    <w:rsid w:val="00DB08DA"/>
    <w:rsid w:val="00DB7FA4"/>
    <w:rsid w:val="00DC000F"/>
    <w:rsid w:val="00DC1B43"/>
    <w:rsid w:val="00DC1D52"/>
    <w:rsid w:val="00DC38BF"/>
    <w:rsid w:val="00DC5E03"/>
    <w:rsid w:val="00DC6085"/>
    <w:rsid w:val="00DC7A18"/>
    <w:rsid w:val="00DD4612"/>
    <w:rsid w:val="00DD4F66"/>
    <w:rsid w:val="00DD5B71"/>
    <w:rsid w:val="00DD5DC3"/>
    <w:rsid w:val="00DD7C0E"/>
    <w:rsid w:val="00DE2397"/>
    <w:rsid w:val="00DE3456"/>
    <w:rsid w:val="00DF1665"/>
    <w:rsid w:val="00DF4C53"/>
    <w:rsid w:val="00DF5503"/>
    <w:rsid w:val="00E00C6B"/>
    <w:rsid w:val="00E11254"/>
    <w:rsid w:val="00E116F9"/>
    <w:rsid w:val="00E11770"/>
    <w:rsid w:val="00E119C1"/>
    <w:rsid w:val="00E14555"/>
    <w:rsid w:val="00E163CE"/>
    <w:rsid w:val="00E2005A"/>
    <w:rsid w:val="00E2166B"/>
    <w:rsid w:val="00E21981"/>
    <w:rsid w:val="00E21B51"/>
    <w:rsid w:val="00E229AB"/>
    <w:rsid w:val="00E25DB7"/>
    <w:rsid w:val="00E2724C"/>
    <w:rsid w:val="00E27574"/>
    <w:rsid w:val="00E30B40"/>
    <w:rsid w:val="00E30B45"/>
    <w:rsid w:val="00E30BB5"/>
    <w:rsid w:val="00E465F9"/>
    <w:rsid w:val="00E46668"/>
    <w:rsid w:val="00E47DAC"/>
    <w:rsid w:val="00E54005"/>
    <w:rsid w:val="00E54497"/>
    <w:rsid w:val="00E55830"/>
    <w:rsid w:val="00E57D55"/>
    <w:rsid w:val="00E63D02"/>
    <w:rsid w:val="00E63D7D"/>
    <w:rsid w:val="00E64882"/>
    <w:rsid w:val="00E65DC3"/>
    <w:rsid w:val="00E71988"/>
    <w:rsid w:val="00E74925"/>
    <w:rsid w:val="00E763D9"/>
    <w:rsid w:val="00E8325B"/>
    <w:rsid w:val="00E834EC"/>
    <w:rsid w:val="00E86720"/>
    <w:rsid w:val="00E92A55"/>
    <w:rsid w:val="00E963EF"/>
    <w:rsid w:val="00E96CF6"/>
    <w:rsid w:val="00EA16EE"/>
    <w:rsid w:val="00EA17AC"/>
    <w:rsid w:val="00EA1DFD"/>
    <w:rsid w:val="00EA28F9"/>
    <w:rsid w:val="00EA4AC1"/>
    <w:rsid w:val="00EA7A37"/>
    <w:rsid w:val="00EB0DED"/>
    <w:rsid w:val="00EB1539"/>
    <w:rsid w:val="00EB2301"/>
    <w:rsid w:val="00EB3C17"/>
    <w:rsid w:val="00EB4514"/>
    <w:rsid w:val="00EC635D"/>
    <w:rsid w:val="00EC7FD1"/>
    <w:rsid w:val="00ED216B"/>
    <w:rsid w:val="00ED4FB4"/>
    <w:rsid w:val="00ED76DD"/>
    <w:rsid w:val="00EE2547"/>
    <w:rsid w:val="00EE58A2"/>
    <w:rsid w:val="00EE6B81"/>
    <w:rsid w:val="00EE7D2F"/>
    <w:rsid w:val="00F008E4"/>
    <w:rsid w:val="00F21DE8"/>
    <w:rsid w:val="00F220E1"/>
    <w:rsid w:val="00F22DC6"/>
    <w:rsid w:val="00F26A7C"/>
    <w:rsid w:val="00F30EB3"/>
    <w:rsid w:val="00F315D8"/>
    <w:rsid w:val="00F32725"/>
    <w:rsid w:val="00F34781"/>
    <w:rsid w:val="00F35342"/>
    <w:rsid w:val="00F35353"/>
    <w:rsid w:val="00F42EFF"/>
    <w:rsid w:val="00F43088"/>
    <w:rsid w:val="00F467F7"/>
    <w:rsid w:val="00F46E11"/>
    <w:rsid w:val="00F46E48"/>
    <w:rsid w:val="00F5336B"/>
    <w:rsid w:val="00F56FFA"/>
    <w:rsid w:val="00F63090"/>
    <w:rsid w:val="00F66168"/>
    <w:rsid w:val="00F70783"/>
    <w:rsid w:val="00F715CA"/>
    <w:rsid w:val="00F75BAF"/>
    <w:rsid w:val="00F81C91"/>
    <w:rsid w:val="00F8368E"/>
    <w:rsid w:val="00F856F6"/>
    <w:rsid w:val="00F86967"/>
    <w:rsid w:val="00F87531"/>
    <w:rsid w:val="00F9103F"/>
    <w:rsid w:val="00FA1173"/>
    <w:rsid w:val="00FA1AF8"/>
    <w:rsid w:val="00FA5214"/>
    <w:rsid w:val="00FA5AD2"/>
    <w:rsid w:val="00FA7D91"/>
    <w:rsid w:val="00FB265F"/>
    <w:rsid w:val="00FB537C"/>
    <w:rsid w:val="00FC170B"/>
    <w:rsid w:val="00FC183E"/>
    <w:rsid w:val="00FC1D64"/>
    <w:rsid w:val="00FC26D3"/>
    <w:rsid w:val="00FC46B7"/>
    <w:rsid w:val="00FC592D"/>
    <w:rsid w:val="00FC5FF7"/>
    <w:rsid w:val="00FC6416"/>
    <w:rsid w:val="00FC75AB"/>
    <w:rsid w:val="00FD3E5F"/>
    <w:rsid w:val="00FE72C0"/>
    <w:rsid w:val="00FF010B"/>
    <w:rsid w:val="00FF05CC"/>
    <w:rsid w:val="00FF290C"/>
    <w:rsid w:val="00FF4B77"/>
    <w:rsid w:val="087D42F4"/>
    <w:rsid w:val="0AC099C4"/>
    <w:rsid w:val="0B2C8C80"/>
    <w:rsid w:val="0E543B41"/>
    <w:rsid w:val="0F58D464"/>
    <w:rsid w:val="102B613F"/>
    <w:rsid w:val="11CC8393"/>
    <w:rsid w:val="13EC9DF4"/>
    <w:rsid w:val="14F5325B"/>
    <w:rsid w:val="1600BBBA"/>
    <w:rsid w:val="16593568"/>
    <w:rsid w:val="16E4F88C"/>
    <w:rsid w:val="17F743DA"/>
    <w:rsid w:val="18594FEC"/>
    <w:rsid w:val="1A104291"/>
    <w:rsid w:val="1B2EDAA1"/>
    <w:rsid w:val="1DAEE5BC"/>
    <w:rsid w:val="205E24B9"/>
    <w:rsid w:val="24741053"/>
    <w:rsid w:val="259C9021"/>
    <w:rsid w:val="2823A866"/>
    <w:rsid w:val="291593C5"/>
    <w:rsid w:val="29845C6F"/>
    <w:rsid w:val="2BBBF720"/>
    <w:rsid w:val="2D3067F9"/>
    <w:rsid w:val="2E489B86"/>
    <w:rsid w:val="2E6E6DA8"/>
    <w:rsid w:val="31219AC9"/>
    <w:rsid w:val="3254AB2C"/>
    <w:rsid w:val="35F685AA"/>
    <w:rsid w:val="3907BED4"/>
    <w:rsid w:val="3ED6D550"/>
    <w:rsid w:val="3F40565F"/>
    <w:rsid w:val="41C0C84F"/>
    <w:rsid w:val="4542263A"/>
    <w:rsid w:val="465C0D39"/>
    <w:rsid w:val="480BD09E"/>
    <w:rsid w:val="4C17A589"/>
    <w:rsid w:val="4D18B4FB"/>
    <w:rsid w:val="4DD11ED9"/>
    <w:rsid w:val="500A99A2"/>
    <w:rsid w:val="5300B163"/>
    <w:rsid w:val="54803EB5"/>
    <w:rsid w:val="56A884BD"/>
    <w:rsid w:val="59322986"/>
    <w:rsid w:val="593251DE"/>
    <w:rsid w:val="59A8228E"/>
    <w:rsid w:val="5B4F8BFC"/>
    <w:rsid w:val="5C55CFD9"/>
    <w:rsid w:val="64641252"/>
    <w:rsid w:val="659C34BC"/>
    <w:rsid w:val="69B3FD64"/>
    <w:rsid w:val="6B18F426"/>
    <w:rsid w:val="6B52894C"/>
    <w:rsid w:val="6DBF400E"/>
    <w:rsid w:val="7224AE62"/>
    <w:rsid w:val="72B56EE9"/>
    <w:rsid w:val="751301EC"/>
    <w:rsid w:val="774CD90D"/>
    <w:rsid w:val="7DA74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29C99307"/>
  <w15:chartTrackingRefBased/>
  <w15:docId w15:val="{D1A52407-D493-4CB0-8F9C-9490E27A54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5D3D"/>
    <w:rPr>
      <w:rFonts w:ascii="Times New Roman" w:eastAsia="Times New Roman" w:hAnsi="Times New Roman" w:cs="Times New Roman"/>
      <w:lang w:eastAsia="es-ES_tradnl"/>
    </w:rPr>
  </w:style>
  <w:style w:type="paragraph" w:styleId="Heading1">
    <w:name w:val="heading 1"/>
    <w:basedOn w:val="Normal"/>
    <w:next w:val="Normal"/>
    <w:link w:val="Heading1Char"/>
    <w:uiPriority w:val="9"/>
    <w:qFormat/>
    <w:rsid w:val="002B5E65"/>
    <w:pPr>
      <w:keepNext/>
      <w:keepLines/>
      <w:numPr>
        <w:numId w:val="6"/>
      </w:numPr>
      <w:spacing w:before="240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704EF"/>
    <w:pPr>
      <w:keepNext/>
      <w:keepLines/>
      <w:numPr>
        <w:ilvl w:val="1"/>
        <w:numId w:val="6"/>
      </w:numPr>
      <w:spacing w:before="40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D0D1F"/>
    <w:pPr>
      <w:keepNext/>
      <w:keepLines/>
      <w:numPr>
        <w:ilvl w:val="2"/>
        <w:numId w:val="6"/>
      </w:numPr>
      <w:spacing w:before="40"/>
      <w:outlineLvl w:val="2"/>
    </w:pPr>
    <w:rPr>
      <w:rFonts w:eastAsiaTheme="majorEastAsia" w:cstheme="majorBidi"/>
      <w:b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D3E5A"/>
    <w:pPr>
      <w:keepNext/>
      <w:keepLines/>
      <w:numPr>
        <w:ilvl w:val="3"/>
        <w:numId w:val="6"/>
      </w:numPr>
      <w:spacing w:before="40"/>
      <w:outlineLvl w:val="3"/>
    </w:pPr>
    <w:rPr>
      <w:rFonts w:eastAsiaTheme="majorEastAsia" w:cstheme="majorBidi"/>
      <w:b/>
      <w:iCs/>
      <w:color w:val="000000" w:themeColor="tex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D1634"/>
    <w:pPr>
      <w:keepNext/>
      <w:keepLines/>
      <w:numPr>
        <w:ilvl w:val="4"/>
        <w:numId w:val="6"/>
      </w:numPr>
      <w:spacing w:before="40"/>
      <w:outlineLvl w:val="4"/>
    </w:pPr>
    <w:rPr>
      <w:rFonts w:asciiTheme="majorHAnsi" w:eastAsiaTheme="majorEastAsia" w:hAnsiTheme="majorHAnsi" w:cstheme="majorBidi"/>
      <w:b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704EF"/>
    <w:pPr>
      <w:keepNext/>
      <w:keepLines/>
      <w:numPr>
        <w:ilvl w:val="5"/>
        <w:numId w:val="6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704EF"/>
    <w:pPr>
      <w:keepNext/>
      <w:keepLines/>
      <w:numPr>
        <w:ilvl w:val="6"/>
        <w:numId w:val="6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704EF"/>
    <w:pPr>
      <w:keepNext/>
      <w:keepLines/>
      <w:numPr>
        <w:ilvl w:val="7"/>
        <w:numId w:val="6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704EF"/>
    <w:pPr>
      <w:keepNext/>
      <w:keepLines/>
      <w:numPr>
        <w:ilvl w:val="8"/>
        <w:numId w:val="6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2A6E"/>
    <w:pPr>
      <w:ind w:left="720"/>
      <w:contextualSpacing/>
    </w:pPr>
  </w:style>
  <w:style w:type="table" w:styleId="TableGrid">
    <w:name w:val="Table Grid"/>
    <w:basedOn w:val="TableNormal"/>
    <w:uiPriority w:val="39"/>
    <w:rsid w:val="002807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2807BF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PlainTable1">
    <w:name w:val="Plain Table 1"/>
    <w:basedOn w:val="TableNormal"/>
    <w:uiPriority w:val="41"/>
    <w:rsid w:val="002807BF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3">
    <w:name w:val="Plain Table 3"/>
    <w:basedOn w:val="TableNormal"/>
    <w:uiPriority w:val="43"/>
    <w:rsid w:val="00A8417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8417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1Light">
    <w:name w:val="Grid Table 1 Light"/>
    <w:basedOn w:val="TableNormal"/>
    <w:uiPriority w:val="46"/>
    <w:rsid w:val="00A8417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Footer">
    <w:name w:val="footer"/>
    <w:basedOn w:val="Normal"/>
    <w:link w:val="FooterChar"/>
    <w:uiPriority w:val="99"/>
    <w:unhideWhenUsed/>
    <w:rsid w:val="00D41297"/>
    <w:pPr>
      <w:tabs>
        <w:tab w:val="center" w:pos="4419"/>
        <w:tab w:val="right" w:pos="8838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41297"/>
  </w:style>
  <w:style w:type="character" w:styleId="PageNumber">
    <w:name w:val="page number"/>
    <w:basedOn w:val="DefaultParagraphFont"/>
    <w:uiPriority w:val="99"/>
    <w:semiHidden/>
    <w:unhideWhenUsed/>
    <w:rsid w:val="00D41297"/>
  </w:style>
  <w:style w:type="table" w:styleId="PlainTable2">
    <w:name w:val="Plain Table 2"/>
    <w:basedOn w:val="TableNormal"/>
    <w:uiPriority w:val="42"/>
    <w:rsid w:val="00932DF0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5">
    <w:name w:val="Plain Table 5"/>
    <w:basedOn w:val="TableNormal"/>
    <w:uiPriority w:val="45"/>
    <w:rsid w:val="00932DF0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normaltextrun">
    <w:name w:val="normaltextrun"/>
    <w:basedOn w:val="DefaultParagraphFont"/>
    <w:rsid w:val="005701C3"/>
  </w:style>
  <w:style w:type="character" w:customStyle="1" w:styleId="apple-converted-space">
    <w:name w:val="apple-converted-space"/>
    <w:basedOn w:val="DefaultParagraphFont"/>
    <w:rsid w:val="005701C3"/>
  </w:style>
  <w:style w:type="character" w:customStyle="1" w:styleId="spellingerror">
    <w:name w:val="spellingerror"/>
    <w:basedOn w:val="DefaultParagraphFont"/>
    <w:rsid w:val="005701C3"/>
  </w:style>
  <w:style w:type="character" w:customStyle="1" w:styleId="Heading1Char">
    <w:name w:val="Heading 1 Char"/>
    <w:basedOn w:val="DefaultParagraphFont"/>
    <w:link w:val="Heading1"/>
    <w:uiPriority w:val="9"/>
    <w:rsid w:val="002B5E65"/>
    <w:rPr>
      <w:rFonts w:ascii="Times New Roman" w:eastAsiaTheme="majorEastAsia" w:hAnsi="Times New Roman" w:cstheme="majorBidi"/>
      <w:b/>
      <w:szCs w:val="32"/>
      <w:lang w:eastAsia="es-ES_tradnl"/>
    </w:rPr>
  </w:style>
  <w:style w:type="character" w:styleId="CommentReference">
    <w:name w:val="annotation reference"/>
    <w:basedOn w:val="DefaultParagraphFont"/>
    <w:uiPriority w:val="99"/>
    <w:semiHidden/>
    <w:unhideWhenUsed/>
    <w:rsid w:val="001B197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B197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B1971"/>
    <w:rPr>
      <w:rFonts w:ascii="Times New Roman" w:eastAsia="Times New Roman" w:hAnsi="Times New Roman" w:cs="Times New Roman"/>
      <w:sz w:val="20"/>
      <w:szCs w:val="20"/>
      <w:lang w:eastAsia="es-ES_tradn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197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1971"/>
    <w:rPr>
      <w:rFonts w:ascii="Times New Roman" w:eastAsia="Times New Roman" w:hAnsi="Times New Roman" w:cs="Times New Roman"/>
      <w:b/>
      <w:bCs/>
      <w:sz w:val="20"/>
      <w:szCs w:val="20"/>
      <w:lang w:eastAsia="es-ES_tradnl"/>
    </w:rPr>
  </w:style>
  <w:style w:type="paragraph" w:styleId="Caption">
    <w:name w:val="caption"/>
    <w:basedOn w:val="Normal"/>
    <w:next w:val="Normal"/>
    <w:uiPriority w:val="35"/>
    <w:unhideWhenUsed/>
    <w:qFormat/>
    <w:rsid w:val="005704EF"/>
    <w:pPr>
      <w:spacing w:after="200"/>
    </w:pPr>
    <w:rPr>
      <w:b/>
      <w:iCs/>
      <w:sz w:val="20"/>
      <w:szCs w:val="18"/>
    </w:rPr>
  </w:style>
  <w:style w:type="table" w:styleId="GridTable6Colorful">
    <w:name w:val="Grid Table 6 Colorful"/>
    <w:basedOn w:val="TableNormal"/>
    <w:uiPriority w:val="51"/>
    <w:rsid w:val="0075503E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5704EF"/>
    <w:rPr>
      <w:rFonts w:ascii="Times New Roman" w:eastAsiaTheme="majorEastAsia" w:hAnsi="Times New Roman" w:cstheme="majorBidi"/>
      <w:b/>
      <w:szCs w:val="26"/>
      <w:lang w:eastAsia="es-ES_tradnl"/>
    </w:rPr>
  </w:style>
  <w:style w:type="character" w:customStyle="1" w:styleId="Heading3Char">
    <w:name w:val="Heading 3 Char"/>
    <w:basedOn w:val="DefaultParagraphFont"/>
    <w:link w:val="Heading3"/>
    <w:uiPriority w:val="9"/>
    <w:rsid w:val="004D0D1F"/>
    <w:rPr>
      <w:rFonts w:ascii="Times New Roman" w:eastAsiaTheme="majorEastAsia" w:hAnsi="Times New Roman" w:cstheme="majorBidi"/>
      <w:b/>
      <w:lang w:eastAsia="es-ES_tradnl"/>
    </w:rPr>
  </w:style>
  <w:style w:type="character" w:customStyle="1" w:styleId="Heading4Char">
    <w:name w:val="Heading 4 Char"/>
    <w:basedOn w:val="DefaultParagraphFont"/>
    <w:link w:val="Heading4"/>
    <w:uiPriority w:val="9"/>
    <w:rsid w:val="007D3E5A"/>
    <w:rPr>
      <w:rFonts w:ascii="Times New Roman" w:eastAsiaTheme="majorEastAsia" w:hAnsi="Times New Roman" w:cstheme="majorBidi"/>
      <w:b/>
      <w:iCs/>
      <w:color w:val="000000" w:themeColor="text1"/>
      <w:lang w:eastAsia="es-ES_tradnl"/>
    </w:rPr>
  </w:style>
  <w:style w:type="character" w:customStyle="1" w:styleId="Heading5Char">
    <w:name w:val="Heading 5 Char"/>
    <w:basedOn w:val="DefaultParagraphFont"/>
    <w:link w:val="Heading5"/>
    <w:uiPriority w:val="9"/>
    <w:rsid w:val="000D1634"/>
    <w:rPr>
      <w:rFonts w:asciiTheme="majorHAnsi" w:eastAsiaTheme="majorEastAsia" w:hAnsiTheme="majorHAnsi" w:cstheme="majorBidi"/>
      <w:b/>
      <w:lang w:eastAsia="es-ES_tradn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704EF"/>
    <w:rPr>
      <w:rFonts w:asciiTheme="majorHAnsi" w:eastAsiaTheme="majorEastAsia" w:hAnsiTheme="majorHAnsi" w:cstheme="majorBidi"/>
      <w:color w:val="1F3763" w:themeColor="accent1" w:themeShade="7F"/>
      <w:lang w:eastAsia="es-ES_tradn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704EF"/>
    <w:rPr>
      <w:rFonts w:asciiTheme="majorHAnsi" w:eastAsiaTheme="majorEastAsia" w:hAnsiTheme="majorHAnsi" w:cstheme="majorBidi"/>
      <w:i/>
      <w:iCs/>
      <w:color w:val="1F3763" w:themeColor="accent1" w:themeShade="7F"/>
      <w:lang w:eastAsia="es-ES_tradn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704E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s-ES_tradn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704E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s-ES_tradnl"/>
    </w:rPr>
  </w:style>
  <w:style w:type="paragraph" w:styleId="TOCHeading">
    <w:name w:val="TOC Heading"/>
    <w:basedOn w:val="Heading1"/>
    <w:next w:val="Normal"/>
    <w:uiPriority w:val="39"/>
    <w:unhideWhenUsed/>
    <w:qFormat/>
    <w:rsid w:val="0050536A"/>
    <w:pPr>
      <w:numPr>
        <w:numId w:val="0"/>
      </w:numPr>
      <w:spacing w:line="259" w:lineRule="auto"/>
      <w:outlineLvl w:val="9"/>
    </w:pPr>
    <w:rPr>
      <w:rFonts w:asciiTheme="majorHAnsi" w:hAnsiTheme="majorHAnsi"/>
      <w:b w:val="0"/>
      <w:color w:val="2F5496" w:themeColor="accent1" w:themeShade="BF"/>
      <w:sz w:val="32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50536A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50536A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50536A"/>
    <w:pPr>
      <w:spacing w:after="100"/>
      <w:ind w:left="480"/>
    </w:pPr>
  </w:style>
  <w:style w:type="character" w:styleId="Hyperlink">
    <w:name w:val="Hyperlink"/>
    <w:basedOn w:val="DefaultParagraphFont"/>
    <w:uiPriority w:val="99"/>
    <w:unhideWhenUsed/>
    <w:rsid w:val="0050536A"/>
    <w:rPr>
      <w:color w:val="0563C1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50536A"/>
  </w:style>
  <w:style w:type="paragraph" w:styleId="Header">
    <w:name w:val="header"/>
    <w:basedOn w:val="Normal"/>
    <w:link w:val="HeaderChar"/>
    <w:uiPriority w:val="99"/>
    <w:unhideWhenUsed/>
    <w:rsid w:val="00574C4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74C4E"/>
    <w:rPr>
      <w:rFonts w:ascii="Times New Roman" w:eastAsia="Times New Roman" w:hAnsi="Times New Roman" w:cs="Times New Roman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49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1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8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0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74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0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17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0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6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0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0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5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4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6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5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0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0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9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7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2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chart" Target="charts/chart5.xml"/><Relationship Id="rId84" Type="http://schemas.openxmlformats.org/officeDocument/2006/relationships/image" Target="media/image57.jpeg"/><Relationship Id="rId89" Type="http://schemas.openxmlformats.org/officeDocument/2006/relationships/image" Target="media/image62.jpeg"/><Relationship Id="rId16" Type="http://schemas.openxmlformats.org/officeDocument/2006/relationships/image" Target="media/image6.jpeg"/><Relationship Id="rId11" Type="http://schemas.openxmlformats.org/officeDocument/2006/relationships/footer" Target="footer2.xml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chart" Target="charts/chart11.xml"/><Relationship Id="rId79" Type="http://schemas.openxmlformats.org/officeDocument/2006/relationships/chart" Target="charts/chart15.xml"/><Relationship Id="rId102" Type="http://schemas.openxmlformats.org/officeDocument/2006/relationships/chart" Target="charts/chart21.xml"/><Relationship Id="rId5" Type="http://schemas.openxmlformats.org/officeDocument/2006/relationships/webSettings" Target="webSettings.xml"/><Relationship Id="rId90" Type="http://schemas.openxmlformats.org/officeDocument/2006/relationships/image" Target="media/image63.jpg"/><Relationship Id="rId95" Type="http://schemas.openxmlformats.org/officeDocument/2006/relationships/chart" Target="charts/chart18.xm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g"/><Relationship Id="rId48" Type="http://schemas.openxmlformats.org/officeDocument/2006/relationships/image" Target="media/image38.jpeg"/><Relationship Id="rId64" Type="http://schemas.openxmlformats.org/officeDocument/2006/relationships/chart" Target="charts/chart1.xml"/><Relationship Id="rId69" Type="http://schemas.openxmlformats.org/officeDocument/2006/relationships/chart" Target="charts/chart6.xml"/><Relationship Id="rId80" Type="http://schemas.openxmlformats.org/officeDocument/2006/relationships/chart" Target="charts/chart16.xml"/><Relationship Id="rId85" Type="http://schemas.openxmlformats.org/officeDocument/2006/relationships/image" Target="media/image58.jpeg"/><Relationship Id="rId12" Type="http://schemas.openxmlformats.org/officeDocument/2006/relationships/footer" Target="footer3.xml"/><Relationship Id="rId17" Type="http://schemas.openxmlformats.org/officeDocument/2006/relationships/image" Target="media/image7.jpe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chart" Target="charts/chart22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chart" Target="charts/chart7.xml"/><Relationship Id="rId75" Type="http://schemas.openxmlformats.org/officeDocument/2006/relationships/chart" Target="charts/chart12.xml"/><Relationship Id="rId83" Type="http://schemas.openxmlformats.org/officeDocument/2006/relationships/image" Target="media/image56.jpeg"/><Relationship Id="rId88" Type="http://schemas.openxmlformats.org/officeDocument/2006/relationships/image" Target="media/image61.jpeg"/><Relationship Id="rId91" Type="http://schemas.openxmlformats.org/officeDocument/2006/relationships/image" Target="media/image64.jpeg"/><Relationship Id="rId96" Type="http://schemas.openxmlformats.org/officeDocument/2006/relationships/chart" Target="charts/chart1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theme" Target="theme/theme1.xml"/><Relationship Id="rId10" Type="http://schemas.openxmlformats.org/officeDocument/2006/relationships/footer" Target="footer1.xml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chart" Target="charts/chart2.xml"/><Relationship Id="rId73" Type="http://schemas.openxmlformats.org/officeDocument/2006/relationships/chart" Target="charts/chart10.xml"/><Relationship Id="rId78" Type="http://schemas.openxmlformats.org/officeDocument/2006/relationships/image" Target="media/image54.png"/><Relationship Id="rId81" Type="http://schemas.openxmlformats.org/officeDocument/2006/relationships/chart" Target="charts/chart17.xml"/><Relationship Id="rId86" Type="http://schemas.openxmlformats.org/officeDocument/2006/relationships/image" Target="media/image59.jpeg"/><Relationship Id="rId94" Type="http://schemas.openxmlformats.org/officeDocument/2006/relationships/image" Target="media/image67.jpeg"/><Relationship Id="rId99" Type="http://schemas.openxmlformats.org/officeDocument/2006/relationships/image" Target="media/image69.jpeg"/><Relationship Id="rId101" Type="http://schemas.openxmlformats.org/officeDocument/2006/relationships/image" Target="media/image7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chart" Target="charts/chart13.xml"/><Relationship Id="rId97" Type="http://schemas.openxmlformats.org/officeDocument/2006/relationships/chart" Target="charts/chart20.xml"/><Relationship Id="rId104" Type="http://schemas.openxmlformats.org/officeDocument/2006/relationships/footer" Target="footer4.xml"/><Relationship Id="rId7" Type="http://schemas.openxmlformats.org/officeDocument/2006/relationships/endnotes" Target="endnotes.xml"/><Relationship Id="rId71" Type="http://schemas.openxmlformats.org/officeDocument/2006/relationships/chart" Target="charts/chart8.xml"/><Relationship Id="rId92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chart" Target="charts/chart3.xml"/><Relationship Id="rId87" Type="http://schemas.openxmlformats.org/officeDocument/2006/relationships/image" Target="media/image60.jpeg"/><Relationship Id="rId61" Type="http://schemas.openxmlformats.org/officeDocument/2006/relationships/image" Target="media/image51.jpeg"/><Relationship Id="rId82" Type="http://schemas.openxmlformats.org/officeDocument/2006/relationships/image" Target="media/image55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chart" Target="charts/chart14.xml"/><Relationship Id="rId100" Type="http://schemas.openxmlformats.org/officeDocument/2006/relationships/image" Target="media/image70.jpeg"/><Relationship Id="rId105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1.jpg"/><Relationship Id="rId72" Type="http://schemas.openxmlformats.org/officeDocument/2006/relationships/chart" Target="charts/chart9.xml"/><Relationship Id="rId93" Type="http://schemas.openxmlformats.org/officeDocument/2006/relationships/image" Target="media/image66.jpeg"/><Relationship Id="rId98" Type="http://schemas.openxmlformats.org/officeDocument/2006/relationships/image" Target="media/image68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chart" Target="charts/chart4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ELASTOMERS%20AND%20SQUARES%20PICTURES\Hardness%20charts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albertotoledovelazco\Desktop\Welltec%20projects\Hardness%20charts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/>
              <a:t>Dimensions</a:t>
            </a:r>
            <a:r>
              <a:rPr lang="es-ES_tradnl" baseline="0"/>
              <a:t> of D1867 at room temperature vs dimensions after exposure to hight temperatures</a:t>
            </a: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OD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dimensions'!$E$3:$E$10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dimensions'!$F$3:$F$10</c:f>
              <c:numCache>
                <c:formatCode>General</c:formatCode>
                <c:ptCount val="8"/>
                <c:pt idx="0">
                  <c:v>59.95</c:v>
                </c:pt>
                <c:pt idx="1">
                  <c:v>59.99</c:v>
                </c:pt>
                <c:pt idx="2">
                  <c:v>59.99</c:v>
                </c:pt>
                <c:pt idx="3">
                  <c:v>59.89</c:v>
                </c:pt>
                <c:pt idx="4">
                  <c:v>59.89</c:v>
                </c:pt>
                <c:pt idx="5">
                  <c:v>59.82</c:v>
                </c:pt>
                <c:pt idx="6">
                  <c:v>59.75</c:v>
                </c:pt>
                <c:pt idx="7">
                  <c:v>59.66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AF-4018-BDDE-12162413A424}"/>
            </c:ext>
          </c:extLst>
        </c:ser>
        <c:ser>
          <c:idx val="1"/>
          <c:order val="1"/>
          <c:tx>
            <c:v>ID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dimensions'!$E$3:$E$10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dimensions'!$G$3:$G$10</c:f>
              <c:numCache>
                <c:formatCode>General</c:formatCode>
                <c:ptCount val="8"/>
                <c:pt idx="0">
                  <c:v>31.02</c:v>
                </c:pt>
                <c:pt idx="1">
                  <c:v>31</c:v>
                </c:pt>
                <c:pt idx="2">
                  <c:v>30.98</c:v>
                </c:pt>
                <c:pt idx="3">
                  <c:v>30.93</c:v>
                </c:pt>
                <c:pt idx="4">
                  <c:v>30.93</c:v>
                </c:pt>
                <c:pt idx="5">
                  <c:v>30.9</c:v>
                </c:pt>
                <c:pt idx="6">
                  <c:v>30.8</c:v>
                </c:pt>
                <c:pt idx="7">
                  <c:v>30.8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6AF-4018-BDDE-12162413A424}"/>
            </c:ext>
          </c:extLst>
        </c:ser>
        <c:ser>
          <c:idx val="2"/>
          <c:order val="2"/>
          <c:tx>
            <c:v>WT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dimensions'!$E$3:$E$10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dimensions'!$H$3:$H$10</c:f>
              <c:numCache>
                <c:formatCode>General</c:formatCode>
                <c:ptCount val="8"/>
                <c:pt idx="0">
                  <c:v>4.9800000000000004</c:v>
                </c:pt>
                <c:pt idx="1">
                  <c:v>5.01</c:v>
                </c:pt>
                <c:pt idx="2">
                  <c:v>5</c:v>
                </c:pt>
                <c:pt idx="3">
                  <c:v>5.0199999999999996</c:v>
                </c:pt>
                <c:pt idx="4">
                  <c:v>5.0599999999999996</c:v>
                </c:pt>
                <c:pt idx="5">
                  <c:v>5.0199999999999996</c:v>
                </c:pt>
                <c:pt idx="6">
                  <c:v>4.99</c:v>
                </c:pt>
                <c:pt idx="7">
                  <c:v>4.99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6AF-4018-BDDE-12162413A42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27485743"/>
        <c:axId val="227467903"/>
      </c:barChart>
      <c:catAx>
        <c:axId val="22748574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27467903"/>
        <c:crosses val="autoZero"/>
        <c:auto val="1"/>
        <c:lblAlgn val="ctr"/>
        <c:lblOffset val="100"/>
        <c:noMultiLvlLbl val="0"/>
      </c:catAx>
      <c:valAx>
        <c:axId val="22746790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Chnage in dimesnions</a:t>
                </a:r>
                <a:r>
                  <a:rPr lang="en-US" baseline="0"/>
                  <a:t> (mm)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27485743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/>
              <a:t>Hardness</a:t>
            </a:r>
            <a:r>
              <a:rPr lang="es-ES_tradnl" baseline="0"/>
              <a:t> of the D1867 material at room temperature vs after high temperatures exposures</a:t>
            </a: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'Rings hardness'!$A$1:$B$5</c:f>
              <c:multiLvlStrCache>
                <c:ptCount val="5"/>
                <c:lvl>
                  <c:pt idx="0">
                    <c:v>D1867</c:v>
                  </c:pt>
                  <c:pt idx="1">
                    <c:v>D1868</c:v>
                  </c:pt>
                  <c:pt idx="2">
                    <c:v>D1869</c:v>
                  </c:pt>
                  <c:pt idx="3">
                    <c:v>D1870</c:v>
                  </c:pt>
                  <c:pt idx="4">
                    <c:v>D1872</c:v>
                  </c:pt>
                </c:lvl>
                <c:lvl>
                  <c:pt idx="0">
                    <c:v>50</c:v>
                  </c:pt>
                  <c:pt idx="1">
                    <c:v>54.5</c:v>
                  </c:pt>
                  <c:pt idx="2">
                    <c:v>54</c:v>
                  </c:pt>
                  <c:pt idx="3">
                    <c:v>59.83</c:v>
                  </c:pt>
                  <c:pt idx="4">
                    <c:v>55.66</c:v>
                  </c:pt>
                </c:lvl>
              </c:multiLvlStrCache>
            </c:multiLvlStrRef>
          </c:cat>
          <c:val>
            <c:numRef>
              <c:f>'Rings hardness'!$A$1</c:f>
              <c:numCache>
                <c:formatCode>General</c:formatCode>
                <c:ptCount val="1"/>
                <c:pt idx="0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69C-4766-AB60-AAF60B9E4703}"/>
            </c:ext>
          </c:extLst>
        </c:ser>
        <c:ser>
          <c:idx val="1"/>
          <c:order val="1"/>
          <c:tx>
            <c:v>Hardness after first cycle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hardness'!$J$1</c:f>
              <c:numCache>
                <c:formatCode>General</c:formatCode>
                <c:ptCount val="1"/>
                <c:pt idx="0">
                  <c:v>60.16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69C-4766-AB60-AAF60B9E4703}"/>
            </c:ext>
          </c:extLst>
        </c:ser>
        <c:ser>
          <c:idx val="2"/>
          <c:order val="2"/>
          <c:tx>
            <c:v>Hardness after second cycle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hardness'!$C$1</c:f>
              <c:numCache>
                <c:formatCode>General</c:formatCode>
                <c:ptCount val="1"/>
                <c:pt idx="0">
                  <c:v>60.83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69C-4766-AB60-AAF60B9E4703}"/>
            </c:ext>
          </c:extLst>
        </c:ser>
        <c:ser>
          <c:idx val="3"/>
          <c:order val="3"/>
          <c:tx>
            <c:v>Hardness after third cycle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hardness'!$I$1</c:f>
              <c:numCache>
                <c:formatCode>General</c:formatCode>
                <c:ptCount val="1"/>
                <c:pt idx="0">
                  <c:v>61.16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69C-4766-AB60-AAF60B9E4703}"/>
            </c:ext>
          </c:extLst>
        </c:ser>
        <c:ser>
          <c:idx val="4"/>
          <c:order val="4"/>
          <c:tx>
            <c:v>Hardness after fourth cycle</c:v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hardness'!$E$1</c:f>
              <c:numCache>
                <c:formatCode>General</c:formatCode>
                <c:ptCount val="1"/>
                <c:pt idx="0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69C-4766-AB60-AAF60B9E4703}"/>
            </c:ext>
          </c:extLst>
        </c:ser>
        <c:ser>
          <c:idx val="5"/>
          <c:order val="5"/>
          <c:tx>
            <c:v>Hardness after fifth cycle</c:v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hardness'!$G$1</c:f>
              <c:numCache>
                <c:formatCode>General</c:formatCode>
                <c:ptCount val="1"/>
                <c:pt idx="0">
                  <c:v>64.5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69C-4766-AB60-AAF60B9E4703}"/>
            </c:ext>
          </c:extLst>
        </c:ser>
        <c:ser>
          <c:idx val="7"/>
          <c:order val="6"/>
          <c:tx>
            <c:v>Hardness after sixth cycle</c:v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hardness'!$Q$1</c:f>
              <c:numCache>
                <c:formatCode>General</c:formatCode>
                <c:ptCount val="1"/>
                <c:pt idx="0">
                  <c:v>64.66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69C-4766-AB60-AAF60B9E4703}"/>
            </c:ext>
          </c:extLst>
        </c:ser>
        <c:ser>
          <c:idx val="6"/>
          <c:order val="7"/>
          <c:tx>
            <c:v>Hardness after seventh cycle</c:v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hardness'!$P$1</c:f>
              <c:numCache>
                <c:formatCode>General</c:formatCode>
                <c:ptCount val="1"/>
                <c:pt idx="0">
                  <c:v>64.5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169C-4766-AB60-AAF60B9E470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47774607"/>
        <c:axId val="184413263"/>
      </c:barChart>
      <c:catAx>
        <c:axId val="247774607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84413263"/>
        <c:crosses val="autoZero"/>
        <c:auto val="1"/>
        <c:lblAlgn val="ctr"/>
        <c:lblOffset val="100"/>
        <c:noMultiLvlLbl val="0"/>
      </c:catAx>
      <c:valAx>
        <c:axId val="18441326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47774607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Hardness of the D1868 material at room temperature vs after high temperatures exposures</a:t>
            </a:r>
            <a:endParaRPr lang="es-MX" sz="14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'Rings hardness'!$A$1:$B$5</c:f>
              <c:multiLvlStrCache>
                <c:ptCount val="5"/>
                <c:lvl>
                  <c:pt idx="0">
                    <c:v>D1867</c:v>
                  </c:pt>
                  <c:pt idx="1">
                    <c:v>D1868</c:v>
                  </c:pt>
                  <c:pt idx="2">
                    <c:v>D1869</c:v>
                  </c:pt>
                  <c:pt idx="3">
                    <c:v>D1870</c:v>
                  </c:pt>
                  <c:pt idx="4">
                    <c:v>D1872</c:v>
                  </c:pt>
                </c:lvl>
                <c:lvl>
                  <c:pt idx="0">
                    <c:v>50</c:v>
                  </c:pt>
                  <c:pt idx="1">
                    <c:v>54.5</c:v>
                  </c:pt>
                  <c:pt idx="2">
                    <c:v>54</c:v>
                  </c:pt>
                  <c:pt idx="3">
                    <c:v>59.83</c:v>
                  </c:pt>
                  <c:pt idx="4">
                    <c:v>55.66</c:v>
                  </c:pt>
                </c:lvl>
              </c:multiLvlStrCache>
            </c:multiLvlStrRef>
          </c:cat>
          <c:val>
            <c:numRef>
              <c:f>'Rings hardness'!$A$2</c:f>
              <c:numCache>
                <c:formatCode>General</c:formatCode>
                <c:ptCount val="1"/>
                <c:pt idx="0">
                  <c:v>54.5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C91-420D-95A7-46B97D5AA2C8}"/>
            </c:ext>
          </c:extLst>
        </c:ser>
        <c:ser>
          <c:idx val="1"/>
          <c:order val="1"/>
          <c:tx>
            <c:v>Hardness after first cycle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hardness'!$I$2</c:f>
              <c:numCache>
                <c:formatCode>General</c:formatCode>
                <c:ptCount val="1"/>
                <c:pt idx="0">
                  <c:v>62.66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C91-420D-95A7-46B97D5AA2C8}"/>
            </c:ext>
          </c:extLst>
        </c:ser>
        <c:ser>
          <c:idx val="2"/>
          <c:order val="2"/>
          <c:tx>
            <c:v>Hardness after second cycle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7C91-420D-95A7-46B97D5AA2C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hardness'!$C$2</c:f>
              <c:numCache>
                <c:formatCode>General</c:formatCode>
                <c:ptCount val="1"/>
                <c:pt idx="0">
                  <c:v>62.33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C91-420D-95A7-46B97D5AA2C8}"/>
            </c:ext>
          </c:extLst>
        </c:ser>
        <c:ser>
          <c:idx val="3"/>
          <c:order val="3"/>
          <c:tx>
            <c:v>Hardness after third cycle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hardness'!$I$2</c:f>
              <c:numCache>
                <c:formatCode>General</c:formatCode>
                <c:ptCount val="1"/>
                <c:pt idx="0">
                  <c:v>62.66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C91-420D-95A7-46B97D5AA2C8}"/>
            </c:ext>
          </c:extLst>
        </c:ser>
        <c:ser>
          <c:idx val="4"/>
          <c:order val="4"/>
          <c:tx>
            <c:v>Hardness after fourth cycle</c:v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hardness'!$E$2</c:f>
              <c:numCache>
                <c:formatCode>General</c:formatCode>
                <c:ptCount val="1"/>
                <c:pt idx="0">
                  <c:v>66.16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C91-420D-95A7-46B97D5AA2C8}"/>
            </c:ext>
          </c:extLst>
        </c:ser>
        <c:ser>
          <c:idx val="5"/>
          <c:order val="5"/>
          <c:tx>
            <c:v>Hardness after fifth cycle</c:v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hardness'!$G$2</c:f>
              <c:numCache>
                <c:formatCode>General</c:formatCode>
                <c:ptCount val="1"/>
                <c:pt idx="0">
                  <c:v>61.33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7C91-420D-95A7-46B97D5AA2C8}"/>
            </c:ext>
          </c:extLst>
        </c:ser>
        <c:ser>
          <c:idx val="6"/>
          <c:order val="6"/>
          <c:tx>
            <c:v>Hardness after sixth cycle</c:v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hardness'!$Q$2</c:f>
              <c:numCache>
                <c:formatCode>General</c:formatCode>
                <c:ptCount val="1"/>
                <c:pt idx="0">
                  <c:v>61.16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7C91-420D-95A7-46B97D5AA2C8}"/>
            </c:ext>
          </c:extLst>
        </c:ser>
        <c:ser>
          <c:idx val="7"/>
          <c:order val="7"/>
          <c:tx>
            <c:v>Hardness after seventh cycle</c:v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hardness'!$P$2</c:f>
              <c:numCache>
                <c:formatCode>General</c:formatCode>
                <c:ptCount val="1"/>
                <c:pt idx="0">
                  <c:v>59.667000000000002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C91-420D-95A7-46B97D5AA2C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41547967"/>
        <c:axId val="248969887"/>
      </c:barChart>
      <c:catAx>
        <c:axId val="241547967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48969887"/>
        <c:crosses val="autoZero"/>
        <c:auto val="1"/>
        <c:lblAlgn val="ctr"/>
        <c:lblOffset val="100"/>
        <c:noMultiLvlLbl val="0"/>
      </c:catAx>
      <c:valAx>
        <c:axId val="24896988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415479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Hardness of the D1869 material at room temperature vs after high temperatures exposures</a:t>
            </a:r>
            <a:endParaRPr lang="es-MX" sz="14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hardness'!$A$3</c:f>
              <c:numCache>
                <c:formatCode>General</c:formatCode>
                <c:ptCount val="1"/>
                <c:pt idx="0">
                  <c:v>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E6-48B8-A323-AEE1BC907994}"/>
            </c:ext>
          </c:extLst>
        </c:ser>
        <c:ser>
          <c:idx val="1"/>
          <c:order val="1"/>
          <c:tx>
            <c:v>Hardness after first cycle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hardness'!$J$3</c:f>
              <c:numCache>
                <c:formatCode>General</c:formatCode>
                <c:ptCount val="1"/>
                <c:pt idx="0">
                  <c:v>64.33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3E6-48B8-A323-AEE1BC907994}"/>
            </c:ext>
          </c:extLst>
        </c:ser>
        <c:ser>
          <c:idx val="2"/>
          <c:order val="2"/>
          <c:tx>
            <c:v>Hardness after second cycle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hardness'!$C$3</c:f>
              <c:numCache>
                <c:formatCode>General</c:formatCode>
                <c:ptCount val="1"/>
                <c:pt idx="0">
                  <c:v>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3E6-48B8-A323-AEE1BC907994}"/>
            </c:ext>
          </c:extLst>
        </c:ser>
        <c:ser>
          <c:idx val="3"/>
          <c:order val="3"/>
          <c:tx>
            <c:v>Hardness after third cycle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hardness'!$I$3</c:f>
              <c:numCache>
                <c:formatCode>General</c:formatCode>
                <c:ptCount val="1"/>
                <c:pt idx="0">
                  <c:v>65.83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3E6-48B8-A323-AEE1BC907994}"/>
            </c:ext>
          </c:extLst>
        </c:ser>
        <c:ser>
          <c:idx val="4"/>
          <c:order val="4"/>
          <c:tx>
            <c:v>Hardness after fourth cycle</c:v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hardness'!$E$3</c:f>
              <c:numCache>
                <c:formatCode>General</c:formatCode>
                <c:ptCount val="1"/>
                <c:pt idx="0">
                  <c:v>66.16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3E6-48B8-A323-AEE1BC907994}"/>
            </c:ext>
          </c:extLst>
        </c:ser>
        <c:ser>
          <c:idx val="5"/>
          <c:order val="5"/>
          <c:tx>
            <c:v>Hardness after fifth cycle</c:v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hardness'!$G$3</c:f>
              <c:numCache>
                <c:formatCode>General</c:formatCode>
                <c:ptCount val="1"/>
                <c:pt idx="0">
                  <c:v>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3E6-48B8-A323-AEE1BC907994}"/>
            </c:ext>
          </c:extLst>
        </c:ser>
        <c:ser>
          <c:idx val="6"/>
          <c:order val="6"/>
          <c:tx>
            <c:v>Hardness after sixth cycle</c:v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hardness'!$Q$3</c:f>
              <c:numCache>
                <c:formatCode>General</c:formatCode>
                <c:ptCount val="1"/>
                <c:pt idx="0">
                  <c:v>62.83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3E6-48B8-A323-AEE1BC907994}"/>
            </c:ext>
          </c:extLst>
        </c:ser>
        <c:ser>
          <c:idx val="7"/>
          <c:order val="7"/>
          <c:tx>
            <c:v>Hardness after seventh cycle</c:v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hardness'!$O$3:$P$3</c:f>
              <c:numCache>
                <c:formatCode>General</c:formatCode>
                <c:ptCount val="2"/>
                <c:pt idx="0">
                  <c:v>56.667000000000002</c:v>
                </c:pt>
                <c:pt idx="1">
                  <c:v>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13E6-48B8-A323-AEE1BC90799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34731471"/>
        <c:axId val="234653295"/>
      </c:barChart>
      <c:catAx>
        <c:axId val="234731471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34653295"/>
        <c:crosses val="autoZero"/>
        <c:auto val="1"/>
        <c:lblAlgn val="ctr"/>
        <c:lblOffset val="100"/>
        <c:noMultiLvlLbl val="0"/>
      </c:catAx>
      <c:valAx>
        <c:axId val="23465329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3473147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Hardness of the D1870 material at room temperature vs after high temperatures exposures</a:t>
            </a:r>
            <a:endParaRPr lang="es-MX" sz="14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'Rings hardness'!$A$1:$B$5</c:f>
              <c:multiLvlStrCache>
                <c:ptCount val="5"/>
                <c:lvl>
                  <c:pt idx="0">
                    <c:v>D1867</c:v>
                  </c:pt>
                  <c:pt idx="1">
                    <c:v>D1868</c:v>
                  </c:pt>
                  <c:pt idx="2">
                    <c:v>D1869</c:v>
                  </c:pt>
                  <c:pt idx="3">
                    <c:v>D1870</c:v>
                  </c:pt>
                  <c:pt idx="4">
                    <c:v>D1872</c:v>
                  </c:pt>
                </c:lvl>
                <c:lvl>
                  <c:pt idx="0">
                    <c:v>50</c:v>
                  </c:pt>
                  <c:pt idx="1">
                    <c:v>54.5</c:v>
                  </c:pt>
                  <c:pt idx="2">
                    <c:v>54</c:v>
                  </c:pt>
                  <c:pt idx="3">
                    <c:v>59.83</c:v>
                  </c:pt>
                  <c:pt idx="4">
                    <c:v>55.66</c:v>
                  </c:pt>
                </c:lvl>
              </c:multiLvlStrCache>
            </c:multiLvlStrRef>
          </c:cat>
          <c:val>
            <c:numRef>
              <c:f>'Rings hardness'!$A$4</c:f>
              <c:numCache>
                <c:formatCode>General</c:formatCode>
                <c:ptCount val="1"/>
                <c:pt idx="0">
                  <c:v>59.83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CA7-4B73-B2B9-90EFA0F5DA93}"/>
            </c:ext>
          </c:extLst>
        </c:ser>
        <c:ser>
          <c:idx val="1"/>
          <c:order val="1"/>
          <c:tx>
            <c:v>Hardness after first cycle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hardness'!$J$4</c:f>
              <c:numCache>
                <c:formatCode>General</c:formatCode>
                <c:ptCount val="1"/>
                <c:pt idx="0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CA7-4B73-B2B9-90EFA0F5DA93}"/>
            </c:ext>
          </c:extLst>
        </c:ser>
        <c:ser>
          <c:idx val="2"/>
          <c:order val="2"/>
          <c:tx>
            <c:v>Hardness after second cycle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hardness'!$C$4</c:f>
              <c:numCache>
                <c:formatCode>General</c:formatCode>
                <c:ptCount val="1"/>
                <c:pt idx="0">
                  <c:v>64.66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CA7-4B73-B2B9-90EFA0F5DA93}"/>
            </c:ext>
          </c:extLst>
        </c:ser>
        <c:ser>
          <c:idx val="3"/>
          <c:order val="3"/>
          <c:tx>
            <c:v>Hardness after third cycle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hardness'!$I$4</c:f>
              <c:numCache>
                <c:formatCode>General</c:formatCode>
                <c:ptCount val="1"/>
                <c:pt idx="0">
                  <c:v>64.33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CA7-4B73-B2B9-90EFA0F5DA93}"/>
            </c:ext>
          </c:extLst>
        </c:ser>
        <c:ser>
          <c:idx val="4"/>
          <c:order val="4"/>
          <c:tx>
            <c:v>Hardness after fourth cycle</c:v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hardness'!$E$4</c:f>
              <c:numCache>
                <c:formatCode>General</c:formatCode>
                <c:ptCount val="1"/>
                <c:pt idx="0">
                  <c:v>63.33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CA7-4B73-B2B9-90EFA0F5DA93}"/>
            </c:ext>
          </c:extLst>
        </c:ser>
        <c:ser>
          <c:idx val="5"/>
          <c:order val="5"/>
          <c:tx>
            <c:v>Hardness after fifth cycle</c:v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hardness'!$G$4</c:f>
              <c:numCache>
                <c:formatCode>General</c:formatCode>
                <c:ptCount val="1"/>
                <c:pt idx="0">
                  <c:v>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CA7-4B73-B2B9-90EFA0F5DA93}"/>
            </c:ext>
          </c:extLst>
        </c:ser>
        <c:ser>
          <c:idx val="6"/>
          <c:order val="6"/>
          <c:tx>
            <c:v>Hardness after sixth cycle</c:v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hardness'!$Q$4</c:f>
              <c:numCache>
                <c:formatCode>General</c:formatCode>
                <c:ptCount val="1"/>
                <c:pt idx="0">
                  <c:v>59.5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CA7-4B73-B2B9-90EFA0F5DA93}"/>
            </c:ext>
          </c:extLst>
        </c:ser>
        <c:ser>
          <c:idx val="7"/>
          <c:order val="7"/>
          <c:tx>
            <c:v>Hardness after seventh cycle</c:v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hardness'!$P$4</c:f>
              <c:numCache>
                <c:formatCode>General</c:formatCode>
                <c:ptCount val="1"/>
                <c:pt idx="0">
                  <c:v>59.832999999999998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6CA7-4B73-B2B9-90EFA0F5DA9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34585583"/>
        <c:axId val="214286031"/>
      </c:barChart>
      <c:catAx>
        <c:axId val="234585583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14286031"/>
        <c:crosses val="autoZero"/>
        <c:auto val="1"/>
        <c:lblAlgn val="ctr"/>
        <c:lblOffset val="100"/>
        <c:noMultiLvlLbl val="0"/>
      </c:catAx>
      <c:valAx>
        <c:axId val="21428603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3458558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Hardness of the D1872 material at room temperature vs after high temperatures exposures</a:t>
            </a:r>
            <a:endParaRPr lang="es-MX" sz="14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'Rings hardness'!$A$1:$B$5</c:f>
              <c:multiLvlStrCache>
                <c:ptCount val="5"/>
                <c:lvl>
                  <c:pt idx="0">
                    <c:v>D1867</c:v>
                  </c:pt>
                  <c:pt idx="1">
                    <c:v>D1868</c:v>
                  </c:pt>
                  <c:pt idx="2">
                    <c:v>D1869</c:v>
                  </c:pt>
                  <c:pt idx="3">
                    <c:v>D1870</c:v>
                  </c:pt>
                  <c:pt idx="4">
                    <c:v>D1872</c:v>
                  </c:pt>
                </c:lvl>
                <c:lvl>
                  <c:pt idx="0">
                    <c:v>50</c:v>
                  </c:pt>
                  <c:pt idx="1">
                    <c:v>54.5</c:v>
                  </c:pt>
                  <c:pt idx="2">
                    <c:v>54</c:v>
                  </c:pt>
                  <c:pt idx="3">
                    <c:v>59.83</c:v>
                  </c:pt>
                  <c:pt idx="4">
                    <c:v>55.66</c:v>
                  </c:pt>
                </c:lvl>
              </c:multiLvlStrCache>
            </c:multiLvlStrRef>
          </c:cat>
          <c:val>
            <c:numRef>
              <c:f>'Rings hardness'!$A$5</c:f>
              <c:numCache>
                <c:formatCode>General</c:formatCode>
                <c:ptCount val="1"/>
                <c:pt idx="0">
                  <c:v>55.66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4DD-4CFA-B4AA-E5ED590D4F78}"/>
            </c:ext>
          </c:extLst>
        </c:ser>
        <c:ser>
          <c:idx val="1"/>
          <c:order val="1"/>
          <c:tx>
            <c:v>Hardness after first cycle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hardness'!$J$5</c:f>
              <c:numCache>
                <c:formatCode>General</c:formatCode>
                <c:ptCount val="1"/>
                <c:pt idx="0">
                  <c:v>63.83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4DD-4CFA-B4AA-E5ED590D4F78}"/>
            </c:ext>
          </c:extLst>
        </c:ser>
        <c:ser>
          <c:idx val="2"/>
          <c:order val="2"/>
          <c:tx>
            <c:v>Hardness after second cycle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hardness'!$C$5</c:f>
              <c:numCache>
                <c:formatCode>General</c:formatCode>
                <c:ptCount val="1"/>
                <c:pt idx="0">
                  <c:v>65.16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4DD-4CFA-B4AA-E5ED590D4F78}"/>
            </c:ext>
          </c:extLst>
        </c:ser>
        <c:ser>
          <c:idx val="3"/>
          <c:order val="3"/>
          <c:tx>
            <c:v>Hardness after third cycle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hardness'!$I$5</c:f>
              <c:numCache>
                <c:formatCode>General</c:formatCode>
                <c:ptCount val="1"/>
                <c:pt idx="0">
                  <c:v>64.16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4DD-4CFA-B4AA-E5ED590D4F78}"/>
            </c:ext>
          </c:extLst>
        </c:ser>
        <c:ser>
          <c:idx val="4"/>
          <c:order val="4"/>
          <c:tx>
            <c:v>Hardness after fourth cycle</c:v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hardness'!$E$5</c:f>
              <c:numCache>
                <c:formatCode>General</c:formatCode>
                <c:ptCount val="1"/>
                <c:pt idx="0">
                  <c:v>63.66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4DD-4CFA-B4AA-E5ED590D4F78}"/>
            </c:ext>
          </c:extLst>
        </c:ser>
        <c:ser>
          <c:idx val="5"/>
          <c:order val="5"/>
          <c:tx>
            <c:v>Hardness after fifth cycle</c:v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hardness'!$G$5</c:f>
              <c:numCache>
                <c:formatCode>General</c:formatCode>
                <c:ptCount val="1"/>
                <c:pt idx="0">
                  <c:v>64.66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4DD-4CFA-B4AA-E5ED590D4F78}"/>
            </c:ext>
          </c:extLst>
        </c:ser>
        <c:ser>
          <c:idx val="6"/>
          <c:order val="6"/>
          <c:tx>
            <c:v>Hardness after sixth cycle</c:v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hardness'!$Q$5</c:f>
              <c:numCache>
                <c:formatCode>General</c:formatCode>
                <c:ptCount val="1"/>
                <c:pt idx="0">
                  <c:v>65.5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4DD-4CFA-B4AA-E5ED590D4F78}"/>
            </c:ext>
          </c:extLst>
        </c:ser>
        <c:ser>
          <c:idx val="7"/>
          <c:order val="7"/>
          <c:tx>
            <c:v>Hardness after seventh cycle</c:v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hardness'!$P$5</c:f>
              <c:numCache>
                <c:formatCode>General</c:formatCode>
                <c:ptCount val="1"/>
                <c:pt idx="0">
                  <c:v>66.5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24DD-4CFA-B4AA-E5ED590D4F7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63541759"/>
        <c:axId val="247369567"/>
      </c:barChart>
      <c:catAx>
        <c:axId val="263541759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47369567"/>
        <c:crosses val="autoZero"/>
        <c:auto val="1"/>
        <c:lblAlgn val="ctr"/>
        <c:lblOffset val="100"/>
        <c:noMultiLvlLbl val="0"/>
      </c:catAx>
      <c:valAx>
        <c:axId val="24736956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35417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/>
              <a:t>Diameters</a:t>
            </a:r>
            <a:r>
              <a:rPr lang="es-ES_tradnl" baseline="0"/>
              <a:t> of D1870 before exposure to HT vs after exposure to HT in seven cycles</a:t>
            </a: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OD before exposure to HT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dimensions'!$A$77:$A$80</c:f>
              <c:strCache>
                <c:ptCount val="4"/>
                <c:pt idx="0">
                  <c:v>AE</c:v>
                </c:pt>
                <c:pt idx="1">
                  <c:v>BF</c:v>
                </c:pt>
                <c:pt idx="2">
                  <c:v>CG</c:v>
                </c:pt>
                <c:pt idx="3">
                  <c:v>DH</c:v>
                </c:pt>
              </c:strCache>
            </c:strRef>
          </c:cat>
          <c:val>
            <c:numRef>
              <c:f>'Rings dimensions'!$B$77:$B$80</c:f>
              <c:numCache>
                <c:formatCode>General</c:formatCode>
                <c:ptCount val="4"/>
                <c:pt idx="0">
                  <c:v>74.95</c:v>
                </c:pt>
                <c:pt idx="1">
                  <c:v>74.959999999999994</c:v>
                </c:pt>
                <c:pt idx="2">
                  <c:v>74.97</c:v>
                </c:pt>
                <c:pt idx="3">
                  <c:v>74.989999999999995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A3B-4BE2-B4AB-E577D57A98C3}"/>
            </c:ext>
          </c:extLst>
        </c:ser>
        <c:ser>
          <c:idx val="1"/>
          <c:order val="1"/>
          <c:tx>
            <c:v>ID before exposure to HT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dimensions'!$A$77:$A$80</c:f>
              <c:strCache>
                <c:ptCount val="4"/>
                <c:pt idx="0">
                  <c:v>AE</c:v>
                </c:pt>
                <c:pt idx="1">
                  <c:v>BF</c:v>
                </c:pt>
                <c:pt idx="2">
                  <c:v>CG</c:v>
                </c:pt>
                <c:pt idx="3">
                  <c:v>DH</c:v>
                </c:pt>
              </c:strCache>
            </c:strRef>
          </c:cat>
          <c:val>
            <c:numRef>
              <c:f>'Rings dimensions'!$C$77:$C$80</c:f>
              <c:numCache>
                <c:formatCode>General</c:formatCode>
                <c:ptCount val="4"/>
                <c:pt idx="0">
                  <c:v>54.95</c:v>
                </c:pt>
                <c:pt idx="1">
                  <c:v>54.96</c:v>
                </c:pt>
                <c:pt idx="2">
                  <c:v>55.02</c:v>
                </c:pt>
                <c:pt idx="3">
                  <c:v>55.03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A3B-4BE2-B4AB-E577D57A98C3}"/>
            </c:ext>
          </c:extLst>
        </c:ser>
        <c:ser>
          <c:idx val="2"/>
          <c:order val="2"/>
          <c:tx>
            <c:v>OD after exposure to HT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dimensions'!$H$77:$H$80</c:f>
              <c:numCache>
                <c:formatCode>General</c:formatCode>
                <c:ptCount val="4"/>
                <c:pt idx="0">
                  <c:v>71.61</c:v>
                </c:pt>
                <c:pt idx="1">
                  <c:v>71.75</c:v>
                </c:pt>
                <c:pt idx="2">
                  <c:v>71.709999999999994</c:v>
                </c:pt>
                <c:pt idx="3">
                  <c:v>71.78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A3B-4BE2-B4AB-E577D57A98C3}"/>
            </c:ext>
          </c:extLst>
        </c:ser>
        <c:ser>
          <c:idx val="3"/>
          <c:order val="3"/>
          <c:tx>
            <c:v>ID after exposure to HT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dimensions'!$I$77:$I$80</c:f>
              <c:numCache>
                <c:formatCode>General</c:formatCode>
                <c:ptCount val="4"/>
                <c:pt idx="0">
                  <c:v>52.78</c:v>
                </c:pt>
                <c:pt idx="1">
                  <c:v>52.8</c:v>
                </c:pt>
                <c:pt idx="2">
                  <c:v>52.95</c:v>
                </c:pt>
                <c:pt idx="3">
                  <c:v>52.9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A3B-4BE2-B4AB-E577D57A98C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261409519"/>
        <c:axId val="1268976063"/>
      </c:barChart>
      <c:catAx>
        <c:axId val="1261409519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Sections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68976063"/>
        <c:crosses val="autoZero"/>
        <c:auto val="1"/>
        <c:lblAlgn val="ctr"/>
        <c:lblOffset val="100"/>
        <c:noMultiLvlLbl val="0"/>
      </c:catAx>
      <c:valAx>
        <c:axId val="126897606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Change in diameter</a:t>
                </a:r>
                <a:r>
                  <a:rPr lang="en-US" baseline="0"/>
                  <a:t> (mm)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6140951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/>
              <a:t>Wall</a:t>
            </a:r>
            <a:r>
              <a:rPr lang="es-ES_tradnl" baseline="0"/>
              <a:t> Thickness of D1870 before exposure to HT vs after exposure to HT in seven cycles</a:t>
            </a: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'Rings dimensions'!$E$76</c:f>
              <c:strCache>
                <c:ptCount val="1"/>
                <c:pt idx="0">
                  <c:v>WT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dimensions'!$D$77:$D$84</c:f>
              <c:strCache>
                <c:ptCount val="8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  <c:pt idx="4">
                  <c:v>E</c:v>
                </c:pt>
                <c:pt idx="5">
                  <c:v>F</c:v>
                </c:pt>
                <c:pt idx="6">
                  <c:v>G</c:v>
                </c:pt>
                <c:pt idx="7">
                  <c:v>H</c:v>
                </c:pt>
              </c:strCache>
            </c:strRef>
          </c:cat>
          <c:val>
            <c:numRef>
              <c:f>'Rings dimensions'!$E$77:$E$84</c:f>
              <c:numCache>
                <c:formatCode>General</c:formatCode>
                <c:ptCount val="8"/>
                <c:pt idx="0">
                  <c:v>9.99</c:v>
                </c:pt>
                <c:pt idx="1">
                  <c:v>10</c:v>
                </c:pt>
                <c:pt idx="2">
                  <c:v>9.99</c:v>
                </c:pt>
                <c:pt idx="3">
                  <c:v>9.99</c:v>
                </c:pt>
                <c:pt idx="4">
                  <c:v>9.98</c:v>
                </c:pt>
                <c:pt idx="5">
                  <c:v>9.9700000000000006</c:v>
                </c:pt>
                <c:pt idx="6">
                  <c:v>9.98</c:v>
                </c:pt>
                <c:pt idx="7">
                  <c:v>9.98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DA2-4CA8-8F37-F7A93F307EAC}"/>
            </c:ext>
          </c:extLst>
        </c:ser>
        <c:ser>
          <c:idx val="1"/>
          <c:order val="1"/>
          <c:tx>
            <c:v>WT after exposure to HT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'Rings dimensions'!$K$77:$K$84</c:f>
              <c:numCache>
                <c:formatCode>General</c:formatCode>
                <c:ptCount val="8"/>
                <c:pt idx="0">
                  <c:v>9.67</c:v>
                </c:pt>
                <c:pt idx="1">
                  <c:v>9.67</c:v>
                </c:pt>
                <c:pt idx="2">
                  <c:v>9.69</c:v>
                </c:pt>
                <c:pt idx="3">
                  <c:v>9.69</c:v>
                </c:pt>
                <c:pt idx="4">
                  <c:v>9.68</c:v>
                </c:pt>
                <c:pt idx="5">
                  <c:v>9.6300000000000008</c:v>
                </c:pt>
                <c:pt idx="6">
                  <c:v>9.6300000000000008</c:v>
                </c:pt>
                <c:pt idx="7">
                  <c:v>9.66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DA2-4CA8-8F37-F7A93F307EA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269258095"/>
        <c:axId val="1269807695"/>
      </c:barChart>
      <c:catAx>
        <c:axId val="126925809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Section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69807695"/>
        <c:crosses val="autoZero"/>
        <c:auto val="1"/>
        <c:lblAlgn val="ctr"/>
        <c:lblOffset val="100"/>
        <c:noMultiLvlLbl val="0"/>
      </c:catAx>
      <c:valAx>
        <c:axId val="126980769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Change in wall thickness (mm)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6925809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/>
              <a:t>Material</a:t>
            </a:r>
            <a:r>
              <a:rPr lang="es-ES_tradnl" baseline="0"/>
              <a:t> hardness after exposure to 475</a:t>
            </a:r>
            <a:r>
              <a:rPr lang="es-ES_tradnl" baseline="0">
                <a:latin typeface="Calibri" panose="020F0502020204030204" pitchFamily="34" charset="0"/>
                <a:cs typeface="Calibri" panose="020F0502020204030204" pitchFamily="34" charset="0"/>
              </a:rPr>
              <a:t>°</a:t>
            </a:r>
            <a:r>
              <a:rPr lang="es-ES_tradnl" baseline="0"/>
              <a:t>F</a:t>
            </a: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Hoja1!$M$1:$M$4</c:f>
              <c:numCache>
                <c:formatCode>General</c:formatCode>
                <c:ptCount val="4"/>
                <c:pt idx="0">
                  <c:v>41</c:v>
                </c:pt>
                <c:pt idx="1">
                  <c:v>41</c:v>
                </c:pt>
                <c:pt idx="2">
                  <c:v>42.66</c:v>
                </c:pt>
                <c:pt idx="3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F3D-D847-91F0-D9F776A305F2}"/>
            </c:ext>
          </c:extLst>
        </c:ser>
        <c:ser>
          <c:idx val="1"/>
          <c:order val="1"/>
          <c:tx>
            <c:v>Hardnes after HT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Hoja1!$O$1:$O$4</c:f>
              <c:numCache>
                <c:formatCode>General</c:formatCode>
                <c:ptCount val="4"/>
                <c:pt idx="0">
                  <c:v>49.5</c:v>
                </c:pt>
                <c:pt idx="1">
                  <c:v>56.33</c:v>
                </c:pt>
                <c:pt idx="2">
                  <c:v>54.5</c:v>
                </c:pt>
                <c:pt idx="3">
                  <c:v>59.66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F3D-D847-91F0-D9F776A305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73742736"/>
        <c:axId val="1560074816"/>
      </c:barChart>
      <c:catAx>
        <c:axId val="157374273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Material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60074816"/>
        <c:crosses val="autoZero"/>
        <c:auto val="1"/>
        <c:lblAlgn val="ctr"/>
        <c:lblOffset val="100"/>
        <c:noMultiLvlLbl val="0"/>
      </c:catAx>
      <c:valAx>
        <c:axId val="156007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Hardness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737427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/>
              <a:t>Wall thickness</a:t>
            </a:r>
            <a:r>
              <a:rPr lang="es-ES_tradnl" baseline="0"/>
              <a:t> of rubber squares before high temperatures exposures vs after high temperatures exposure at 475</a:t>
            </a:r>
            <a:r>
              <a:rPr lang="es-ES_tradnl" baseline="0">
                <a:latin typeface="Calibri" panose="020F0502020204030204" pitchFamily="34" charset="0"/>
                <a:cs typeface="Calibri" panose="020F0502020204030204" pitchFamily="34" charset="0"/>
              </a:rPr>
              <a:t>°</a:t>
            </a:r>
            <a:r>
              <a:rPr lang="es-ES_tradnl" baseline="0"/>
              <a:t>F (two cycles)</a:t>
            </a: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WT before HT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'Squares dimensions'!$A$1:$A$4</c:f>
              <c:strCache>
                <c:ptCount val="4"/>
                <c:pt idx="0">
                  <c:v>1799/03</c:v>
                </c:pt>
                <c:pt idx="1">
                  <c:v>1787/03</c:v>
                </c:pt>
                <c:pt idx="2">
                  <c:v>1782/03</c:v>
                </c:pt>
                <c:pt idx="3">
                  <c:v>1788TH</c:v>
                </c:pt>
              </c:strCache>
            </c:strRef>
          </c:cat>
          <c:val>
            <c:numRef>
              <c:f>'Squares dimensions'!$B$1:$B$4</c:f>
              <c:numCache>
                <c:formatCode>General</c:formatCode>
                <c:ptCount val="4"/>
                <c:pt idx="0">
                  <c:v>6.3</c:v>
                </c:pt>
                <c:pt idx="1">
                  <c:v>6.47</c:v>
                </c:pt>
                <c:pt idx="2">
                  <c:v>6.4</c:v>
                </c:pt>
                <c:pt idx="3">
                  <c:v>6.31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7B-42FA-BC9D-D157395BDB26}"/>
            </c:ext>
          </c:extLst>
        </c:ser>
        <c:ser>
          <c:idx val="1"/>
          <c:order val="1"/>
          <c:tx>
            <c:v>WT after HT exposures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'Squares dimensions'!$G$1:$G$4</c:f>
              <c:numCache>
                <c:formatCode>General</c:formatCode>
                <c:ptCount val="4"/>
                <c:pt idx="0">
                  <c:v>6.02</c:v>
                </c:pt>
                <c:pt idx="1">
                  <c:v>6.24</c:v>
                </c:pt>
                <c:pt idx="3">
                  <c:v>5.96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B7B-42FA-BC9D-D157395BDB2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45067407"/>
        <c:axId val="292863231"/>
      </c:barChart>
      <c:catAx>
        <c:axId val="245067407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Sample Numbe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92863231"/>
        <c:crosses val="autoZero"/>
        <c:auto val="1"/>
        <c:lblAlgn val="ctr"/>
        <c:lblOffset val="100"/>
        <c:noMultiLvlLbl val="0"/>
      </c:catAx>
      <c:valAx>
        <c:axId val="29286323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Change in wall thickness (mm)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45067407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Perimeter of rubber squares before high temperatures exposures vs after high temperatures exposure at 475</a:t>
            </a:r>
            <a:r>
              <a:rPr lang="es-ES_tradnl" sz="1400" b="0" i="0" baseline="0">
                <a:effectLst/>
                <a:latin typeface="Calibri" panose="020F0502020204030204" pitchFamily="34" charset="0"/>
                <a:cs typeface="Calibri" panose="020F0502020204030204" pitchFamily="34" charset="0"/>
              </a:rPr>
              <a:t>°</a:t>
            </a:r>
            <a:r>
              <a:rPr lang="es-ES_tradnl" sz="1400" b="0" i="0" baseline="0">
                <a:effectLst/>
              </a:rPr>
              <a:t>F (two cycles)</a:t>
            </a:r>
            <a:endParaRPr lang="es-MX" sz="14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Perimeter before HT exposures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'Squares dimensions'!$I$1:$I$4</c:f>
              <c:strCache>
                <c:ptCount val="4"/>
                <c:pt idx="0">
                  <c:v>1799/03</c:v>
                </c:pt>
                <c:pt idx="1">
                  <c:v>1787/03</c:v>
                </c:pt>
                <c:pt idx="2">
                  <c:v>1782/03</c:v>
                </c:pt>
                <c:pt idx="3">
                  <c:v>1788TH</c:v>
                </c:pt>
              </c:strCache>
            </c:strRef>
          </c:cat>
          <c:val>
            <c:numRef>
              <c:f>'Squares dimensions'!$J$1:$J$4</c:f>
              <c:numCache>
                <c:formatCode>General</c:formatCode>
                <c:ptCount val="4"/>
                <c:pt idx="0">
                  <c:v>198.28</c:v>
                </c:pt>
                <c:pt idx="1">
                  <c:v>197.18</c:v>
                </c:pt>
                <c:pt idx="2">
                  <c:v>197.46</c:v>
                </c:pt>
                <c:pt idx="3">
                  <c:v>199.34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A2-4370-B399-0AFFE4456E4B}"/>
            </c:ext>
          </c:extLst>
        </c:ser>
        <c:ser>
          <c:idx val="1"/>
          <c:order val="1"/>
          <c:tx>
            <c:v>Perimeter after HT exposures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'Squares dimensions'!$L$1:$L$4</c:f>
              <c:numCache>
                <c:formatCode>General</c:formatCode>
                <c:ptCount val="4"/>
                <c:pt idx="0">
                  <c:v>195.66</c:v>
                </c:pt>
                <c:pt idx="1">
                  <c:v>193.56</c:v>
                </c:pt>
                <c:pt idx="3">
                  <c:v>198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EA2-4370-B399-0AFFE4456E4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268318607"/>
        <c:axId val="1258990671"/>
      </c:barChart>
      <c:catAx>
        <c:axId val="1268318607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Sample Number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8990671"/>
        <c:crosses val="autoZero"/>
        <c:auto val="1"/>
        <c:lblAlgn val="ctr"/>
        <c:lblOffset val="100"/>
        <c:noMultiLvlLbl val="0"/>
      </c:catAx>
      <c:valAx>
        <c:axId val="125899067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Chnage in perimeter (mm^2)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68318607"/>
        <c:crosses val="autoZero"/>
        <c:crossBetween val="between"/>
        <c:majorUnit val="2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Dimensions of D1868 at room temperature vs dimensions after exposure to hight temperatures</a:t>
            </a:r>
            <a:endParaRPr lang="es-MX" sz="14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OD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dimensions'!$I$3:$I$10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dimensions'!$J$3:$J$10</c:f>
              <c:numCache>
                <c:formatCode>General</c:formatCode>
                <c:ptCount val="8"/>
                <c:pt idx="0">
                  <c:v>74.959999999999994</c:v>
                </c:pt>
                <c:pt idx="1">
                  <c:v>74.97</c:v>
                </c:pt>
                <c:pt idx="2">
                  <c:v>74.97</c:v>
                </c:pt>
                <c:pt idx="3">
                  <c:v>74.75</c:v>
                </c:pt>
                <c:pt idx="4">
                  <c:v>74.760000000000005</c:v>
                </c:pt>
                <c:pt idx="5">
                  <c:v>73.25</c:v>
                </c:pt>
                <c:pt idx="6">
                  <c:v>73.2</c:v>
                </c:pt>
                <c:pt idx="7">
                  <c:v>72.849999999999994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6E5-4117-8827-DBF6EA6277EC}"/>
            </c:ext>
          </c:extLst>
        </c:ser>
        <c:ser>
          <c:idx val="1"/>
          <c:order val="1"/>
          <c:tx>
            <c:v>ID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dimensions'!$I$3:$I$10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dimensions'!$K$3:$K$10</c:f>
              <c:numCache>
                <c:formatCode>General</c:formatCode>
                <c:ptCount val="8"/>
                <c:pt idx="0">
                  <c:v>55.01</c:v>
                </c:pt>
                <c:pt idx="1">
                  <c:v>55.01</c:v>
                </c:pt>
                <c:pt idx="2">
                  <c:v>55</c:v>
                </c:pt>
                <c:pt idx="3">
                  <c:v>54.9</c:v>
                </c:pt>
                <c:pt idx="4">
                  <c:v>54.88</c:v>
                </c:pt>
                <c:pt idx="5">
                  <c:v>53.59</c:v>
                </c:pt>
                <c:pt idx="6">
                  <c:v>53.4</c:v>
                </c:pt>
                <c:pt idx="7">
                  <c:v>53.5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6E5-4117-8827-DBF6EA6277EC}"/>
            </c:ext>
          </c:extLst>
        </c:ser>
        <c:ser>
          <c:idx val="2"/>
          <c:order val="2"/>
          <c:tx>
            <c:v>WT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dimensions'!$I$3:$I$10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dimensions'!$L$3:$L$10</c:f>
              <c:numCache>
                <c:formatCode>General</c:formatCode>
                <c:ptCount val="8"/>
                <c:pt idx="0">
                  <c:v>10</c:v>
                </c:pt>
                <c:pt idx="1">
                  <c:v>10</c:v>
                </c:pt>
                <c:pt idx="2">
                  <c:v>10</c:v>
                </c:pt>
                <c:pt idx="3">
                  <c:v>9.98</c:v>
                </c:pt>
                <c:pt idx="4">
                  <c:v>9.99</c:v>
                </c:pt>
                <c:pt idx="5">
                  <c:v>10.17</c:v>
                </c:pt>
                <c:pt idx="6">
                  <c:v>10.130000000000001</c:v>
                </c:pt>
                <c:pt idx="7">
                  <c:v>10.14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6E5-4117-8827-DBF6EA6277E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84260399"/>
        <c:axId val="183778895"/>
      </c:barChart>
      <c:catAx>
        <c:axId val="1842603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3778895"/>
        <c:crosses val="autoZero"/>
        <c:auto val="1"/>
        <c:lblAlgn val="ctr"/>
        <c:lblOffset val="100"/>
        <c:noMultiLvlLbl val="0"/>
      </c:catAx>
      <c:valAx>
        <c:axId val="18377889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Change</a:t>
                </a:r>
                <a:r>
                  <a:rPr lang="en-US" baseline="0"/>
                  <a:t> in dimensions (mm)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4260399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Material hardness at room temperature vs after exposure to 475°F in two cycles (first and second cycles)</a:t>
            </a:r>
            <a:endParaRPr lang="es-MX" sz="14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'Squares hardness'!$A$1:$A$4</c:f>
              <c:strCache>
                <c:ptCount val="4"/>
                <c:pt idx="0">
                  <c:v>1799/03</c:v>
                </c:pt>
                <c:pt idx="1">
                  <c:v>1787/03</c:v>
                </c:pt>
                <c:pt idx="2">
                  <c:v>1782/03</c:v>
                </c:pt>
                <c:pt idx="3">
                  <c:v>1788TH</c:v>
                </c:pt>
              </c:strCache>
            </c:strRef>
          </c:cat>
          <c:val>
            <c:numRef>
              <c:f>'Squares hardness'!$B$1:$B$4</c:f>
              <c:numCache>
                <c:formatCode>General</c:formatCode>
                <c:ptCount val="4"/>
                <c:pt idx="0">
                  <c:v>41</c:v>
                </c:pt>
                <c:pt idx="1">
                  <c:v>41</c:v>
                </c:pt>
                <c:pt idx="2">
                  <c:v>42.66</c:v>
                </c:pt>
                <c:pt idx="3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BB0-4FE9-B072-AC79DF5EFCFE}"/>
            </c:ext>
          </c:extLst>
        </c:ser>
        <c:ser>
          <c:idx val="1"/>
          <c:order val="1"/>
          <c:tx>
            <c:v>Hardness after first cycle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'Squares hardness'!$A$1:$A$4</c:f>
              <c:strCache>
                <c:ptCount val="4"/>
                <c:pt idx="0">
                  <c:v>1799/03</c:v>
                </c:pt>
                <c:pt idx="1">
                  <c:v>1787/03</c:v>
                </c:pt>
                <c:pt idx="2">
                  <c:v>1782/03</c:v>
                </c:pt>
                <c:pt idx="3">
                  <c:v>1788TH</c:v>
                </c:pt>
              </c:strCache>
            </c:strRef>
          </c:cat>
          <c:val>
            <c:numRef>
              <c:f>'Squares hardness'!$C$1:$C$4</c:f>
              <c:numCache>
                <c:formatCode>General</c:formatCode>
                <c:ptCount val="4"/>
                <c:pt idx="0">
                  <c:v>49.5</c:v>
                </c:pt>
                <c:pt idx="1">
                  <c:v>56.33</c:v>
                </c:pt>
                <c:pt idx="2">
                  <c:v>54.5</c:v>
                </c:pt>
                <c:pt idx="3">
                  <c:v>59.66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BB0-4FE9-B072-AC79DF5EFCFE}"/>
            </c:ext>
          </c:extLst>
        </c:ser>
        <c:ser>
          <c:idx val="2"/>
          <c:order val="2"/>
          <c:tx>
            <c:v>Hardness after second cycle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'Squares hardness'!$A$1:$A$4</c:f>
              <c:strCache>
                <c:ptCount val="4"/>
                <c:pt idx="0">
                  <c:v>1799/03</c:v>
                </c:pt>
                <c:pt idx="1">
                  <c:v>1787/03</c:v>
                </c:pt>
                <c:pt idx="2">
                  <c:v>1782/03</c:v>
                </c:pt>
                <c:pt idx="3">
                  <c:v>1788TH</c:v>
                </c:pt>
              </c:strCache>
            </c:strRef>
          </c:cat>
          <c:val>
            <c:numRef>
              <c:f>'Squares hardness'!$D$1:$D$4</c:f>
              <c:numCache>
                <c:formatCode>General</c:formatCode>
                <c:ptCount val="4"/>
                <c:pt idx="0">
                  <c:v>50.5</c:v>
                </c:pt>
                <c:pt idx="1">
                  <c:v>56.5</c:v>
                </c:pt>
                <c:pt idx="3">
                  <c:v>62.5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BB0-4FE9-B072-AC79DF5EFCF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13790351"/>
        <c:axId val="266617855"/>
      </c:barChart>
      <c:catAx>
        <c:axId val="21379035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6617855"/>
        <c:crosses val="autoZero"/>
        <c:auto val="1"/>
        <c:lblAlgn val="ctr"/>
        <c:lblOffset val="100"/>
        <c:noMultiLvlLbl val="0"/>
      </c:catAx>
      <c:valAx>
        <c:axId val="2666178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1379035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Comparison of thermal properties of rubber square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Sheet1!$D$7</c:f>
              <c:strCache>
                <c:ptCount val="1"/>
                <c:pt idx="0">
                  <c:v>1799/03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Sheet1!$E$5:$J$5</c:f>
              <c:strCache>
                <c:ptCount val="6"/>
                <c:pt idx="0">
                  <c:v>Initial Thermal conductivity (W/mK)</c:v>
                </c:pt>
                <c:pt idx="1">
                  <c:v>After second cycle Thermal conductivity (W/mK)</c:v>
                </c:pt>
                <c:pt idx="2">
                  <c:v>Initial Diffusivity mm2/s</c:v>
                </c:pt>
                <c:pt idx="3">
                  <c:v>After second cycle Diffusivity mm2/s</c:v>
                </c:pt>
                <c:pt idx="4">
                  <c:v>Initial Heat Capacity (MJ/m3K)</c:v>
                </c:pt>
                <c:pt idx="5">
                  <c:v>After second cycle Heat Capacity (MJ/m3K)</c:v>
                </c:pt>
              </c:strCache>
            </c:strRef>
          </c:cat>
          <c:val>
            <c:numRef>
              <c:f>Sheet1!$E$7:$J$7</c:f>
              <c:numCache>
                <c:formatCode>General</c:formatCode>
                <c:ptCount val="6"/>
                <c:pt idx="0">
                  <c:v>0.38</c:v>
                </c:pt>
                <c:pt idx="1">
                  <c:v>0.34599999999999997</c:v>
                </c:pt>
                <c:pt idx="2">
                  <c:v>0.27100000000000002</c:v>
                </c:pt>
                <c:pt idx="3">
                  <c:v>0.22500000000000001</c:v>
                </c:pt>
                <c:pt idx="4">
                  <c:v>1.403</c:v>
                </c:pt>
                <c:pt idx="5">
                  <c:v>1.5349999999999999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21-43F1-A50C-6C3259127EB9}"/>
            </c:ext>
          </c:extLst>
        </c:ser>
        <c:ser>
          <c:idx val="2"/>
          <c:order val="2"/>
          <c:tx>
            <c:strRef>
              <c:f>Sheet1!$D$8</c:f>
              <c:strCache>
                <c:ptCount val="1"/>
                <c:pt idx="0">
                  <c:v>1787/03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Sheet1!$E$5:$J$5</c:f>
              <c:strCache>
                <c:ptCount val="6"/>
                <c:pt idx="0">
                  <c:v>Initial Thermal conductivity (W/mK)</c:v>
                </c:pt>
                <c:pt idx="1">
                  <c:v>After second cycle Thermal conductivity (W/mK)</c:v>
                </c:pt>
                <c:pt idx="2">
                  <c:v>Initial Diffusivity mm2/s</c:v>
                </c:pt>
                <c:pt idx="3">
                  <c:v>After second cycle Diffusivity mm2/s</c:v>
                </c:pt>
                <c:pt idx="4">
                  <c:v>Initial Heat Capacity (MJ/m3K)</c:v>
                </c:pt>
                <c:pt idx="5">
                  <c:v>After second cycle Heat Capacity (MJ/m3K)</c:v>
                </c:pt>
              </c:strCache>
            </c:strRef>
          </c:cat>
          <c:val>
            <c:numRef>
              <c:f>Sheet1!$E$8:$J$8</c:f>
              <c:numCache>
                <c:formatCode>General</c:formatCode>
                <c:ptCount val="6"/>
                <c:pt idx="0">
                  <c:v>0.33300000000000002</c:v>
                </c:pt>
                <c:pt idx="1">
                  <c:v>0.318</c:v>
                </c:pt>
                <c:pt idx="2">
                  <c:v>0.183</c:v>
                </c:pt>
                <c:pt idx="3">
                  <c:v>0.17</c:v>
                </c:pt>
                <c:pt idx="4">
                  <c:v>1.1890000000000001</c:v>
                </c:pt>
                <c:pt idx="5">
                  <c:v>1.88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C21-43F1-A50C-6C3259127EB9}"/>
            </c:ext>
          </c:extLst>
        </c:ser>
        <c:ser>
          <c:idx val="3"/>
          <c:order val="3"/>
          <c:tx>
            <c:strRef>
              <c:f>Sheet1!$D$9</c:f>
              <c:strCache>
                <c:ptCount val="1"/>
                <c:pt idx="0">
                  <c:v>1782/03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Sheet1!$E$5:$J$5</c:f>
              <c:strCache>
                <c:ptCount val="6"/>
                <c:pt idx="0">
                  <c:v>Initial Thermal conductivity (W/mK)</c:v>
                </c:pt>
                <c:pt idx="1">
                  <c:v>After second cycle Thermal conductivity (W/mK)</c:v>
                </c:pt>
                <c:pt idx="2">
                  <c:v>Initial Diffusivity mm2/s</c:v>
                </c:pt>
                <c:pt idx="3">
                  <c:v>After second cycle Diffusivity mm2/s</c:v>
                </c:pt>
                <c:pt idx="4">
                  <c:v>Initial Heat Capacity (MJ/m3K)</c:v>
                </c:pt>
                <c:pt idx="5">
                  <c:v>After second cycle Heat Capacity (MJ/m3K)</c:v>
                </c:pt>
              </c:strCache>
            </c:strRef>
          </c:cat>
          <c:val>
            <c:numRef>
              <c:f>Sheet1!$E$9:$J$9</c:f>
              <c:numCache>
                <c:formatCode>General</c:formatCode>
                <c:ptCount val="6"/>
                <c:pt idx="0">
                  <c:v>0.36599999999999999</c:v>
                </c:pt>
                <c:pt idx="2">
                  <c:v>0.221</c:v>
                </c:pt>
                <c:pt idx="4">
                  <c:v>1.8149999999999999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C21-43F1-A50C-6C3259127EB9}"/>
            </c:ext>
          </c:extLst>
        </c:ser>
        <c:ser>
          <c:idx val="4"/>
          <c:order val="4"/>
          <c:tx>
            <c:strRef>
              <c:f>Sheet1!$D$10</c:f>
              <c:strCache>
                <c:ptCount val="1"/>
                <c:pt idx="0">
                  <c:v>1788TH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Sheet1!$E$5:$J$5</c:f>
              <c:strCache>
                <c:ptCount val="6"/>
                <c:pt idx="0">
                  <c:v>Initial Thermal conductivity (W/mK)</c:v>
                </c:pt>
                <c:pt idx="1">
                  <c:v>After second cycle Thermal conductivity (W/mK)</c:v>
                </c:pt>
                <c:pt idx="2">
                  <c:v>Initial Diffusivity mm2/s</c:v>
                </c:pt>
                <c:pt idx="3">
                  <c:v>After second cycle Diffusivity mm2/s</c:v>
                </c:pt>
                <c:pt idx="4">
                  <c:v>Initial Heat Capacity (MJ/m3K)</c:v>
                </c:pt>
                <c:pt idx="5">
                  <c:v>After second cycle Heat Capacity (MJ/m3K)</c:v>
                </c:pt>
              </c:strCache>
            </c:strRef>
          </c:cat>
          <c:val>
            <c:numRef>
              <c:f>Sheet1!$E$10:$J$10</c:f>
              <c:numCache>
                <c:formatCode>General</c:formatCode>
                <c:ptCount val="6"/>
                <c:pt idx="0">
                  <c:v>0.26300000000000001</c:v>
                </c:pt>
                <c:pt idx="1">
                  <c:v>0.27900000000000003</c:v>
                </c:pt>
                <c:pt idx="2">
                  <c:v>0.124</c:v>
                </c:pt>
                <c:pt idx="3">
                  <c:v>0.14599999999999999</c:v>
                </c:pt>
                <c:pt idx="4">
                  <c:v>2.1259999999999999</c:v>
                </c:pt>
                <c:pt idx="5">
                  <c:v>1.9119999999999999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C21-43F1-A50C-6C3259127E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10194576"/>
        <c:axId val="1510199152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Sheet1!$D$6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Sheet1!$E$5:$J$5</c15:sqref>
                        </c15:formulaRef>
                      </c:ext>
                    </c:extLst>
                    <c:strCache>
                      <c:ptCount val="6"/>
                      <c:pt idx="0">
                        <c:v>Initial Thermal conductivity (W/mK)</c:v>
                      </c:pt>
                      <c:pt idx="1">
                        <c:v>After second cycle Thermal conductivity (W/mK)</c:v>
                      </c:pt>
                      <c:pt idx="2">
                        <c:v>Initial Diffusivity mm2/s</c:v>
                      </c:pt>
                      <c:pt idx="3">
                        <c:v>After second cycle Diffusivity mm2/s</c:v>
                      </c:pt>
                      <c:pt idx="4">
                        <c:v>Initial Heat Capacity (MJ/m3K)</c:v>
                      </c:pt>
                      <c:pt idx="5">
                        <c:v>After second cycle Heat Capacity (MJ/m3K)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Sheet1!$E$6:$J$6</c15:sqref>
                        </c15:formulaRef>
                      </c:ext>
                    </c:extLst>
                    <c:numCache>
                      <c:formatCode>General</c:formatCode>
                      <c:ptCount val="6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4-EC21-43F1-A50C-6C3259127EB9}"/>
                  </c:ext>
                </c:extLst>
              </c15:ser>
            </c15:filteredBarSeries>
          </c:ext>
        </c:extLst>
      </c:barChart>
      <c:catAx>
        <c:axId val="1510194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10199152"/>
        <c:crosses val="autoZero"/>
        <c:auto val="1"/>
        <c:lblAlgn val="ctr"/>
        <c:lblOffset val="100"/>
        <c:noMultiLvlLbl val="0"/>
      </c:catAx>
      <c:valAx>
        <c:axId val="15101991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10194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Comparison of effusivity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Sheet1!$O$5</c:f>
              <c:strCache>
                <c:ptCount val="1"/>
                <c:pt idx="0">
                  <c:v>Initial Effusivity (W√s/(m²K))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Sheet1!$N$7:$N$10</c:f>
              <c:strCache>
                <c:ptCount val="4"/>
                <c:pt idx="0">
                  <c:v>1799/03</c:v>
                </c:pt>
                <c:pt idx="1">
                  <c:v>1787/03</c:v>
                </c:pt>
                <c:pt idx="2">
                  <c:v>1782/03</c:v>
                </c:pt>
                <c:pt idx="3">
                  <c:v>1788TH</c:v>
                </c:pt>
              </c:strCache>
              <c:extLst/>
            </c:strRef>
          </c:cat>
          <c:val>
            <c:numRef>
              <c:f>Sheet1!$O$7:$O$10</c:f>
              <c:numCache>
                <c:formatCode>General</c:formatCode>
                <c:ptCount val="4"/>
                <c:pt idx="0">
                  <c:v>730.09199999999998</c:v>
                </c:pt>
                <c:pt idx="1">
                  <c:v>777.65</c:v>
                </c:pt>
                <c:pt idx="2">
                  <c:v>803.49</c:v>
                </c:pt>
                <c:pt idx="3">
                  <c:v>747.09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0-1BFA-4AA2-9D51-DE863BD8BA0D}"/>
            </c:ext>
          </c:extLst>
        </c:ser>
        <c:ser>
          <c:idx val="1"/>
          <c:order val="1"/>
          <c:tx>
            <c:strRef>
              <c:f>Sheet1!$P$5</c:f>
              <c:strCache>
                <c:ptCount val="1"/>
                <c:pt idx="0">
                  <c:v>After second cycle Effusivity (W√s/(m²K))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Sheet1!$N$7:$N$10</c:f>
              <c:strCache>
                <c:ptCount val="4"/>
                <c:pt idx="0">
                  <c:v>1799/03</c:v>
                </c:pt>
                <c:pt idx="1">
                  <c:v>1787/03</c:v>
                </c:pt>
                <c:pt idx="2">
                  <c:v>1782/03</c:v>
                </c:pt>
                <c:pt idx="3">
                  <c:v>1788TH</c:v>
                </c:pt>
              </c:strCache>
              <c:extLst/>
            </c:strRef>
          </c:cat>
          <c:val>
            <c:numRef>
              <c:f>Sheet1!$P$7:$P$10</c:f>
              <c:numCache>
                <c:formatCode>General</c:formatCode>
                <c:ptCount val="4"/>
                <c:pt idx="0">
                  <c:v>728.78700000000003</c:v>
                </c:pt>
                <c:pt idx="1">
                  <c:v>773.31500000000005</c:v>
                </c:pt>
                <c:pt idx="3">
                  <c:v>729.601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1-1BFA-4AA2-9D51-DE863BD8BA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10240336"/>
        <c:axId val="1510214128"/>
      </c:barChart>
      <c:catAx>
        <c:axId val="15102403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10214128"/>
        <c:crosses val="autoZero"/>
        <c:auto val="1"/>
        <c:lblAlgn val="ctr"/>
        <c:lblOffset val="100"/>
        <c:noMultiLvlLbl val="0"/>
      </c:catAx>
      <c:valAx>
        <c:axId val="1510214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102403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Dimensions of D1869 at room temperature vs dimensions after exposure to hight temperatures</a:t>
            </a:r>
            <a:endParaRPr lang="es-MX" sz="14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OD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dimensions'!$M$3:$M$10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dimensions'!$N$3:$N$10</c:f>
              <c:numCache>
                <c:formatCode>General</c:formatCode>
                <c:ptCount val="8"/>
                <c:pt idx="0">
                  <c:v>109.95</c:v>
                </c:pt>
                <c:pt idx="1">
                  <c:v>109.96</c:v>
                </c:pt>
                <c:pt idx="2">
                  <c:v>109.99</c:v>
                </c:pt>
                <c:pt idx="3">
                  <c:v>109.85</c:v>
                </c:pt>
                <c:pt idx="4">
                  <c:v>109.89</c:v>
                </c:pt>
                <c:pt idx="5">
                  <c:v>109.84</c:v>
                </c:pt>
                <c:pt idx="6">
                  <c:v>107.79</c:v>
                </c:pt>
                <c:pt idx="7">
                  <c:v>108.31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FC-4C42-ACAD-BC518515073A}"/>
            </c:ext>
          </c:extLst>
        </c:ser>
        <c:ser>
          <c:idx val="1"/>
          <c:order val="1"/>
          <c:tx>
            <c:v>ID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dimensions'!$M$3:$M$10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dimensions'!$O$3:$O$10</c:f>
              <c:numCache>
                <c:formatCode>General</c:formatCode>
                <c:ptCount val="8"/>
                <c:pt idx="0">
                  <c:v>89.99</c:v>
                </c:pt>
                <c:pt idx="1">
                  <c:v>90.01</c:v>
                </c:pt>
                <c:pt idx="2">
                  <c:v>90.02</c:v>
                </c:pt>
                <c:pt idx="3">
                  <c:v>89.94</c:v>
                </c:pt>
                <c:pt idx="4">
                  <c:v>89.93</c:v>
                </c:pt>
                <c:pt idx="5">
                  <c:v>89.77</c:v>
                </c:pt>
                <c:pt idx="6">
                  <c:v>89.54</c:v>
                </c:pt>
                <c:pt idx="7">
                  <c:v>88.35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1FC-4C42-ACAD-BC518515073A}"/>
            </c:ext>
          </c:extLst>
        </c:ser>
        <c:ser>
          <c:idx val="2"/>
          <c:order val="2"/>
          <c:tx>
            <c:v>WT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dimensions'!$M$3:$M$10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dimensions'!$P$3:$P$10</c:f>
              <c:numCache>
                <c:formatCode>General</c:formatCode>
                <c:ptCount val="8"/>
                <c:pt idx="0">
                  <c:v>10</c:v>
                </c:pt>
                <c:pt idx="1">
                  <c:v>10.02</c:v>
                </c:pt>
                <c:pt idx="2">
                  <c:v>10.029999999999999</c:v>
                </c:pt>
                <c:pt idx="3">
                  <c:v>10</c:v>
                </c:pt>
                <c:pt idx="4">
                  <c:v>10</c:v>
                </c:pt>
                <c:pt idx="5">
                  <c:v>10.029999999999999</c:v>
                </c:pt>
                <c:pt idx="6">
                  <c:v>9.9</c:v>
                </c:pt>
                <c:pt idx="7">
                  <c:v>9.94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1FC-4C42-ACAD-BC518515073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12323231"/>
        <c:axId val="230366607"/>
      </c:barChart>
      <c:catAx>
        <c:axId val="21232323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30366607"/>
        <c:crosses val="autoZero"/>
        <c:auto val="1"/>
        <c:lblAlgn val="ctr"/>
        <c:lblOffset val="100"/>
        <c:noMultiLvlLbl val="0"/>
      </c:catAx>
      <c:valAx>
        <c:axId val="23036660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Change in dimensions (mm)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12323231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Dimensions of item D1870 at room temperature vs dimensions after exposure to hight temperatures</a:t>
            </a:r>
            <a:endParaRPr lang="es-MX" sz="14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od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dimensions'!$Q$3:$Q$10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dimensions'!$R$3:$R$10</c:f>
              <c:numCache>
                <c:formatCode>General</c:formatCode>
                <c:ptCount val="8"/>
                <c:pt idx="0">
                  <c:v>74.959999999999994</c:v>
                </c:pt>
                <c:pt idx="1">
                  <c:v>74.98</c:v>
                </c:pt>
                <c:pt idx="2">
                  <c:v>74.959999999999994</c:v>
                </c:pt>
                <c:pt idx="3">
                  <c:v>74.77</c:v>
                </c:pt>
                <c:pt idx="4">
                  <c:v>74.650000000000006</c:v>
                </c:pt>
                <c:pt idx="5">
                  <c:v>72.010000000000005</c:v>
                </c:pt>
                <c:pt idx="6">
                  <c:v>71.849999999999994</c:v>
                </c:pt>
                <c:pt idx="7">
                  <c:v>71.709999999999994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C56-424A-861A-9268DD2D5724}"/>
            </c:ext>
          </c:extLst>
        </c:ser>
        <c:ser>
          <c:idx val="1"/>
          <c:order val="1"/>
          <c:tx>
            <c:v>ID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dimensions'!$Q$3:$Q$10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dimensions'!$S$3:$S$10</c:f>
              <c:numCache>
                <c:formatCode>General</c:formatCode>
                <c:ptCount val="8"/>
                <c:pt idx="0">
                  <c:v>54.99</c:v>
                </c:pt>
                <c:pt idx="1">
                  <c:v>55.03</c:v>
                </c:pt>
                <c:pt idx="2">
                  <c:v>54.98</c:v>
                </c:pt>
                <c:pt idx="3">
                  <c:v>54.85</c:v>
                </c:pt>
                <c:pt idx="4">
                  <c:v>54.83</c:v>
                </c:pt>
                <c:pt idx="5">
                  <c:v>53.3</c:v>
                </c:pt>
                <c:pt idx="6">
                  <c:v>52.85</c:v>
                </c:pt>
                <c:pt idx="7">
                  <c:v>52.85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C56-424A-861A-9268DD2D5724}"/>
            </c:ext>
          </c:extLst>
        </c:ser>
        <c:ser>
          <c:idx val="2"/>
          <c:order val="2"/>
          <c:tx>
            <c:v>WT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dimensions'!$Q$3:$Q$10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dimensions'!$T$3:$T$10</c:f>
              <c:numCache>
                <c:formatCode>General</c:formatCode>
                <c:ptCount val="8"/>
                <c:pt idx="0">
                  <c:v>10.02</c:v>
                </c:pt>
                <c:pt idx="1">
                  <c:v>10</c:v>
                </c:pt>
                <c:pt idx="2">
                  <c:v>10</c:v>
                </c:pt>
                <c:pt idx="3">
                  <c:v>9.9700000000000006</c:v>
                </c:pt>
                <c:pt idx="4">
                  <c:v>9.98</c:v>
                </c:pt>
                <c:pt idx="5">
                  <c:v>9.75</c:v>
                </c:pt>
                <c:pt idx="6">
                  <c:v>9.67</c:v>
                </c:pt>
                <c:pt idx="7">
                  <c:v>9.66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C56-424A-861A-9268DD2D572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51395983"/>
        <c:axId val="236011711"/>
      </c:barChart>
      <c:catAx>
        <c:axId val="25139598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36011711"/>
        <c:crosses val="autoZero"/>
        <c:auto val="1"/>
        <c:lblAlgn val="ctr"/>
        <c:lblOffset val="100"/>
        <c:noMultiLvlLbl val="0"/>
      </c:catAx>
      <c:valAx>
        <c:axId val="2360117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Change</a:t>
                </a:r>
                <a:r>
                  <a:rPr lang="en-US" baseline="0"/>
                  <a:t> in dimesnions (mm)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51395983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Dimensions of D1872 at room temperature vs dimensions after exposure to hight temperatures</a:t>
            </a:r>
            <a:endParaRPr lang="es-MX" sz="14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'Rings dimensions'!$V$2</c:f>
              <c:strCache>
                <c:ptCount val="1"/>
                <c:pt idx="0">
                  <c:v>OD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dimensions'!$U$3:$U$10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dimensions'!$V$3:$V$10</c:f>
              <c:numCache>
                <c:formatCode>General</c:formatCode>
                <c:ptCount val="8"/>
                <c:pt idx="0">
                  <c:v>49.95</c:v>
                </c:pt>
                <c:pt idx="1">
                  <c:v>50.02</c:v>
                </c:pt>
                <c:pt idx="2">
                  <c:v>50</c:v>
                </c:pt>
                <c:pt idx="3">
                  <c:v>49.92</c:v>
                </c:pt>
                <c:pt idx="4">
                  <c:v>49.98</c:v>
                </c:pt>
                <c:pt idx="5">
                  <c:v>50.85</c:v>
                </c:pt>
                <c:pt idx="6">
                  <c:v>50.8</c:v>
                </c:pt>
                <c:pt idx="7">
                  <c:v>50.77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2B-4E96-B911-D1256B895DAB}"/>
            </c:ext>
          </c:extLst>
        </c:ser>
        <c:ser>
          <c:idx val="1"/>
          <c:order val="1"/>
          <c:tx>
            <c:strRef>
              <c:f>'Rings dimensions'!$W$2</c:f>
              <c:strCache>
                <c:ptCount val="1"/>
                <c:pt idx="0">
                  <c:v>ID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dimensions'!$U$3:$U$10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dimensions'!$W$3:$W$10</c:f>
              <c:numCache>
                <c:formatCode>General</c:formatCode>
                <c:ptCount val="8"/>
                <c:pt idx="0">
                  <c:v>31.04</c:v>
                </c:pt>
                <c:pt idx="1">
                  <c:v>31.02</c:v>
                </c:pt>
                <c:pt idx="2">
                  <c:v>31.01</c:v>
                </c:pt>
                <c:pt idx="3">
                  <c:v>30.93</c:v>
                </c:pt>
                <c:pt idx="4">
                  <c:v>30.99</c:v>
                </c:pt>
                <c:pt idx="5">
                  <c:v>31.71</c:v>
                </c:pt>
                <c:pt idx="6">
                  <c:v>31.96</c:v>
                </c:pt>
                <c:pt idx="7">
                  <c:v>32.1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B2B-4E96-B911-D1256B895DAB}"/>
            </c:ext>
          </c:extLst>
        </c:ser>
        <c:ser>
          <c:idx val="2"/>
          <c:order val="2"/>
          <c:tx>
            <c:strRef>
              <c:f>'Rings dimensions'!$X$2</c:f>
              <c:strCache>
                <c:ptCount val="1"/>
                <c:pt idx="0">
                  <c:v>WT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'Rings dimensions'!$U$3:$U$10</c:f>
              <c:strCache>
                <c:ptCount val="8"/>
                <c:pt idx="0">
                  <c:v>Initial dimensions</c:v>
                </c:pt>
                <c:pt idx="1">
                  <c:v>Dimensions after first cycle</c:v>
                </c:pt>
                <c:pt idx="2">
                  <c:v>Dimensions after second cycle</c:v>
                </c:pt>
                <c:pt idx="3">
                  <c:v>Dimensions after third cycle</c:v>
                </c:pt>
                <c:pt idx="4">
                  <c:v>Dimensions after fourth cycle</c:v>
                </c:pt>
                <c:pt idx="5">
                  <c:v>Dimensions after fifth cycle</c:v>
                </c:pt>
                <c:pt idx="6">
                  <c:v>Dimensions after sixth cycle</c:v>
                </c:pt>
                <c:pt idx="7">
                  <c:v>Dimensions after seventh cycle</c:v>
                </c:pt>
              </c:strCache>
            </c:strRef>
          </c:cat>
          <c:val>
            <c:numRef>
              <c:f>'Rings dimensions'!$X$3:$X$10</c:f>
              <c:numCache>
                <c:formatCode>General</c:formatCode>
                <c:ptCount val="8"/>
                <c:pt idx="0">
                  <c:v>5.01</c:v>
                </c:pt>
                <c:pt idx="1">
                  <c:v>5.01</c:v>
                </c:pt>
                <c:pt idx="2">
                  <c:v>5.01</c:v>
                </c:pt>
                <c:pt idx="3">
                  <c:v>5.01</c:v>
                </c:pt>
                <c:pt idx="4">
                  <c:v>5</c:v>
                </c:pt>
                <c:pt idx="5">
                  <c:v>5.2</c:v>
                </c:pt>
                <c:pt idx="6">
                  <c:v>5.2</c:v>
                </c:pt>
                <c:pt idx="7">
                  <c:v>5.18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B2B-4E96-B911-D1256B895DA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87804895"/>
        <c:axId val="249116255"/>
      </c:barChart>
      <c:catAx>
        <c:axId val="28780489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49116255"/>
        <c:crosses val="autoZero"/>
        <c:auto val="1"/>
        <c:lblAlgn val="ctr"/>
        <c:lblOffset val="100"/>
        <c:noMultiLvlLbl val="0"/>
      </c:catAx>
      <c:valAx>
        <c:axId val="2491162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Change in dimensions (mm)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87804895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/>
              <a:t>Material hardness at</a:t>
            </a:r>
            <a:r>
              <a:rPr lang="es-ES_tradnl" baseline="0"/>
              <a:t> room temperature vs</a:t>
            </a:r>
            <a:r>
              <a:rPr lang="es-ES_tradnl"/>
              <a:t> after exposure to 475°F in two cycles (first and second cycles)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'Rings hardness'!$A$1:$A$5</c:f>
              <c:numCache>
                <c:formatCode>General</c:formatCode>
                <c:ptCount val="5"/>
                <c:pt idx="0">
                  <c:v>50</c:v>
                </c:pt>
                <c:pt idx="1">
                  <c:v>54.5</c:v>
                </c:pt>
                <c:pt idx="2">
                  <c:v>54</c:v>
                </c:pt>
                <c:pt idx="3">
                  <c:v>59.83</c:v>
                </c:pt>
                <c:pt idx="4">
                  <c:v>55.66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AF-42AA-83FF-1CB933CA8C44}"/>
            </c:ext>
          </c:extLst>
        </c:ser>
        <c:ser>
          <c:idx val="1"/>
          <c:order val="1"/>
          <c:tx>
            <c:v>Hardness after first cycle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'Rings hardness'!$J$1:$J$5</c:f>
              <c:numCache>
                <c:formatCode>General</c:formatCode>
                <c:ptCount val="5"/>
                <c:pt idx="0">
                  <c:v>60.16</c:v>
                </c:pt>
                <c:pt idx="1">
                  <c:v>62.66</c:v>
                </c:pt>
                <c:pt idx="2">
                  <c:v>64.33</c:v>
                </c:pt>
                <c:pt idx="3">
                  <c:v>64</c:v>
                </c:pt>
                <c:pt idx="4">
                  <c:v>63.83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AF-42AA-83FF-1CB933CA8C44}"/>
            </c:ext>
          </c:extLst>
        </c:ser>
        <c:ser>
          <c:idx val="2"/>
          <c:order val="2"/>
          <c:tx>
            <c:v>Hardness after second cycle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'Rings hardness'!$C$1:$C$5</c:f>
              <c:numCache>
                <c:formatCode>General</c:formatCode>
                <c:ptCount val="5"/>
                <c:pt idx="0">
                  <c:v>60.83</c:v>
                </c:pt>
                <c:pt idx="1">
                  <c:v>62.33</c:v>
                </c:pt>
                <c:pt idx="2">
                  <c:v>68</c:v>
                </c:pt>
                <c:pt idx="3">
                  <c:v>64.66</c:v>
                </c:pt>
                <c:pt idx="4">
                  <c:v>65.16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5AF-42AA-83FF-1CB933CA8C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01083056"/>
        <c:axId val="1601043040"/>
      </c:barChart>
      <c:catAx>
        <c:axId val="160108305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Material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01043040"/>
        <c:crosses val="autoZero"/>
        <c:auto val="1"/>
        <c:lblAlgn val="ctr"/>
        <c:lblOffset val="100"/>
        <c:tickLblSkip val="1"/>
        <c:noMultiLvlLbl val="0"/>
      </c:catAx>
      <c:valAx>
        <c:axId val="16010430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Hardness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01083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Material hardness at room temperature vs after exposure to 575°F in two cycles (third and fourth cycles)</a:t>
            </a:r>
            <a:endParaRPr lang="es-MX" sz="11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'Rings hardness'!$A$1:$A$5</c:f>
              <c:numCache>
                <c:formatCode>General</c:formatCode>
                <c:ptCount val="5"/>
                <c:pt idx="0">
                  <c:v>50</c:v>
                </c:pt>
                <c:pt idx="1">
                  <c:v>54.5</c:v>
                </c:pt>
                <c:pt idx="2">
                  <c:v>54</c:v>
                </c:pt>
                <c:pt idx="3">
                  <c:v>59.83</c:v>
                </c:pt>
                <c:pt idx="4">
                  <c:v>55.66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E4B-4CDD-9D77-006F3011063F}"/>
            </c:ext>
          </c:extLst>
        </c:ser>
        <c:ser>
          <c:idx val="1"/>
          <c:order val="1"/>
          <c:tx>
            <c:v>Hardness after third cycle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'Rings hardness'!$I$1:$I$5</c:f>
              <c:numCache>
                <c:formatCode>General</c:formatCode>
                <c:ptCount val="5"/>
                <c:pt idx="0">
                  <c:v>61.16</c:v>
                </c:pt>
                <c:pt idx="1">
                  <c:v>62.66</c:v>
                </c:pt>
                <c:pt idx="2">
                  <c:v>65.83</c:v>
                </c:pt>
                <c:pt idx="3">
                  <c:v>64.33</c:v>
                </c:pt>
                <c:pt idx="4">
                  <c:v>64.16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E4B-4CDD-9D77-006F3011063F}"/>
            </c:ext>
          </c:extLst>
        </c:ser>
        <c:ser>
          <c:idx val="2"/>
          <c:order val="2"/>
          <c:tx>
            <c:v>Hardness after fourth cycle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'Rings hardness'!$E$1:$E$5</c:f>
              <c:numCache>
                <c:formatCode>General</c:formatCode>
                <c:ptCount val="5"/>
                <c:pt idx="0">
                  <c:v>61</c:v>
                </c:pt>
                <c:pt idx="1">
                  <c:v>66.16</c:v>
                </c:pt>
                <c:pt idx="2">
                  <c:v>66.16</c:v>
                </c:pt>
                <c:pt idx="3">
                  <c:v>63.33</c:v>
                </c:pt>
                <c:pt idx="4">
                  <c:v>63.66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E4B-4CDD-9D77-006F301106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98717152"/>
        <c:axId val="1598571152"/>
      </c:barChart>
      <c:catAx>
        <c:axId val="159871715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Material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98571152"/>
        <c:crosses val="autoZero"/>
        <c:auto val="1"/>
        <c:lblAlgn val="ctr"/>
        <c:lblOffset val="100"/>
        <c:noMultiLvlLbl val="0"/>
      </c:catAx>
      <c:valAx>
        <c:axId val="15985711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Hardness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987171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s-ES_tradnl" sz="1400" b="0" i="0" baseline="0">
                <a:effectLst/>
              </a:rPr>
              <a:t>Material hardness at room temperature vs after exposure to 650°F in one cycle (fifth cycle)</a:t>
            </a:r>
            <a:endParaRPr lang="es-MX" sz="11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'Rings hardness'!$A$1:$A$5</c:f>
              <c:numCache>
                <c:formatCode>General</c:formatCode>
                <c:ptCount val="5"/>
                <c:pt idx="0">
                  <c:v>50</c:v>
                </c:pt>
                <c:pt idx="1">
                  <c:v>54.5</c:v>
                </c:pt>
                <c:pt idx="2">
                  <c:v>54</c:v>
                </c:pt>
                <c:pt idx="3">
                  <c:v>59.83</c:v>
                </c:pt>
                <c:pt idx="4">
                  <c:v>55.66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7F3-4E8F-9461-8E9A10C1CC33}"/>
            </c:ext>
          </c:extLst>
        </c:ser>
        <c:ser>
          <c:idx val="1"/>
          <c:order val="1"/>
          <c:tx>
            <c:v>Hardness after HT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'Rings hardness'!$G$1:$G$5</c:f>
              <c:numCache>
                <c:formatCode>General</c:formatCode>
                <c:ptCount val="5"/>
                <c:pt idx="0">
                  <c:v>64.5</c:v>
                </c:pt>
                <c:pt idx="1">
                  <c:v>61.33</c:v>
                </c:pt>
                <c:pt idx="2">
                  <c:v>63</c:v>
                </c:pt>
                <c:pt idx="3">
                  <c:v>58</c:v>
                </c:pt>
                <c:pt idx="4">
                  <c:v>64.66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7F3-4E8F-9461-8E9A10C1CC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99950208"/>
        <c:axId val="1599681856"/>
      </c:barChart>
      <c:catAx>
        <c:axId val="15999502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Material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99681856"/>
        <c:crosses val="autoZero"/>
        <c:auto val="1"/>
        <c:lblAlgn val="ctr"/>
        <c:lblOffset val="100"/>
        <c:noMultiLvlLbl val="0"/>
      </c:catAx>
      <c:valAx>
        <c:axId val="1599681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Hardness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99950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ES_tradnl"/>
              <a:t>Material</a:t>
            </a:r>
            <a:r>
              <a:rPr lang="es-ES_tradnl" baseline="0"/>
              <a:t> hardness at room temperature vs after exposure to 475 </a:t>
            </a:r>
            <a:r>
              <a:rPr lang="es-ES_tradnl" baseline="0">
                <a:latin typeface="Calibri" panose="020F0502020204030204" pitchFamily="34" charset="0"/>
                <a:cs typeface="Calibri" panose="020F0502020204030204" pitchFamily="34" charset="0"/>
              </a:rPr>
              <a:t>°</a:t>
            </a:r>
            <a:r>
              <a:rPr lang="es-ES_tradnl" baseline="0"/>
              <a:t>F in two cycles (sixth and seventh cycles)</a:t>
            </a:r>
            <a:endParaRPr lang="es-ES_tradn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Initial Hardness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'Rings hardness'!$A$1:$A$5</c:f>
              <c:numCache>
                <c:formatCode>General</c:formatCode>
                <c:ptCount val="5"/>
                <c:pt idx="0">
                  <c:v>50</c:v>
                </c:pt>
                <c:pt idx="1">
                  <c:v>54.5</c:v>
                </c:pt>
                <c:pt idx="2">
                  <c:v>54</c:v>
                </c:pt>
                <c:pt idx="3">
                  <c:v>59.83</c:v>
                </c:pt>
                <c:pt idx="4">
                  <c:v>55.66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E51-4B76-975C-6FBC040A7519}"/>
            </c:ext>
          </c:extLst>
        </c:ser>
        <c:ser>
          <c:idx val="1"/>
          <c:order val="1"/>
          <c:tx>
            <c:v>Hardness after sixth cycle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'Rings hardness'!$Q$1:$Q$5</c:f>
              <c:numCache>
                <c:formatCode>General</c:formatCode>
                <c:ptCount val="5"/>
                <c:pt idx="0">
                  <c:v>64.66</c:v>
                </c:pt>
                <c:pt idx="1">
                  <c:v>61.16</c:v>
                </c:pt>
                <c:pt idx="2">
                  <c:v>62.83</c:v>
                </c:pt>
                <c:pt idx="3">
                  <c:v>59.5</c:v>
                </c:pt>
                <c:pt idx="4">
                  <c:v>65.5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E51-4B76-975C-6FBC040A7519}"/>
            </c:ext>
          </c:extLst>
        </c:ser>
        <c:ser>
          <c:idx val="2"/>
          <c:order val="2"/>
          <c:tx>
            <c:v>Hardness after seventh cycle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'Rings hardness'!$P$1:$P$5</c:f>
              <c:numCache>
                <c:formatCode>General</c:formatCode>
                <c:ptCount val="5"/>
                <c:pt idx="0">
                  <c:v>64.5</c:v>
                </c:pt>
                <c:pt idx="1">
                  <c:v>59.667000000000002</c:v>
                </c:pt>
                <c:pt idx="2">
                  <c:v>65</c:v>
                </c:pt>
                <c:pt idx="3">
                  <c:v>59.832999999999998</c:v>
                </c:pt>
                <c:pt idx="4">
                  <c:v>66.5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E51-4B76-975C-6FBC040A75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73742736"/>
        <c:axId val="1560074816"/>
      </c:barChart>
      <c:catAx>
        <c:axId val="157374273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Material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60074816"/>
        <c:crosses val="autoZero"/>
        <c:auto val="1"/>
        <c:lblAlgn val="ctr"/>
        <c:lblOffset val="100"/>
        <c:noMultiLvlLbl val="0"/>
      </c:catAx>
      <c:valAx>
        <c:axId val="1560074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ES_tradnl"/>
                  <a:t>Hardness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737427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D782D74F-196C-A04C-AC30-3CF03C0F1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5071</Words>
  <Characters>28910</Characters>
  <Application>Microsoft Office Word</Application>
  <DocSecurity>0</DocSecurity>
  <Lines>240</Lines>
  <Paragraphs>67</Paragraphs>
  <ScaleCrop>false</ScaleCrop>
  <Company/>
  <LinksUpToDate>false</LinksUpToDate>
  <CharactersWithSpaces>33914</CharactersWithSpaces>
  <SharedDoc>false</SharedDoc>
  <HLinks>
    <vt:vector size="444" baseType="variant">
      <vt:variant>
        <vt:i4>1966134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_Toc120800734</vt:lpwstr>
      </vt:variant>
      <vt:variant>
        <vt:i4>1966134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_Toc120800733</vt:lpwstr>
      </vt:variant>
      <vt:variant>
        <vt:i4>1966134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_Toc120800732</vt:lpwstr>
      </vt:variant>
      <vt:variant>
        <vt:i4>1966134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_Toc120800731</vt:lpwstr>
      </vt:variant>
      <vt:variant>
        <vt:i4>1966134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_Toc120800730</vt:lpwstr>
      </vt:variant>
      <vt:variant>
        <vt:i4>2031670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_Toc120800729</vt:lpwstr>
      </vt:variant>
      <vt:variant>
        <vt:i4>2031670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_Toc120800728</vt:lpwstr>
      </vt:variant>
      <vt:variant>
        <vt:i4>2031670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_Toc120800727</vt:lpwstr>
      </vt:variant>
      <vt:variant>
        <vt:i4>2031670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_Toc120800726</vt:lpwstr>
      </vt:variant>
      <vt:variant>
        <vt:i4>2031670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_Toc120800725</vt:lpwstr>
      </vt:variant>
      <vt:variant>
        <vt:i4>2031670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_Toc120800724</vt:lpwstr>
      </vt:variant>
      <vt:variant>
        <vt:i4>2031670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_Toc120800723</vt:lpwstr>
      </vt:variant>
      <vt:variant>
        <vt:i4>2031670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_Toc120800722</vt:lpwstr>
      </vt:variant>
      <vt:variant>
        <vt:i4>2031670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_Toc120800721</vt:lpwstr>
      </vt:variant>
      <vt:variant>
        <vt:i4>2031670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_Toc120800720</vt:lpwstr>
      </vt:variant>
      <vt:variant>
        <vt:i4>1835062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_Toc120800719</vt:lpwstr>
      </vt:variant>
      <vt:variant>
        <vt:i4>1835062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_Toc120800718</vt:lpwstr>
      </vt:variant>
      <vt:variant>
        <vt:i4>1835062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_Toc120800717</vt:lpwstr>
      </vt:variant>
      <vt:variant>
        <vt:i4>1835062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_Toc120800716</vt:lpwstr>
      </vt:variant>
      <vt:variant>
        <vt:i4>1835062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_Toc120800715</vt:lpwstr>
      </vt:variant>
      <vt:variant>
        <vt:i4>1835062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_Toc120800714</vt:lpwstr>
      </vt:variant>
      <vt:variant>
        <vt:i4>1835062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_Toc120800713</vt:lpwstr>
      </vt:variant>
      <vt:variant>
        <vt:i4>1835062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_Toc120800712</vt:lpwstr>
      </vt:variant>
      <vt:variant>
        <vt:i4>1835062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_Toc120800711</vt:lpwstr>
      </vt:variant>
      <vt:variant>
        <vt:i4>1835062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_Toc120800710</vt:lpwstr>
      </vt:variant>
      <vt:variant>
        <vt:i4>1900598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_Toc120800709</vt:lpwstr>
      </vt:variant>
      <vt:variant>
        <vt:i4>1900598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_Toc120800708</vt:lpwstr>
      </vt:variant>
      <vt:variant>
        <vt:i4>1900598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_Toc120800707</vt:lpwstr>
      </vt:variant>
      <vt:variant>
        <vt:i4>1900598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_Toc120800706</vt:lpwstr>
      </vt:variant>
      <vt:variant>
        <vt:i4>1900598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_Toc120800705</vt:lpwstr>
      </vt:variant>
      <vt:variant>
        <vt:i4>1900598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_Toc120800704</vt:lpwstr>
      </vt:variant>
      <vt:variant>
        <vt:i4>1900598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_Toc120800703</vt:lpwstr>
      </vt:variant>
      <vt:variant>
        <vt:i4>1900598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_Toc120800702</vt:lpwstr>
      </vt:variant>
      <vt:variant>
        <vt:i4>1900598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_Toc120800701</vt:lpwstr>
      </vt:variant>
      <vt:variant>
        <vt:i4>1900598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_Toc120800700</vt:lpwstr>
      </vt:variant>
      <vt:variant>
        <vt:i4>1310775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_Toc120800699</vt:lpwstr>
      </vt:variant>
      <vt:variant>
        <vt:i4>1310775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_Toc120800698</vt:lpwstr>
      </vt:variant>
      <vt:variant>
        <vt:i4>1310775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_Toc120800697</vt:lpwstr>
      </vt:variant>
      <vt:variant>
        <vt:i4>1310775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_Toc120800696</vt:lpwstr>
      </vt:variant>
      <vt:variant>
        <vt:i4>1310775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_Toc120800695</vt:lpwstr>
      </vt:variant>
      <vt:variant>
        <vt:i4>1310775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_Toc120800694</vt:lpwstr>
      </vt:variant>
      <vt:variant>
        <vt:i4>1310775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_Toc120800693</vt:lpwstr>
      </vt:variant>
      <vt:variant>
        <vt:i4>1310775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_Toc120800692</vt:lpwstr>
      </vt:variant>
      <vt:variant>
        <vt:i4>1310775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_Toc120800691</vt:lpwstr>
      </vt:variant>
      <vt:variant>
        <vt:i4>1310775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_Toc120800690</vt:lpwstr>
      </vt:variant>
      <vt:variant>
        <vt:i4>1376311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_Toc120800689</vt:lpwstr>
      </vt:variant>
      <vt:variant>
        <vt:i4>1376311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_Toc120800688</vt:lpwstr>
      </vt:variant>
      <vt:variant>
        <vt:i4>1376311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_Toc120800687</vt:lpwstr>
      </vt:variant>
      <vt:variant>
        <vt:i4>1376311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_Toc120800686</vt:lpwstr>
      </vt:variant>
      <vt:variant>
        <vt:i4>1376311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_Toc120800685</vt:lpwstr>
      </vt:variant>
      <vt:variant>
        <vt:i4>1376311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_Toc120800684</vt:lpwstr>
      </vt:variant>
      <vt:variant>
        <vt:i4>1376311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_Toc120800683</vt:lpwstr>
      </vt:variant>
      <vt:variant>
        <vt:i4>1376311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_Toc120800682</vt:lpwstr>
      </vt:variant>
      <vt:variant>
        <vt:i4>1376311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_Toc120800681</vt:lpwstr>
      </vt:variant>
      <vt:variant>
        <vt:i4>1376311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_Toc120800680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_Toc120800679</vt:lpwstr>
      </vt:variant>
      <vt:variant>
        <vt:i4>1703991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_Toc120800678</vt:lpwstr>
      </vt:variant>
      <vt:variant>
        <vt:i4>1703991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_Toc120800677</vt:lpwstr>
      </vt:variant>
      <vt:variant>
        <vt:i4>1703991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_Toc120800676</vt:lpwstr>
      </vt:variant>
      <vt:variant>
        <vt:i4>1703991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_Toc120800675</vt:lpwstr>
      </vt:variant>
      <vt:variant>
        <vt:i4>1703991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_Toc120800674</vt:lpwstr>
      </vt:variant>
      <vt:variant>
        <vt:i4>1703991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_Toc120800673</vt:lpwstr>
      </vt:variant>
      <vt:variant>
        <vt:i4>1703991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_Toc120800672</vt:lpwstr>
      </vt:variant>
      <vt:variant>
        <vt:i4>1769527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_Toc120800669</vt:lpwstr>
      </vt:variant>
      <vt:variant>
        <vt:i4>1769527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_Toc120800668</vt:lpwstr>
      </vt:variant>
      <vt:variant>
        <vt:i4>1769527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_Toc120800667</vt:lpwstr>
      </vt:variant>
      <vt:variant>
        <vt:i4>1769527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_Toc120800666</vt:lpwstr>
      </vt:variant>
      <vt:variant>
        <vt:i4>1769527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_Toc120800665</vt:lpwstr>
      </vt:variant>
      <vt:variant>
        <vt:i4>1769527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_Toc120800664</vt:lpwstr>
      </vt:variant>
      <vt:variant>
        <vt:i4>1769527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_Toc120800663</vt:lpwstr>
      </vt:variant>
      <vt:variant>
        <vt:i4>1769527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_Toc120800662</vt:lpwstr>
      </vt:variant>
      <vt:variant>
        <vt:i4>1769527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_Toc120800661</vt:lpwstr>
      </vt:variant>
      <vt:variant>
        <vt:i4>1769527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_Toc120800660</vt:lpwstr>
      </vt:variant>
      <vt:variant>
        <vt:i4>1572919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_Toc120800659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alberto toledo</dc:creator>
  <cp:keywords/>
  <dc:description/>
  <cp:lastModifiedBy>Ricardo Reves Vasques</cp:lastModifiedBy>
  <cp:revision>2</cp:revision>
  <dcterms:created xsi:type="dcterms:W3CDTF">2023-06-22T13:14:00Z</dcterms:created>
  <dcterms:modified xsi:type="dcterms:W3CDTF">2023-06-22T13:14:00Z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206fbce150f1058adf5094b8b1feb553f53c4a86d5692783915980b36fd37055</vt:lpwstr>
  </property>
</Properties>
</file>